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B8349" w14:textId="4DBCF21E" w:rsidR="00D20CE8" w:rsidRDefault="00D20CE8" w:rsidP="00D20CE8">
      <w:pPr>
        <w:pStyle w:val="NoSpacing"/>
        <w:spacing w:before="1540" w:after="240"/>
        <w:rPr>
          <w:rFonts w:cstheme="minorHAnsi"/>
          <w:b/>
          <w:color w:val="FF0000"/>
        </w:rPr>
      </w:pPr>
    </w:p>
    <w:sdt>
      <w:sdtPr>
        <w:rPr>
          <w:rFonts w:asciiTheme="minorHAnsi" w:eastAsiaTheme="minorHAnsi" w:hAnsiTheme="minorHAnsi" w:cstheme="minorBidi"/>
          <w:color w:val="auto"/>
          <w:sz w:val="22"/>
        </w:rPr>
        <w:id w:val="277309481"/>
        <w:docPartObj>
          <w:docPartGallery w:val="Cover Pages"/>
          <w:docPartUnique/>
        </w:docPartObj>
      </w:sdtPr>
      <w:sdtEndPr>
        <w:rPr>
          <w:b/>
          <w:bCs/>
          <w:color w:val="FF0000"/>
          <w:kern w:val="2"/>
          <w:sz w:val="24"/>
          <w:szCs w:val="24"/>
          <w14:ligatures w14:val="standardContextual"/>
        </w:rPr>
      </w:sdtEndPr>
      <w:sdtContent>
        <w:sdt>
          <w:sdtPr>
            <w:rPr>
              <w:rFonts w:asciiTheme="minorHAnsi" w:eastAsiaTheme="minorHAnsi" w:hAnsiTheme="minorHAnsi" w:cstheme="minorBidi"/>
              <w:color w:val="auto"/>
              <w:sz w:val="22"/>
            </w:rPr>
            <w:id w:val="-1088999750"/>
            <w:docPartObj>
              <w:docPartGallery w:val="Cover Pages"/>
              <w:docPartUnique/>
            </w:docPartObj>
          </w:sdtPr>
          <w:sdtEndPr>
            <w:rPr>
              <w:b/>
              <w:bCs/>
              <w:color w:val="FF0000"/>
              <w:kern w:val="2"/>
              <w:sz w:val="28"/>
              <w:szCs w:val="28"/>
              <w14:ligatures w14:val="standardContextual"/>
            </w:rPr>
          </w:sdtEndPr>
          <w:sdtContent>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549" w:type="dxa"/>
                </w:tblCellMar>
                <w:tblLook w:val="04A0" w:firstRow="1" w:lastRow="0" w:firstColumn="1" w:lastColumn="0" w:noHBand="0" w:noVBand="1"/>
              </w:tblPr>
              <w:tblGrid>
                <w:gridCol w:w="1981"/>
                <w:gridCol w:w="7369"/>
              </w:tblGrid>
              <w:tr w:rsidR="00D20CE8" w:rsidRPr="00D20CE8" w14:paraId="5C0B67D8" w14:textId="77777777" w:rsidTr="000B0A1E">
                <w:trPr>
                  <w:trHeight w:val="2430"/>
                  <w:jc w:val="center"/>
                </w:trPr>
                <w:tc>
                  <w:tcPr>
                    <w:tcW w:w="1981" w:type="dxa"/>
                    <w:tcMar>
                      <w:left w:w="43" w:type="dxa"/>
                      <w:right w:w="43" w:type="dxa"/>
                    </w:tcMar>
                    <w:vAlign w:val="center"/>
                  </w:tcPr>
                  <w:p w14:paraId="6CF88F10" w14:textId="77777777" w:rsidR="00D20CE8" w:rsidRPr="00D20CE8" w:rsidRDefault="00D20CE8" w:rsidP="00D20CE8">
                    <w:pPr>
                      <w:suppressAutoHyphens/>
                      <w:spacing w:before="60" w:after="60" w:line="259" w:lineRule="auto"/>
                      <w:ind w:left="0" w:firstLine="0"/>
                      <w:rPr>
                        <w:rFonts w:ascii="Calibri" w:eastAsia="Calibri" w:hAnsi="Calibri" w:cs="Calibri"/>
                        <w:color w:val="auto"/>
                        <w:sz w:val="60"/>
                        <w:szCs w:val="60"/>
                      </w:rPr>
                    </w:pPr>
                    <w:r w:rsidRPr="00D20CE8">
                      <w:rPr>
                        <w:rFonts w:asciiTheme="minorHAnsi" w:eastAsiaTheme="minorHAnsi" w:hAnsiTheme="minorHAnsi" w:cstheme="minorBidi"/>
                        <w:color w:val="auto"/>
                        <w:sz w:val="22"/>
                      </w:rPr>
                      <w:t xml:space="preserve"> </w:t>
                    </w:r>
                    <w:r w:rsidRPr="00D20CE8">
                      <w:rPr>
                        <w:rFonts w:ascii="Calibri" w:eastAsia="Calibri" w:hAnsi="Calibri" w:cs="Calibri"/>
                        <w:noProof/>
                        <w:color w:val="auto"/>
                        <w:sz w:val="60"/>
                        <w:szCs w:val="60"/>
                      </w:rPr>
                      <w:drawing>
                        <wp:inline distT="0" distB="0" distL="0" distR="0" wp14:anchorId="755244D4" wp14:editId="70277BEA">
                          <wp:extent cx="1065865" cy="1271453"/>
                          <wp:effectExtent l="0" t="0" r="1270" b="5080"/>
                          <wp:docPr id="73585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7567"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2515" b="3919"/>
                                  <a:stretch>
                                    <a:fillRect/>
                                  </a:stretch>
                                </pic:blipFill>
                                <pic:spPr>
                                  <a:xfrm>
                                    <a:off x="0" y="0"/>
                                    <a:ext cx="1082806" cy="1291662"/>
                                  </a:xfrm>
                                  <a:prstGeom prst="rect">
                                    <a:avLst/>
                                  </a:prstGeom>
                                  <a:noFill/>
                                  <a:ln>
                                    <a:noFill/>
                                  </a:ln>
                                </pic:spPr>
                              </pic:pic>
                            </a:graphicData>
                          </a:graphic>
                        </wp:inline>
                      </w:drawing>
                    </w:r>
                  </w:p>
                </w:tc>
                <w:tc>
                  <w:tcPr>
                    <w:tcW w:w="7369" w:type="dxa"/>
                    <w:tcMar>
                      <w:left w:w="43" w:type="dxa"/>
                      <w:right w:w="43" w:type="dxa"/>
                    </w:tcMar>
                    <w:vAlign w:val="center"/>
                  </w:tcPr>
                  <w:p w14:paraId="16954948" w14:textId="77777777" w:rsidR="00D20CE8" w:rsidRPr="00D20CE8" w:rsidRDefault="00D20CE8" w:rsidP="00D20CE8">
                    <w:pPr>
                      <w:suppressAutoHyphens/>
                      <w:spacing w:after="0" w:line="259" w:lineRule="auto"/>
                      <w:ind w:left="0" w:firstLine="0"/>
                      <w:rPr>
                        <w:rFonts w:ascii="Calibri" w:eastAsia="Calibri" w:hAnsi="Calibri" w:cs="Calibri"/>
                        <w:b/>
                        <w:bCs/>
                        <w:color w:val="538135"/>
                        <w:sz w:val="92"/>
                        <w:szCs w:val="92"/>
                      </w:rPr>
                    </w:pPr>
                    <w:r w:rsidRPr="00D20CE8">
                      <w:rPr>
                        <w:rFonts w:ascii="Calibri" w:eastAsia="Calibri" w:hAnsi="Calibri" w:cs="Calibri"/>
                        <w:b/>
                        <w:bCs/>
                        <w:color w:val="538135"/>
                        <w:sz w:val="92"/>
                        <w:szCs w:val="92"/>
                      </w:rPr>
                      <w:t xml:space="preserve">LightHouse </w:t>
                    </w:r>
                    <w:r w:rsidRPr="00D20CE8">
                      <w:rPr>
                        <w:rFonts w:ascii="Calibri" w:eastAsia="Calibri" w:hAnsi="Calibri" w:cs="Calibri"/>
                        <w:b/>
                        <w:bCs/>
                        <w:color w:val="517D33"/>
                        <w:sz w:val="92"/>
                        <w:szCs w:val="92"/>
                      </w:rPr>
                      <w:t>R</w:t>
                    </w:r>
                    <w:r w:rsidRPr="00D20CE8">
                      <w:rPr>
                        <w:rFonts w:ascii="Calibri" w:eastAsia="Calibri" w:hAnsi="Calibri" w:cs="Calibri"/>
                        <w:b/>
                        <w:bCs/>
                        <w:color w:val="538135"/>
                        <w:sz w:val="92"/>
                        <w:szCs w:val="92"/>
                      </w:rPr>
                      <w:t>anch</w:t>
                    </w:r>
                  </w:p>
                  <w:p w14:paraId="78291B5B" w14:textId="77777777" w:rsidR="00D20CE8" w:rsidRPr="00D20CE8" w:rsidRDefault="00D20CE8" w:rsidP="00D20CE8">
                    <w:pPr>
                      <w:suppressAutoHyphens/>
                      <w:spacing w:after="0" w:line="259" w:lineRule="auto"/>
                      <w:ind w:left="0" w:firstLine="0"/>
                      <w:rPr>
                        <w:rFonts w:ascii="Calibri" w:eastAsia="Calibri" w:hAnsi="Calibri" w:cs="Calibri"/>
                        <w:color w:val="auto"/>
                        <w:sz w:val="60"/>
                        <w:szCs w:val="60"/>
                      </w:rPr>
                    </w:pPr>
                    <w:r w:rsidRPr="00D20CE8">
                      <w:rPr>
                        <w:rFonts w:ascii="Calibri" w:eastAsia="Calibri" w:hAnsi="Calibri" w:cs="Calibri"/>
                        <w:b/>
                        <w:bCs/>
                        <w:color w:val="538135"/>
                        <w:sz w:val="92"/>
                        <w:szCs w:val="92"/>
                      </w:rPr>
                      <w:t xml:space="preserve">     </w:t>
                    </w:r>
                    <w:bookmarkStart w:id="0" w:name="_Hlk153968228"/>
                    <w:r w:rsidRPr="00D20CE8">
                      <w:rPr>
                        <w:rFonts w:ascii="Calibri" w:eastAsia="Calibri" w:hAnsi="Calibri" w:cs="Calibri"/>
                        <w:b/>
                        <w:bCs/>
                        <w:color w:val="538135"/>
                        <w:sz w:val="92"/>
                        <w:szCs w:val="92"/>
                      </w:rPr>
                      <w:t>Bible</w:t>
                    </w:r>
                    <w:bookmarkEnd w:id="0"/>
                    <w:r w:rsidRPr="00D20CE8">
                      <w:rPr>
                        <w:rFonts w:ascii="Calibri" w:eastAsia="Calibri" w:hAnsi="Calibri" w:cs="Calibri"/>
                        <w:b/>
                        <w:bCs/>
                        <w:color w:val="538135"/>
                        <w:sz w:val="92"/>
                        <w:szCs w:val="92"/>
                      </w:rPr>
                      <w:t xml:space="preserve"> Study</w:t>
                    </w:r>
                    <w:r w:rsidRPr="00D20CE8">
                      <w:rPr>
                        <w:rFonts w:ascii="Calibri" w:eastAsia="Calibri" w:hAnsi="Calibri" w:cs="Calibri"/>
                        <w:b/>
                        <w:bCs/>
                        <w:color w:val="538135"/>
                        <w:sz w:val="60"/>
                        <w:szCs w:val="60"/>
                      </w:rPr>
                      <w:t xml:space="preserve"> </w:t>
                    </w:r>
                  </w:p>
                </w:tc>
              </w:tr>
            </w:tbl>
            <w:p w14:paraId="3C9BB7FD" w14:textId="7977A0AA" w:rsidR="00D20CE8" w:rsidRPr="00D20CE8" w:rsidRDefault="00D20CE8" w:rsidP="00904E20">
              <w:pPr>
                <w:suppressAutoHyphens/>
                <w:spacing w:before="60" w:after="60" w:line="259" w:lineRule="auto"/>
                <w:ind w:left="720" w:hanging="720"/>
                <w:rPr>
                  <w:rFonts w:ascii="Calibri" w:eastAsia="Calibri" w:hAnsi="Calibri" w:cs="Calibri"/>
                  <w:b/>
                  <w:bCs/>
                  <w:color w:val="BF8F00"/>
                  <w:kern w:val="0"/>
                  <w:sz w:val="56"/>
                  <w:szCs w:val="56"/>
                  <w14:ligatures w14:val="none"/>
                </w:rPr>
              </w:pPr>
              <w:r w:rsidRPr="00D20CE8">
                <w:rPr>
                  <w:rFonts w:ascii="Calibri" w:eastAsia="Calibri" w:hAnsi="Calibri" w:cs="Calibri"/>
                  <w:b/>
                  <w:bCs/>
                  <w:color w:val="FF0000"/>
                  <w:kern w:val="0"/>
                  <w:sz w:val="56"/>
                  <w:szCs w:val="56"/>
                  <w:lang w:val="en"/>
                  <w14:ligatures w14:val="none"/>
                </w:rPr>
                <w:t xml:space="preserve">Leviticus </w:t>
              </w:r>
              <w:r>
                <w:rPr>
                  <w:rFonts w:ascii="Calibri" w:eastAsia="Calibri" w:hAnsi="Calibri" w:cs="Calibri"/>
                  <w:b/>
                  <w:bCs/>
                  <w:color w:val="FF0000"/>
                  <w:kern w:val="0"/>
                  <w:sz w:val="56"/>
                  <w:szCs w:val="56"/>
                  <w:lang w:val="en"/>
                  <w14:ligatures w14:val="none"/>
                </w:rPr>
                <w:t>4-7</w:t>
              </w:r>
              <w:r w:rsidRPr="00D20CE8">
                <w:rPr>
                  <w:rFonts w:ascii="Calibri" w:eastAsia="Calibri" w:hAnsi="Calibri" w:cs="Calibri"/>
                  <w:b/>
                  <w:bCs/>
                  <w:color w:val="FF0000"/>
                  <w:kern w:val="0"/>
                  <w:sz w:val="56"/>
                  <w:szCs w:val="56"/>
                  <w:lang w:val="en"/>
                  <w14:ligatures w14:val="none"/>
                </w:rPr>
                <w:t xml:space="preserve"> – </w:t>
              </w:r>
              <w:r>
                <w:rPr>
                  <w:rFonts w:ascii="Calibri" w:eastAsia="Calibri" w:hAnsi="Calibri" w:cs="Calibri"/>
                  <w:b/>
                  <w:bCs/>
                  <w:color w:val="FF0000"/>
                  <w:kern w:val="0"/>
                  <w:sz w:val="56"/>
                  <w:szCs w:val="56"/>
                  <w:lang w:val="en"/>
                  <w14:ligatures w14:val="none"/>
                </w:rPr>
                <w:t>Non-</w:t>
              </w:r>
              <w:r w:rsidRPr="00D20CE8">
                <w:rPr>
                  <w:rFonts w:ascii="Calibri" w:eastAsia="Calibri" w:hAnsi="Calibri" w:cs="Calibri"/>
                  <w:b/>
                  <w:bCs/>
                  <w:color w:val="FF0000"/>
                  <w:kern w:val="0"/>
                  <w:sz w:val="56"/>
                  <w:szCs w:val="56"/>
                  <w14:ligatures w14:val="none"/>
                </w:rPr>
                <w:t>Sweet Savor</w:t>
              </w:r>
              <w:r w:rsidR="00904E20">
                <w:rPr>
                  <w:rFonts w:ascii="Calibri" w:eastAsia="Calibri" w:hAnsi="Calibri" w:cs="Calibri"/>
                  <w:b/>
                  <w:bCs/>
                  <w:color w:val="FF0000"/>
                  <w:kern w:val="0"/>
                  <w:sz w:val="56"/>
                  <w:szCs w:val="56"/>
                  <w14:ligatures w14:val="none"/>
                </w:rPr>
                <w:t xml:space="preserve"> </w:t>
              </w:r>
              <w:r w:rsidRPr="00D20CE8">
                <w:rPr>
                  <w:rFonts w:ascii="Calibri" w:eastAsia="Calibri" w:hAnsi="Calibri" w:cs="Calibri"/>
                  <w:b/>
                  <w:bCs/>
                  <w:color w:val="FF0000"/>
                  <w:kern w:val="0"/>
                  <w:sz w:val="56"/>
                  <w:szCs w:val="56"/>
                  <w14:ligatures w14:val="none"/>
                </w:rPr>
                <w:t>Offerings</w:t>
              </w:r>
            </w:p>
            <w:p w14:paraId="3CEE3BAD" w14:textId="64A49AD8" w:rsidR="00D20CE8" w:rsidRPr="00D20CE8" w:rsidRDefault="00D20CE8" w:rsidP="00D20CE8">
              <w:pPr>
                <w:suppressAutoHyphens/>
                <w:spacing w:after="0" w:line="259" w:lineRule="auto"/>
                <w:ind w:left="720" w:hanging="720"/>
                <w:rPr>
                  <w:rFonts w:ascii="Calibri" w:eastAsia="Calibri" w:hAnsi="Calibri" w:cs="Calibri"/>
                  <w:b/>
                  <w:bCs/>
                  <w:color w:val="BF8F00"/>
                  <w:kern w:val="0"/>
                  <w:sz w:val="56"/>
                  <w:szCs w:val="56"/>
                  <w14:ligatures w14:val="none"/>
                </w:rPr>
              </w:pPr>
              <w:r w:rsidRPr="00D20CE8">
                <w:rPr>
                  <w:rFonts w:ascii="Calibri" w:eastAsia="Calibri" w:hAnsi="Calibri" w:cs="Calibri"/>
                  <w:b/>
                  <w:bCs/>
                  <w:color w:val="BF8F00"/>
                  <w:kern w:val="0"/>
                  <w:sz w:val="56"/>
                  <w:szCs w:val="56"/>
                  <w14:ligatures w14:val="none"/>
                </w:rPr>
                <w:t xml:space="preserve">    I. </w:t>
              </w:r>
              <w:r>
                <w:rPr>
                  <w:rFonts w:ascii="Calibri" w:eastAsia="Calibri" w:hAnsi="Calibri" w:cs="Calibri"/>
                  <w:b/>
                  <w:bCs/>
                  <w:color w:val="BF8F00"/>
                  <w:kern w:val="0"/>
                  <w:sz w:val="56"/>
                  <w:szCs w:val="56"/>
                  <w14:ligatures w14:val="none"/>
                </w:rPr>
                <w:t>Sweet Savor Offerings Review</w:t>
              </w:r>
            </w:p>
            <w:p w14:paraId="1A7442BA" w14:textId="27C630A4" w:rsidR="00D20CE8" w:rsidRPr="00D20CE8" w:rsidRDefault="00D20CE8" w:rsidP="00D20CE8">
              <w:pPr>
                <w:suppressAutoHyphens/>
                <w:spacing w:after="0" w:line="259" w:lineRule="auto"/>
                <w:ind w:left="1152" w:hanging="1152"/>
                <w:rPr>
                  <w:rFonts w:ascii="Calibri" w:eastAsia="Calibri" w:hAnsi="Calibri" w:cs="Calibri"/>
                  <w:b/>
                  <w:bCs/>
                  <w:color w:val="BF8F00"/>
                  <w:kern w:val="0"/>
                  <w:sz w:val="56"/>
                  <w:szCs w:val="56"/>
                  <w14:ligatures w14:val="none"/>
                </w:rPr>
              </w:pPr>
              <w:r w:rsidRPr="00D20CE8">
                <w:rPr>
                  <w:rFonts w:ascii="Calibri" w:eastAsia="Calibri" w:hAnsi="Calibri" w:cs="Calibri"/>
                  <w:b/>
                  <w:bCs/>
                  <w:color w:val="BF8F00"/>
                  <w:kern w:val="0"/>
                  <w:sz w:val="56"/>
                  <w:szCs w:val="56"/>
                  <w14:ligatures w14:val="none"/>
                </w:rPr>
                <w:t xml:space="preserve">   II. </w:t>
              </w:r>
              <w:r>
                <w:rPr>
                  <w:rFonts w:ascii="Calibri" w:eastAsia="Calibri" w:hAnsi="Calibri" w:cs="Calibri"/>
                  <w:b/>
                  <w:bCs/>
                  <w:color w:val="BF8F00"/>
                  <w:kern w:val="0"/>
                  <w:sz w:val="56"/>
                  <w:szCs w:val="56"/>
                  <w14:ligatures w14:val="none"/>
                </w:rPr>
                <w:t>Non-Sweet Savor Offerings</w:t>
              </w:r>
            </w:p>
            <w:p w14:paraId="62524B64" w14:textId="4C555E87" w:rsidR="00D20CE8" w:rsidRPr="00D20CE8" w:rsidRDefault="00D20CE8" w:rsidP="00904E20">
              <w:pPr>
                <w:suppressAutoHyphens/>
                <w:spacing w:after="0" w:line="259" w:lineRule="auto"/>
                <w:ind w:left="720" w:hanging="720"/>
                <w:rPr>
                  <w:rFonts w:ascii="Calibri" w:eastAsia="Calibri" w:hAnsi="Calibri" w:cs="Calibri"/>
                  <w:b/>
                  <w:bCs/>
                  <w:color w:val="BF8F00"/>
                  <w:kern w:val="0"/>
                  <w:sz w:val="56"/>
                  <w:szCs w:val="56"/>
                  <w14:ligatures w14:val="none"/>
                </w:rPr>
              </w:pPr>
              <w:r w:rsidRPr="00D20CE8">
                <w:rPr>
                  <w:rFonts w:ascii="Calibri" w:eastAsia="Calibri" w:hAnsi="Calibri" w:cs="Calibri"/>
                  <w:b/>
                  <w:bCs/>
                  <w:color w:val="BF8F00"/>
                  <w:kern w:val="0"/>
                  <w:sz w:val="56"/>
                  <w:szCs w:val="56"/>
                  <w14:ligatures w14:val="none"/>
                </w:rPr>
                <w:t xml:space="preserve">  </w:t>
              </w:r>
            </w:p>
            <w:p w14:paraId="0A233577" w14:textId="77777777" w:rsidR="00D20CE8" w:rsidRPr="00D20CE8" w:rsidRDefault="00D20CE8" w:rsidP="00D20CE8">
              <w:pPr>
                <w:suppressAutoHyphens/>
                <w:spacing w:before="60" w:after="60" w:line="259" w:lineRule="auto"/>
                <w:ind w:left="1152" w:hanging="1152"/>
                <w:rPr>
                  <w:rFonts w:ascii="Calibri" w:eastAsia="Calibri" w:hAnsi="Calibri" w:cs="Calibri"/>
                  <w:b/>
                  <w:bCs/>
                  <w:color w:val="BF8F00"/>
                  <w:kern w:val="0"/>
                  <w:sz w:val="56"/>
                  <w:szCs w:val="56"/>
                  <w14:ligatures w14:val="none"/>
                </w:rPr>
              </w:pPr>
              <w:r w:rsidRPr="00D20CE8">
                <w:rPr>
                  <w:rFonts w:ascii="Calibri" w:eastAsia="Calibri" w:hAnsi="Calibri" w:cs="Calibri"/>
                  <w:b/>
                  <w:bCs/>
                  <w:color w:val="BF8F00"/>
                  <w:kern w:val="0"/>
                  <w:sz w:val="56"/>
                  <w:szCs w:val="56"/>
                  <w14:ligatures w14:val="none"/>
                </w:rPr>
                <w:t xml:space="preserve">  </w:t>
              </w:r>
            </w:p>
            <w:p w14:paraId="03C6CC8F" w14:textId="77777777" w:rsidR="00D20CE8" w:rsidRPr="00D20CE8" w:rsidRDefault="00D20CE8" w:rsidP="00D20CE8">
              <w:pPr>
                <w:spacing w:after="0" w:line="240" w:lineRule="auto"/>
                <w:ind w:left="0" w:firstLine="0"/>
                <w:rPr>
                  <w:rFonts w:asciiTheme="minorHAnsi" w:eastAsiaTheme="minorHAnsi" w:hAnsiTheme="minorHAnsi" w:cstheme="minorBidi"/>
                  <w:color w:val="auto"/>
                  <w:sz w:val="22"/>
                </w:rPr>
              </w:pPr>
            </w:p>
            <w:p w14:paraId="6830EE3E" w14:textId="77777777" w:rsidR="00D20CE8" w:rsidRDefault="00D20CE8" w:rsidP="00D20CE8">
              <w:pPr>
                <w:spacing w:after="0" w:line="240" w:lineRule="auto"/>
                <w:ind w:left="0" w:firstLine="0"/>
                <w:rPr>
                  <w:rFonts w:asciiTheme="minorHAnsi" w:eastAsiaTheme="minorHAnsi" w:hAnsiTheme="minorHAnsi" w:cstheme="minorBidi"/>
                  <w:b/>
                  <w:bCs/>
                  <w:color w:val="FF0000"/>
                  <w:sz w:val="24"/>
                  <w:szCs w:val="24"/>
                </w:rPr>
              </w:pPr>
              <w:r w:rsidRPr="00D20CE8">
                <w:rPr>
                  <w:rFonts w:asciiTheme="minorHAnsi" w:eastAsiaTheme="minorHAnsi" w:hAnsiTheme="minorHAnsi" w:cstheme="minorBidi"/>
                  <w:b/>
                  <w:bCs/>
                  <w:color w:val="FF0000"/>
                  <w:sz w:val="28"/>
                  <w:szCs w:val="28"/>
                </w:rPr>
                <w:br w:type="page"/>
              </w:r>
            </w:p>
          </w:sdtContent>
        </w:sdt>
      </w:sdtContent>
    </w:sdt>
    <w:p w14:paraId="020C09F0" w14:textId="1C363F8E" w:rsidR="00B514DF" w:rsidRPr="00904E20" w:rsidRDefault="00FD07CF" w:rsidP="00D20CE8">
      <w:pPr>
        <w:spacing w:after="0" w:line="240" w:lineRule="auto"/>
        <w:ind w:left="0" w:firstLine="0"/>
        <w:rPr>
          <w:rFonts w:asciiTheme="minorHAnsi" w:eastAsiaTheme="minorHAnsi" w:hAnsiTheme="minorHAnsi" w:cstheme="minorHAnsi"/>
          <w:b/>
          <w:bCs/>
          <w:color w:val="FF0000"/>
          <w:sz w:val="28"/>
          <w:szCs w:val="28"/>
        </w:rPr>
      </w:pPr>
      <w:r w:rsidRPr="00904E20">
        <w:rPr>
          <w:rFonts w:asciiTheme="minorHAnsi" w:hAnsiTheme="minorHAnsi" w:cstheme="minorHAnsi"/>
          <w:b/>
          <w:color w:val="FF0000"/>
          <w:sz w:val="28"/>
          <w:szCs w:val="28"/>
        </w:rPr>
        <w:lastRenderedPageBreak/>
        <w:t>The Non-Sweet Savor Offerings</w:t>
      </w:r>
    </w:p>
    <w:p w14:paraId="22E5E434" w14:textId="77777777" w:rsidR="00B514DF" w:rsidRPr="00904E20" w:rsidRDefault="00B514DF" w:rsidP="00320DC9">
      <w:pPr>
        <w:spacing w:after="0" w:line="240" w:lineRule="auto"/>
        <w:ind w:left="0" w:firstLine="0"/>
        <w:rPr>
          <w:rFonts w:asciiTheme="minorHAnsi" w:hAnsiTheme="minorHAnsi" w:cstheme="minorHAnsi"/>
          <w:b/>
          <w:color w:val="FF0000"/>
          <w:sz w:val="22"/>
        </w:rPr>
      </w:pPr>
      <w:r w:rsidRPr="00904E20">
        <w:rPr>
          <w:rFonts w:asciiTheme="minorHAnsi" w:hAnsiTheme="minorHAnsi" w:cstheme="minorHAnsi"/>
          <w:b/>
          <w:color w:val="FF0000"/>
          <w:sz w:val="22"/>
        </w:rPr>
        <w:t>I. Sweet Savory Offering Review</w:t>
      </w:r>
    </w:p>
    <w:p w14:paraId="68705237" w14:textId="77777777" w:rsidR="00B514DF" w:rsidRPr="00904E20" w:rsidRDefault="00B514DF" w:rsidP="00FD07CF">
      <w:pPr>
        <w:spacing w:after="0" w:line="240" w:lineRule="auto"/>
        <w:ind w:left="0" w:firstLine="288"/>
        <w:rPr>
          <w:rFonts w:asciiTheme="minorHAnsi" w:hAnsiTheme="minorHAnsi" w:cstheme="minorHAnsi"/>
          <w:bCs/>
          <w:color w:val="auto"/>
          <w:sz w:val="22"/>
        </w:rPr>
      </w:pPr>
      <w:r w:rsidRPr="00904E20">
        <w:rPr>
          <w:rFonts w:asciiTheme="minorHAnsi" w:hAnsiTheme="minorHAnsi" w:cstheme="minorHAnsi"/>
          <w:bCs/>
          <w:color w:val="auto"/>
          <w:sz w:val="22"/>
        </w:rPr>
        <w:t>The first three offerings in Leviticus are “Sweet Savory Offerings unto the LORD”.  The fragrance ascends heavenly and when God looks down, He sees His only begotten Son, the Perfect Sacrifice, the Perfect Man, the Perfect Eternal Peacemaker, and is well pleased as these offerings are sacrificed.  Here the question,  “Who Christ Is”, is depicted in type.</w:t>
      </w:r>
      <w:r w:rsidR="00FD07CF" w:rsidRPr="00904E20">
        <w:rPr>
          <w:rFonts w:asciiTheme="minorHAnsi" w:hAnsiTheme="minorHAnsi" w:cstheme="minorHAnsi"/>
          <w:bCs/>
          <w:color w:val="auto"/>
          <w:sz w:val="22"/>
        </w:rPr>
        <w:t xml:space="preserve">  We will continue on today with the last two Non-Sweet Savory Offerings which answers the question, What did Christ do?</w:t>
      </w:r>
    </w:p>
    <w:p w14:paraId="380F0915" w14:textId="77777777" w:rsidR="00FD07CF" w:rsidRPr="00904E20" w:rsidRDefault="00FD07CF" w:rsidP="005F14E2">
      <w:pPr>
        <w:spacing w:after="120" w:line="240" w:lineRule="auto"/>
        <w:ind w:left="0" w:firstLine="288"/>
        <w:rPr>
          <w:rFonts w:asciiTheme="minorHAnsi" w:hAnsiTheme="minorHAnsi" w:cstheme="minorHAnsi"/>
          <w:bCs/>
          <w:color w:val="auto"/>
          <w:sz w:val="22"/>
        </w:rPr>
      </w:pPr>
      <w:r w:rsidRPr="00904E20">
        <w:rPr>
          <w:rFonts w:asciiTheme="minorHAnsi" w:hAnsiTheme="minorHAnsi" w:cstheme="minorHAnsi"/>
          <w:bCs/>
          <w:color w:val="auto"/>
          <w:sz w:val="22"/>
        </w:rPr>
        <w:t xml:space="preserve">But first, we will begin reviewing the Sweet Savory Offerings.  Let’s begin by acquainting ourselves with a Passage which explains Christ’s character in the New Testament.  </w:t>
      </w:r>
      <w:r w:rsidR="005F14E2" w:rsidRPr="00904E20">
        <w:rPr>
          <w:rFonts w:asciiTheme="minorHAnsi" w:hAnsiTheme="minorHAnsi" w:cstheme="minorHAnsi"/>
          <w:bCs/>
          <w:color w:val="auto"/>
          <w:sz w:val="22"/>
        </w:rPr>
        <w:t xml:space="preserve">After greeting the church at Phillipi from his prison cell, praying that their love may abound more and more in knowledge, judgment, and be filled with the fruits of Righteousness </w:t>
      </w:r>
      <w:r w:rsidR="005F14E2" w:rsidRPr="00904E20">
        <w:rPr>
          <w:rFonts w:asciiTheme="minorHAnsi" w:hAnsiTheme="minorHAnsi" w:cstheme="minorHAnsi"/>
          <w:bCs/>
          <w:color w:val="auto"/>
          <w:sz w:val="22"/>
          <w:highlight w:val="yellow"/>
        </w:rPr>
        <w:t>so that they be without offense until the Day of Christ</w:t>
      </w:r>
      <w:r w:rsidR="005F14E2" w:rsidRPr="00904E20">
        <w:rPr>
          <w:rFonts w:asciiTheme="minorHAnsi" w:hAnsiTheme="minorHAnsi" w:cstheme="minorHAnsi"/>
          <w:bCs/>
          <w:color w:val="auto"/>
          <w:sz w:val="22"/>
        </w:rPr>
        <w:t>.  The Paul admonishes the church that they may be called to suffer for Christ as Paul is for the furtherance of the Gospel.  In chapter 2, Paul continues:</w:t>
      </w:r>
    </w:p>
    <w:p w14:paraId="33DC4332" w14:textId="77777777" w:rsidR="005F14E2" w:rsidRPr="00904E20" w:rsidRDefault="00895798" w:rsidP="005F14E2">
      <w:pPr>
        <w:spacing w:after="0" w:line="240" w:lineRule="auto"/>
        <w:ind w:left="0" w:firstLine="0"/>
        <w:rPr>
          <w:rFonts w:asciiTheme="minorHAnsi" w:hAnsiTheme="minorHAnsi" w:cstheme="minorHAnsi"/>
          <w:bCs/>
          <w:color w:val="auto"/>
          <w:sz w:val="22"/>
        </w:rPr>
      </w:pPr>
      <w:hyperlink r:id="rId9" w:history="1">
        <w:r w:rsidR="005F14E2" w:rsidRPr="00904E20">
          <w:rPr>
            <w:rStyle w:val="Hyperlink"/>
            <w:rFonts w:asciiTheme="minorHAnsi" w:hAnsiTheme="minorHAnsi" w:cstheme="minorHAnsi"/>
            <w:b/>
            <w:bCs/>
            <w:sz w:val="22"/>
          </w:rPr>
          <w:t>Philippians 2:1</w:t>
        </w:r>
      </w:hyperlink>
      <w:r w:rsidR="005F14E2" w:rsidRPr="00904E20">
        <w:rPr>
          <w:rFonts w:asciiTheme="minorHAnsi" w:hAnsiTheme="minorHAnsi" w:cstheme="minorHAnsi"/>
          <w:sz w:val="22"/>
        </w:rPr>
        <w:t xml:space="preserve"> If </w:t>
      </w:r>
      <w:r w:rsidR="005F14E2" w:rsidRPr="00904E20">
        <w:rPr>
          <w:rFonts w:asciiTheme="minorHAnsi" w:hAnsiTheme="minorHAnsi" w:cstheme="minorHAnsi"/>
          <w:i/>
          <w:iCs/>
          <w:sz w:val="22"/>
        </w:rPr>
        <w:t>there be</w:t>
      </w:r>
      <w:r w:rsidR="005F14E2" w:rsidRPr="00904E20">
        <w:rPr>
          <w:rFonts w:asciiTheme="minorHAnsi" w:hAnsiTheme="minorHAnsi" w:cstheme="minorHAnsi"/>
          <w:sz w:val="22"/>
        </w:rPr>
        <w:t xml:space="preserve"> therefore any consolation in Christ, if any comfort of love, if any fellowship of the Spirit, if any bowels and mercies,</w:t>
      </w:r>
      <w:r w:rsidR="005F14E2" w:rsidRPr="00904E20">
        <w:rPr>
          <w:rFonts w:asciiTheme="minorHAnsi" w:hAnsiTheme="minorHAnsi" w:cstheme="minorHAnsi"/>
          <w:sz w:val="22"/>
        </w:rPr>
        <w:br/>
      </w:r>
      <w:r w:rsidR="005F14E2" w:rsidRPr="00904E20">
        <w:rPr>
          <w:rFonts w:asciiTheme="minorHAnsi" w:hAnsiTheme="minorHAnsi" w:cstheme="minorHAnsi"/>
          <w:b/>
          <w:bCs/>
          <w:sz w:val="22"/>
        </w:rPr>
        <w:t>Philippians 2:2</w:t>
      </w:r>
      <w:r w:rsidR="005F14E2" w:rsidRPr="00904E20">
        <w:rPr>
          <w:rFonts w:asciiTheme="minorHAnsi" w:hAnsiTheme="minorHAnsi" w:cstheme="minorHAnsi"/>
          <w:sz w:val="22"/>
        </w:rPr>
        <w:t xml:space="preserve"> Fulfil ye my joy, that ye be likeminded, having the same love, </w:t>
      </w:r>
      <w:r w:rsidR="005F14E2" w:rsidRPr="00904E20">
        <w:rPr>
          <w:rFonts w:asciiTheme="minorHAnsi" w:hAnsiTheme="minorHAnsi" w:cstheme="minorHAnsi"/>
          <w:i/>
          <w:iCs/>
          <w:sz w:val="22"/>
        </w:rPr>
        <w:t>being</w:t>
      </w:r>
      <w:r w:rsidR="005F14E2" w:rsidRPr="00904E20">
        <w:rPr>
          <w:rFonts w:asciiTheme="minorHAnsi" w:hAnsiTheme="minorHAnsi" w:cstheme="minorHAnsi"/>
          <w:sz w:val="22"/>
        </w:rPr>
        <w:t xml:space="preserve"> of one accord, of one mind.</w:t>
      </w:r>
      <w:r w:rsidR="005F14E2" w:rsidRPr="00904E20">
        <w:rPr>
          <w:rFonts w:asciiTheme="minorHAnsi" w:hAnsiTheme="minorHAnsi" w:cstheme="minorHAnsi"/>
          <w:sz w:val="22"/>
        </w:rPr>
        <w:br/>
      </w:r>
      <w:r w:rsidR="005F14E2" w:rsidRPr="00904E20">
        <w:rPr>
          <w:rFonts w:asciiTheme="minorHAnsi" w:hAnsiTheme="minorHAnsi" w:cstheme="minorHAnsi"/>
          <w:b/>
          <w:bCs/>
          <w:sz w:val="22"/>
        </w:rPr>
        <w:t>Philippians 2:3</w:t>
      </w:r>
      <w:r w:rsidR="005F14E2" w:rsidRPr="00904E20">
        <w:rPr>
          <w:rFonts w:asciiTheme="minorHAnsi" w:hAnsiTheme="minorHAnsi" w:cstheme="minorHAnsi"/>
          <w:sz w:val="22"/>
        </w:rPr>
        <w:t xml:space="preserve"> </w:t>
      </w:r>
      <w:r w:rsidR="005F14E2" w:rsidRPr="00904E20">
        <w:rPr>
          <w:rFonts w:asciiTheme="minorHAnsi" w:hAnsiTheme="minorHAnsi" w:cstheme="minorHAnsi"/>
          <w:i/>
          <w:iCs/>
          <w:sz w:val="22"/>
        </w:rPr>
        <w:t>Let</w:t>
      </w:r>
      <w:r w:rsidR="005F14E2" w:rsidRPr="00904E20">
        <w:rPr>
          <w:rFonts w:asciiTheme="minorHAnsi" w:hAnsiTheme="minorHAnsi" w:cstheme="minorHAnsi"/>
          <w:sz w:val="22"/>
        </w:rPr>
        <w:t xml:space="preserve"> nothing </w:t>
      </w:r>
      <w:r w:rsidR="005F14E2" w:rsidRPr="00904E20">
        <w:rPr>
          <w:rFonts w:asciiTheme="minorHAnsi" w:hAnsiTheme="minorHAnsi" w:cstheme="minorHAnsi"/>
          <w:i/>
          <w:iCs/>
          <w:sz w:val="22"/>
        </w:rPr>
        <w:t>be done</w:t>
      </w:r>
      <w:r w:rsidR="005F14E2" w:rsidRPr="00904E20">
        <w:rPr>
          <w:rFonts w:asciiTheme="minorHAnsi" w:hAnsiTheme="minorHAnsi" w:cstheme="minorHAnsi"/>
          <w:sz w:val="22"/>
        </w:rPr>
        <w:t xml:space="preserve"> through strife or vainglory; but in lowliness of mind let each esteem other better than themselves.</w:t>
      </w:r>
      <w:r w:rsidR="005F14E2" w:rsidRPr="00904E20">
        <w:rPr>
          <w:rFonts w:asciiTheme="minorHAnsi" w:hAnsiTheme="minorHAnsi" w:cstheme="minorHAnsi"/>
          <w:sz w:val="22"/>
        </w:rPr>
        <w:br/>
      </w:r>
      <w:r w:rsidR="005F14E2" w:rsidRPr="00904E20">
        <w:rPr>
          <w:rFonts w:asciiTheme="minorHAnsi" w:hAnsiTheme="minorHAnsi" w:cstheme="minorHAnsi"/>
          <w:b/>
          <w:bCs/>
          <w:sz w:val="22"/>
        </w:rPr>
        <w:t>Philippians 2:4</w:t>
      </w:r>
      <w:r w:rsidR="005F14E2" w:rsidRPr="00904E20">
        <w:rPr>
          <w:rFonts w:asciiTheme="minorHAnsi" w:hAnsiTheme="minorHAnsi" w:cstheme="minorHAnsi"/>
          <w:sz w:val="22"/>
        </w:rPr>
        <w:t xml:space="preserve"> Look not every man on his own things, but every man also on the things of others.</w:t>
      </w:r>
      <w:r w:rsidR="005F14E2" w:rsidRPr="00904E20">
        <w:rPr>
          <w:rFonts w:asciiTheme="minorHAnsi" w:hAnsiTheme="minorHAnsi" w:cstheme="minorHAnsi"/>
          <w:sz w:val="22"/>
        </w:rPr>
        <w:br/>
      </w:r>
      <w:r w:rsidR="005F14E2" w:rsidRPr="00904E20">
        <w:rPr>
          <w:rFonts w:asciiTheme="minorHAnsi" w:hAnsiTheme="minorHAnsi" w:cstheme="minorHAnsi"/>
          <w:b/>
          <w:bCs/>
          <w:sz w:val="22"/>
        </w:rPr>
        <w:t>Philippians 2:5</w:t>
      </w:r>
      <w:r w:rsidR="005F14E2" w:rsidRPr="00904E20">
        <w:rPr>
          <w:rFonts w:asciiTheme="minorHAnsi" w:hAnsiTheme="minorHAnsi" w:cstheme="minorHAnsi"/>
          <w:sz w:val="22"/>
        </w:rPr>
        <w:t xml:space="preserve"> </w:t>
      </w:r>
      <w:r w:rsidR="005F14E2" w:rsidRPr="00904E20">
        <w:rPr>
          <w:rFonts w:asciiTheme="minorHAnsi" w:hAnsiTheme="minorHAnsi" w:cstheme="minorHAnsi"/>
          <w:sz w:val="22"/>
          <w:highlight w:val="yellow"/>
        </w:rPr>
        <w:t>Let this mind be in you, which was also in Christ Jesus</w:t>
      </w:r>
      <w:r w:rsidR="005F14E2" w:rsidRPr="00904E20">
        <w:rPr>
          <w:rFonts w:asciiTheme="minorHAnsi" w:hAnsiTheme="minorHAnsi" w:cstheme="minorHAnsi"/>
          <w:sz w:val="22"/>
        </w:rPr>
        <w:t>:</w:t>
      </w:r>
      <w:r w:rsidR="005F14E2" w:rsidRPr="00904E20">
        <w:rPr>
          <w:rFonts w:asciiTheme="minorHAnsi" w:hAnsiTheme="minorHAnsi" w:cstheme="minorHAnsi"/>
          <w:sz w:val="22"/>
        </w:rPr>
        <w:br/>
      </w:r>
      <w:r w:rsidR="005F14E2" w:rsidRPr="00904E20">
        <w:rPr>
          <w:rFonts w:asciiTheme="minorHAnsi" w:hAnsiTheme="minorHAnsi" w:cstheme="minorHAnsi"/>
          <w:b/>
          <w:bCs/>
          <w:sz w:val="22"/>
        </w:rPr>
        <w:t>Philippians 2:6</w:t>
      </w:r>
      <w:r w:rsidR="005F14E2" w:rsidRPr="00904E20">
        <w:rPr>
          <w:rFonts w:asciiTheme="minorHAnsi" w:hAnsiTheme="minorHAnsi" w:cstheme="minorHAnsi"/>
          <w:sz w:val="22"/>
        </w:rPr>
        <w:t xml:space="preserve"> Who, being in the form of God, thought it not robbery to be equal with God:</w:t>
      </w:r>
      <w:r w:rsidR="005F14E2" w:rsidRPr="00904E20">
        <w:rPr>
          <w:rFonts w:asciiTheme="minorHAnsi" w:hAnsiTheme="minorHAnsi" w:cstheme="minorHAnsi"/>
          <w:sz w:val="22"/>
        </w:rPr>
        <w:br/>
      </w:r>
      <w:r w:rsidR="005F14E2" w:rsidRPr="00904E20">
        <w:rPr>
          <w:rFonts w:asciiTheme="minorHAnsi" w:hAnsiTheme="minorHAnsi" w:cstheme="minorHAnsi"/>
          <w:b/>
          <w:bCs/>
          <w:sz w:val="22"/>
        </w:rPr>
        <w:t>Philippians 2:7</w:t>
      </w:r>
      <w:r w:rsidR="005F14E2" w:rsidRPr="00904E20">
        <w:rPr>
          <w:rFonts w:asciiTheme="minorHAnsi" w:hAnsiTheme="minorHAnsi" w:cstheme="minorHAnsi"/>
          <w:sz w:val="22"/>
        </w:rPr>
        <w:t xml:space="preserve"> But made himself of no reputation, and took upon him the form of a servant, and was made in the likeness of men:</w:t>
      </w:r>
      <w:r w:rsidR="005F14E2" w:rsidRPr="00904E20">
        <w:rPr>
          <w:rFonts w:asciiTheme="minorHAnsi" w:hAnsiTheme="minorHAnsi" w:cstheme="minorHAnsi"/>
          <w:sz w:val="22"/>
        </w:rPr>
        <w:br/>
      </w:r>
      <w:r w:rsidR="005F14E2" w:rsidRPr="00904E20">
        <w:rPr>
          <w:rFonts w:asciiTheme="minorHAnsi" w:hAnsiTheme="minorHAnsi" w:cstheme="minorHAnsi"/>
          <w:b/>
          <w:bCs/>
          <w:sz w:val="22"/>
        </w:rPr>
        <w:t>Philippians 2:8</w:t>
      </w:r>
      <w:r w:rsidR="005F14E2" w:rsidRPr="00904E20">
        <w:rPr>
          <w:rFonts w:asciiTheme="minorHAnsi" w:hAnsiTheme="minorHAnsi" w:cstheme="minorHAnsi"/>
          <w:sz w:val="22"/>
        </w:rPr>
        <w:t xml:space="preserve"> And being found in fashion as a man, he humbled himself, and became obedient unto death, even the death of the cross.</w:t>
      </w:r>
      <w:r w:rsidR="005F14E2" w:rsidRPr="00904E20">
        <w:rPr>
          <w:rFonts w:asciiTheme="minorHAnsi" w:hAnsiTheme="minorHAnsi" w:cstheme="minorHAnsi"/>
          <w:sz w:val="22"/>
        </w:rPr>
        <w:br/>
      </w:r>
      <w:r w:rsidR="005F14E2" w:rsidRPr="00904E20">
        <w:rPr>
          <w:rFonts w:asciiTheme="minorHAnsi" w:hAnsiTheme="minorHAnsi" w:cstheme="minorHAnsi"/>
          <w:b/>
          <w:bCs/>
          <w:sz w:val="22"/>
        </w:rPr>
        <w:t>Philippians 2:9</w:t>
      </w:r>
      <w:r w:rsidR="005F14E2" w:rsidRPr="00904E20">
        <w:rPr>
          <w:rFonts w:asciiTheme="minorHAnsi" w:hAnsiTheme="minorHAnsi" w:cstheme="minorHAnsi"/>
          <w:sz w:val="22"/>
        </w:rPr>
        <w:t xml:space="preserve"> Wherefore God also hath highly exalted him, and given him a name which is above every name:</w:t>
      </w:r>
      <w:r w:rsidR="005F14E2" w:rsidRPr="00904E20">
        <w:rPr>
          <w:rFonts w:asciiTheme="minorHAnsi" w:hAnsiTheme="minorHAnsi" w:cstheme="minorHAnsi"/>
          <w:sz w:val="22"/>
        </w:rPr>
        <w:br/>
      </w:r>
      <w:r w:rsidR="005F14E2" w:rsidRPr="00904E20">
        <w:rPr>
          <w:rFonts w:asciiTheme="minorHAnsi" w:hAnsiTheme="minorHAnsi" w:cstheme="minorHAnsi"/>
          <w:b/>
          <w:bCs/>
          <w:sz w:val="22"/>
        </w:rPr>
        <w:t>Philippians 2:10</w:t>
      </w:r>
      <w:r w:rsidR="005F14E2" w:rsidRPr="00904E20">
        <w:rPr>
          <w:rFonts w:asciiTheme="minorHAnsi" w:hAnsiTheme="minorHAnsi" w:cstheme="minorHAnsi"/>
          <w:sz w:val="22"/>
        </w:rPr>
        <w:t xml:space="preserve"> That at the name of Jesus every knee should bow, of </w:t>
      </w:r>
      <w:r w:rsidR="005F14E2" w:rsidRPr="00904E20">
        <w:rPr>
          <w:rFonts w:asciiTheme="minorHAnsi" w:hAnsiTheme="minorHAnsi" w:cstheme="minorHAnsi"/>
          <w:i/>
          <w:iCs/>
          <w:sz w:val="22"/>
        </w:rPr>
        <w:t>things</w:t>
      </w:r>
      <w:r w:rsidR="005F14E2" w:rsidRPr="00904E20">
        <w:rPr>
          <w:rFonts w:asciiTheme="minorHAnsi" w:hAnsiTheme="minorHAnsi" w:cstheme="minorHAnsi"/>
          <w:sz w:val="22"/>
        </w:rPr>
        <w:t xml:space="preserve"> in heaven, and </w:t>
      </w:r>
      <w:r w:rsidR="005F14E2" w:rsidRPr="00904E20">
        <w:rPr>
          <w:rFonts w:asciiTheme="minorHAnsi" w:hAnsiTheme="minorHAnsi" w:cstheme="minorHAnsi"/>
          <w:i/>
          <w:iCs/>
          <w:sz w:val="22"/>
        </w:rPr>
        <w:t>things</w:t>
      </w:r>
      <w:r w:rsidR="005F14E2" w:rsidRPr="00904E20">
        <w:rPr>
          <w:rFonts w:asciiTheme="minorHAnsi" w:hAnsiTheme="minorHAnsi" w:cstheme="minorHAnsi"/>
          <w:sz w:val="22"/>
        </w:rPr>
        <w:t xml:space="preserve"> in earth, and </w:t>
      </w:r>
      <w:r w:rsidR="005F14E2" w:rsidRPr="00904E20">
        <w:rPr>
          <w:rFonts w:asciiTheme="minorHAnsi" w:hAnsiTheme="minorHAnsi" w:cstheme="minorHAnsi"/>
          <w:i/>
          <w:iCs/>
          <w:sz w:val="22"/>
        </w:rPr>
        <w:t>things</w:t>
      </w:r>
      <w:r w:rsidR="005F14E2" w:rsidRPr="00904E20">
        <w:rPr>
          <w:rFonts w:asciiTheme="minorHAnsi" w:hAnsiTheme="minorHAnsi" w:cstheme="minorHAnsi"/>
          <w:sz w:val="22"/>
        </w:rPr>
        <w:t xml:space="preserve"> under the earth;</w:t>
      </w:r>
      <w:r w:rsidR="005F14E2" w:rsidRPr="00904E20">
        <w:rPr>
          <w:rFonts w:asciiTheme="minorHAnsi" w:hAnsiTheme="minorHAnsi" w:cstheme="minorHAnsi"/>
          <w:sz w:val="22"/>
        </w:rPr>
        <w:br/>
      </w:r>
      <w:r w:rsidR="005F14E2" w:rsidRPr="00904E20">
        <w:rPr>
          <w:rFonts w:asciiTheme="minorHAnsi" w:hAnsiTheme="minorHAnsi" w:cstheme="minorHAnsi"/>
          <w:b/>
          <w:bCs/>
          <w:sz w:val="22"/>
        </w:rPr>
        <w:t>Philippians 2:11</w:t>
      </w:r>
      <w:r w:rsidR="005F14E2" w:rsidRPr="00904E20">
        <w:rPr>
          <w:rFonts w:asciiTheme="minorHAnsi" w:hAnsiTheme="minorHAnsi" w:cstheme="minorHAnsi"/>
          <w:sz w:val="22"/>
        </w:rPr>
        <w:t xml:space="preserve"> And </w:t>
      </w:r>
      <w:r w:rsidR="005F14E2" w:rsidRPr="00904E20">
        <w:rPr>
          <w:rFonts w:asciiTheme="minorHAnsi" w:hAnsiTheme="minorHAnsi" w:cstheme="minorHAnsi"/>
          <w:i/>
          <w:iCs/>
          <w:sz w:val="22"/>
        </w:rPr>
        <w:t>that</w:t>
      </w:r>
      <w:r w:rsidR="005F14E2" w:rsidRPr="00904E20">
        <w:rPr>
          <w:rFonts w:asciiTheme="minorHAnsi" w:hAnsiTheme="minorHAnsi" w:cstheme="minorHAnsi"/>
          <w:sz w:val="22"/>
        </w:rPr>
        <w:t xml:space="preserve"> every tongue should confess that Jesus Christ </w:t>
      </w:r>
      <w:r w:rsidR="005F14E2" w:rsidRPr="00904E20">
        <w:rPr>
          <w:rFonts w:asciiTheme="minorHAnsi" w:hAnsiTheme="minorHAnsi" w:cstheme="minorHAnsi"/>
          <w:i/>
          <w:iCs/>
          <w:sz w:val="22"/>
        </w:rPr>
        <w:t>is</w:t>
      </w:r>
      <w:r w:rsidR="005F14E2" w:rsidRPr="00904E20">
        <w:rPr>
          <w:rFonts w:asciiTheme="minorHAnsi" w:hAnsiTheme="minorHAnsi" w:cstheme="minorHAnsi"/>
          <w:sz w:val="22"/>
        </w:rPr>
        <w:t xml:space="preserve"> Lord, to the glory of God the Father.</w:t>
      </w:r>
      <w:r w:rsidR="005F14E2" w:rsidRPr="00904E20">
        <w:rPr>
          <w:rFonts w:asciiTheme="minorHAnsi" w:hAnsiTheme="minorHAnsi" w:cstheme="minorHAnsi"/>
          <w:sz w:val="22"/>
        </w:rPr>
        <w:br/>
      </w:r>
      <w:r w:rsidR="005F14E2" w:rsidRPr="00904E20">
        <w:rPr>
          <w:rFonts w:asciiTheme="minorHAnsi" w:hAnsiTheme="minorHAnsi" w:cstheme="minorHAnsi"/>
          <w:b/>
          <w:bCs/>
          <w:sz w:val="22"/>
        </w:rPr>
        <w:t>Philippians 2:12</w:t>
      </w:r>
      <w:r w:rsidR="005F14E2" w:rsidRPr="00904E20">
        <w:rPr>
          <w:rFonts w:asciiTheme="minorHAnsi" w:hAnsiTheme="minorHAnsi" w:cstheme="minorHAnsi"/>
          <w:sz w:val="22"/>
        </w:rPr>
        <w:t xml:space="preserve"> Wherefore, my beloved, as ye have always obeyed, not as in my presence only, but now much more in my absence, </w:t>
      </w:r>
      <w:r w:rsidR="005F14E2" w:rsidRPr="00904E20">
        <w:rPr>
          <w:rFonts w:asciiTheme="minorHAnsi" w:hAnsiTheme="minorHAnsi" w:cstheme="minorHAnsi"/>
          <w:sz w:val="22"/>
          <w:highlight w:val="yellow"/>
        </w:rPr>
        <w:t>work out your own salvation with fear and trembling</w:t>
      </w:r>
      <w:r w:rsidR="005F14E2" w:rsidRPr="00904E20">
        <w:rPr>
          <w:rFonts w:asciiTheme="minorHAnsi" w:hAnsiTheme="minorHAnsi" w:cstheme="minorHAnsi"/>
          <w:sz w:val="22"/>
        </w:rPr>
        <w:t>.</w:t>
      </w:r>
      <w:r w:rsidR="005F14E2" w:rsidRPr="00904E20">
        <w:rPr>
          <w:rFonts w:asciiTheme="minorHAnsi" w:hAnsiTheme="minorHAnsi" w:cstheme="minorHAnsi"/>
          <w:sz w:val="22"/>
        </w:rPr>
        <w:br/>
      </w:r>
      <w:r w:rsidR="005F14E2" w:rsidRPr="00904E20">
        <w:rPr>
          <w:rFonts w:asciiTheme="minorHAnsi" w:hAnsiTheme="minorHAnsi" w:cstheme="minorHAnsi"/>
          <w:b/>
          <w:bCs/>
          <w:sz w:val="22"/>
        </w:rPr>
        <w:t>Philippians 2:13</w:t>
      </w:r>
      <w:r w:rsidR="005F14E2" w:rsidRPr="00904E20">
        <w:rPr>
          <w:rFonts w:asciiTheme="minorHAnsi" w:hAnsiTheme="minorHAnsi" w:cstheme="minorHAnsi"/>
          <w:sz w:val="22"/>
        </w:rPr>
        <w:t xml:space="preserve"> For it is God which worketh in you both to will and to do of </w:t>
      </w:r>
      <w:r w:rsidR="005F14E2" w:rsidRPr="00904E20">
        <w:rPr>
          <w:rFonts w:asciiTheme="minorHAnsi" w:hAnsiTheme="minorHAnsi" w:cstheme="minorHAnsi"/>
          <w:i/>
          <w:iCs/>
          <w:sz w:val="22"/>
        </w:rPr>
        <w:t>his</w:t>
      </w:r>
      <w:r w:rsidR="005F14E2" w:rsidRPr="00904E20">
        <w:rPr>
          <w:rFonts w:asciiTheme="minorHAnsi" w:hAnsiTheme="minorHAnsi" w:cstheme="minorHAnsi"/>
          <w:sz w:val="22"/>
        </w:rPr>
        <w:t xml:space="preserve"> good pleasure.</w:t>
      </w:r>
      <w:r w:rsidR="005F14E2" w:rsidRPr="00904E20">
        <w:rPr>
          <w:rFonts w:asciiTheme="minorHAnsi" w:hAnsiTheme="minorHAnsi" w:cstheme="minorHAnsi"/>
          <w:sz w:val="22"/>
        </w:rPr>
        <w:br/>
      </w:r>
      <w:r w:rsidR="005F14E2" w:rsidRPr="00904E20">
        <w:rPr>
          <w:rFonts w:asciiTheme="minorHAnsi" w:hAnsiTheme="minorHAnsi" w:cstheme="minorHAnsi"/>
          <w:b/>
          <w:bCs/>
          <w:sz w:val="22"/>
        </w:rPr>
        <w:t>Philippians 2:14</w:t>
      </w:r>
      <w:r w:rsidR="005F14E2" w:rsidRPr="00904E20">
        <w:rPr>
          <w:rFonts w:asciiTheme="minorHAnsi" w:hAnsiTheme="minorHAnsi" w:cstheme="minorHAnsi"/>
          <w:sz w:val="22"/>
        </w:rPr>
        <w:t xml:space="preserve"> Do all things without murmurings and disputings:</w:t>
      </w:r>
      <w:r w:rsidR="005F14E2" w:rsidRPr="00904E20">
        <w:rPr>
          <w:rFonts w:asciiTheme="minorHAnsi" w:hAnsiTheme="minorHAnsi" w:cstheme="minorHAnsi"/>
          <w:sz w:val="22"/>
        </w:rPr>
        <w:br/>
      </w:r>
      <w:r w:rsidR="005F14E2" w:rsidRPr="00904E20">
        <w:rPr>
          <w:rFonts w:asciiTheme="minorHAnsi" w:hAnsiTheme="minorHAnsi" w:cstheme="minorHAnsi"/>
          <w:b/>
          <w:bCs/>
          <w:sz w:val="22"/>
        </w:rPr>
        <w:t>Philippians 2:15</w:t>
      </w:r>
      <w:r w:rsidR="005F14E2" w:rsidRPr="00904E20">
        <w:rPr>
          <w:rFonts w:asciiTheme="minorHAnsi" w:hAnsiTheme="minorHAnsi" w:cstheme="minorHAnsi"/>
          <w:sz w:val="22"/>
        </w:rPr>
        <w:t xml:space="preserve"> That ye may be blameless and harmless, the sons of God, </w:t>
      </w:r>
      <w:r w:rsidR="005F14E2" w:rsidRPr="00904E20">
        <w:rPr>
          <w:rFonts w:asciiTheme="minorHAnsi" w:hAnsiTheme="minorHAnsi" w:cstheme="minorHAnsi"/>
          <w:sz w:val="22"/>
          <w:highlight w:val="yellow"/>
        </w:rPr>
        <w:t>without rebuke</w:t>
      </w:r>
      <w:r w:rsidR="005F14E2" w:rsidRPr="00904E20">
        <w:rPr>
          <w:rFonts w:asciiTheme="minorHAnsi" w:hAnsiTheme="minorHAnsi" w:cstheme="minorHAnsi"/>
          <w:sz w:val="22"/>
        </w:rPr>
        <w:t xml:space="preserve">, in </w:t>
      </w:r>
      <w:r w:rsidR="005F14E2" w:rsidRPr="00904E20">
        <w:rPr>
          <w:rFonts w:asciiTheme="minorHAnsi" w:hAnsiTheme="minorHAnsi" w:cstheme="minorHAnsi"/>
          <w:sz w:val="22"/>
          <w:highlight w:val="yellow"/>
        </w:rPr>
        <w:t>the midst of a crooked and perverse nation</w:t>
      </w:r>
      <w:r w:rsidR="005F14E2" w:rsidRPr="00904E20">
        <w:rPr>
          <w:rFonts w:asciiTheme="minorHAnsi" w:hAnsiTheme="minorHAnsi" w:cstheme="minorHAnsi"/>
          <w:sz w:val="22"/>
        </w:rPr>
        <w:t xml:space="preserve">, among whom </w:t>
      </w:r>
      <w:r w:rsidR="005F14E2" w:rsidRPr="00904E20">
        <w:rPr>
          <w:rFonts w:asciiTheme="minorHAnsi" w:hAnsiTheme="minorHAnsi" w:cstheme="minorHAnsi"/>
          <w:sz w:val="22"/>
          <w:highlight w:val="yellow"/>
        </w:rPr>
        <w:t>ye shine as lights in the world</w:t>
      </w:r>
      <w:r w:rsidR="005F14E2" w:rsidRPr="00904E20">
        <w:rPr>
          <w:rFonts w:asciiTheme="minorHAnsi" w:hAnsiTheme="minorHAnsi" w:cstheme="minorHAnsi"/>
          <w:sz w:val="22"/>
        </w:rPr>
        <w:t>;</w:t>
      </w:r>
      <w:r w:rsidR="005F14E2" w:rsidRPr="00904E20">
        <w:rPr>
          <w:rFonts w:asciiTheme="minorHAnsi" w:hAnsiTheme="minorHAnsi" w:cstheme="minorHAnsi"/>
          <w:sz w:val="22"/>
        </w:rPr>
        <w:br/>
      </w:r>
      <w:r w:rsidR="005F14E2" w:rsidRPr="00904E20">
        <w:rPr>
          <w:rFonts w:asciiTheme="minorHAnsi" w:hAnsiTheme="minorHAnsi" w:cstheme="minorHAnsi"/>
          <w:b/>
          <w:bCs/>
          <w:sz w:val="22"/>
        </w:rPr>
        <w:t>Philippians 2:16</w:t>
      </w:r>
      <w:r w:rsidR="005F14E2" w:rsidRPr="00904E20">
        <w:rPr>
          <w:rFonts w:asciiTheme="minorHAnsi" w:hAnsiTheme="minorHAnsi" w:cstheme="minorHAnsi"/>
          <w:sz w:val="22"/>
        </w:rPr>
        <w:t xml:space="preserve"> </w:t>
      </w:r>
      <w:r w:rsidR="005F14E2" w:rsidRPr="00904E20">
        <w:rPr>
          <w:rFonts w:asciiTheme="minorHAnsi" w:hAnsiTheme="minorHAnsi" w:cstheme="minorHAnsi"/>
          <w:sz w:val="22"/>
          <w:highlight w:val="yellow"/>
        </w:rPr>
        <w:t>Holding forth the word of life</w:t>
      </w:r>
      <w:r w:rsidR="005F14E2" w:rsidRPr="00904E20">
        <w:rPr>
          <w:rFonts w:asciiTheme="minorHAnsi" w:hAnsiTheme="minorHAnsi" w:cstheme="minorHAnsi"/>
          <w:sz w:val="22"/>
        </w:rPr>
        <w:t>; that I may rejoice in the day of Christ, that I have not run in vain, neither laboured in vain.</w:t>
      </w:r>
      <w:r w:rsidR="005F14E2" w:rsidRPr="00904E20">
        <w:rPr>
          <w:rFonts w:asciiTheme="minorHAnsi" w:hAnsiTheme="minorHAnsi" w:cstheme="minorHAnsi"/>
          <w:sz w:val="22"/>
        </w:rPr>
        <w:br/>
      </w:r>
      <w:r w:rsidR="005F14E2" w:rsidRPr="00904E20">
        <w:rPr>
          <w:rFonts w:asciiTheme="minorHAnsi" w:hAnsiTheme="minorHAnsi" w:cstheme="minorHAnsi"/>
          <w:b/>
          <w:bCs/>
          <w:sz w:val="22"/>
        </w:rPr>
        <w:t>Philippians 2:17</w:t>
      </w:r>
      <w:r w:rsidR="005F14E2" w:rsidRPr="00904E20">
        <w:rPr>
          <w:rFonts w:asciiTheme="minorHAnsi" w:hAnsiTheme="minorHAnsi" w:cstheme="minorHAnsi"/>
          <w:sz w:val="22"/>
        </w:rPr>
        <w:t xml:space="preserve"> Yea, and if I be offered upon the sacrifice and service of your faith, I joy, and rejoice with you all.</w:t>
      </w:r>
      <w:r w:rsidR="005F14E2" w:rsidRPr="00904E20">
        <w:rPr>
          <w:rFonts w:asciiTheme="minorHAnsi" w:hAnsiTheme="minorHAnsi" w:cstheme="minorHAnsi"/>
          <w:sz w:val="22"/>
        </w:rPr>
        <w:br/>
      </w:r>
      <w:r w:rsidR="005F14E2" w:rsidRPr="00904E20">
        <w:rPr>
          <w:rFonts w:asciiTheme="minorHAnsi" w:hAnsiTheme="minorHAnsi" w:cstheme="minorHAnsi"/>
          <w:b/>
          <w:bCs/>
          <w:sz w:val="22"/>
        </w:rPr>
        <w:t>Philippians 2:18</w:t>
      </w:r>
      <w:r w:rsidR="005F14E2" w:rsidRPr="00904E20">
        <w:rPr>
          <w:rFonts w:asciiTheme="minorHAnsi" w:hAnsiTheme="minorHAnsi" w:cstheme="minorHAnsi"/>
          <w:sz w:val="22"/>
        </w:rPr>
        <w:t xml:space="preserve"> For the same cause also do ye joy, and rejoice with me.</w:t>
      </w:r>
      <w:r w:rsidR="005F14E2" w:rsidRPr="00904E20">
        <w:rPr>
          <w:rFonts w:asciiTheme="minorHAnsi" w:hAnsiTheme="minorHAnsi" w:cstheme="minorHAnsi"/>
          <w:sz w:val="22"/>
        </w:rPr>
        <w:br/>
      </w:r>
      <w:r w:rsidR="005F14E2" w:rsidRPr="00904E20">
        <w:rPr>
          <w:rFonts w:asciiTheme="minorHAnsi" w:hAnsiTheme="minorHAnsi" w:cstheme="minorHAnsi"/>
          <w:b/>
          <w:bCs/>
          <w:sz w:val="22"/>
        </w:rPr>
        <w:t>Philippians 2:20</w:t>
      </w:r>
      <w:r w:rsidR="005F14E2" w:rsidRPr="00904E20">
        <w:rPr>
          <w:rFonts w:asciiTheme="minorHAnsi" w:hAnsiTheme="minorHAnsi" w:cstheme="minorHAnsi"/>
          <w:sz w:val="22"/>
        </w:rPr>
        <w:t xml:space="preserve"> For I have no man likeminded, who will naturally care for your state.</w:t>
      </w:r>
      <w:r w:rsidR="005F14E2" w:rsidRPr="00904E20">
        <w:rPr>
          <w:rFonts w:asciiTheme="minorHAnsi" w:hAnsiTheme="minorHAnsi" w:cstheme="minorHAnsi"/>
          <w:sz w:val="22"/>
        </w:rPr>
        <w:br/>
      </w:r>
      <w:r w:rsidR="005F14E2" w:rsidRPr="00904E20">
        <w:rPr>
          <w:rFonts w:asciiTheme="minorHAnsi" w:hAnsiTheme="minorHAnsi" w:cstheme="minorHAnsi"/>
          <w:b/>
          <w:bCs/>
          <w:sz w:val="22"/>
        </w:rPr>
        <w:t>Philippians 2:21</w:t>
      </w:r>
      <w:r w:rsidR="005F14E2" w:rsidRPr="00904E20">
        <w:rPr>
          <w:rFonts w:asciiTheme="minorHAnsi" w:hAnsiTheme="minorHAnsi" w:cstheme="minorHAnsi"/>
          <w:sz w:val="22"/>
        </w:rPr>
        <w:t xml:space="preserve"> For all seek their own, not the things which are Jesus Christ's.</w:t>
      </w:r>
      <w:r w:rsidR="005F14E2" w:rsidRPr="00904E20">
        <w:rPr>
          <w:rFonts w:asciiTheme="minorHAnsi" w:hAnsiTheme="minorHAnsi" w:cstheme="minorHAnsi"/>
          <w:sz w:val="22"/>
        </w:rPr>
        <w:br/>
      </w:r>
    </w:p>
    <w:p w14:paraId="240AA377" w14:textId="77777777" w:rsidR="00FD07CF" w:rsidRPr="00904E20" w:rsidRDefault="00FD07CF" w:rsidP="00FD07CF">
      <w:pPr>
        <w:spacing w:after="0" w:line="240" w:lineRule="auto"/>
        <w:ind w:left="0" w:firstLine="288"/>
        <w:rPr>
          <w:rFonts w:asciiTheme="minorHAnsi" w:hAnsiTheme="minorHAnsi" w:cstheme="minorHAnsi"/>
          <w:bCs/>
          <w:color w:val="auto"/>
          <w:sz w:val="24"/>
          <w:szCs w:val="24"/>
        </w:rPr>
      </w:pPr>
    </w:p>
    <w:p w14:paraId="472DDEF4" w14:textId="77777777" w:rsidR="00ED5243" w:rsidRPr="00904E20" w:rsidRDefault="00ED5243" w:rsidP="00ED5243">
      <w:pPr>
        <w:spacing w:after="60" w:line="259" w:lineRule="auto"/>
        <w:ind w:left="576" w:right="432" w:firstLine="0"/>
        <w:rPr>
          <w:rFonts w:asciiTheme="minorHAnsi" w:hAnsiTheme="minorHAnsi" w:cstheme="minorHAnsi"/>
          <w:b/>
          <w:color w:val="2F5496" w:themeColor="accent1" w:themeShade="BF"/>
          <w:sz w:val="24"/>
          <w:szCs w:val="24"/>
        </w:rPr>
      </w:pPr>
      <w:r w:rsidRPr="00904E20">
        <w:rPr>
          <w:rFonts w:asciiTheme="minorHAnsi" w:hAnsiTheme="minorHAnsi" w:cstheme="minorHAnsi"/>
          <w:b/>
          <w:color w:val="2F5496" w:themeColor="accent1" w:themeShade="BF"/>
          <w:sz w:val="24"/>
          <w:szCs w:val="24"/>
        </w:rPr>
        <w:lastRenderedPageBreak/>
        <w:t>The first three offerings in Leviticus are “Sweet Savory Offerings unto the LORD”.  The fragrance ascends heavenly and when God looks down, He sees His only begotten Son, the Perfect Sacrifice, the Perfect Man, the Perfect Eternal Peacemaker, and is well pleased as these offerings are sacrificed.</w:t>
      </w:r>
      <w:r w:rsidR="00F45A4E" w:rsidRPr="00904E20">
        <w:rPr>
          <w:rFonts w:asciiTheme="minorHAnsi" w:hAnsiTheme="minorHAnsi" w:cstheme="minorHAnsi"/>
          <w:b/>
          <w:color w:val="2F5496" w:themeColor="accent1" w:themeShade="BF"/>
          <w:sz w:val="24"/>
          <w:szCs w:val="24"/>
        </w:rPr>
        <w:t xml:space="preserve">  Here the question</w:t>
      </w:r>
      <w:r w:rsidR="00B514DF" w:rsidRPr="00904E20">
        <w:rPr>
          <w:rFonts w:asciiTheme="minorHAnsi" w:hAnsiTheme="minorHAnsi" w:cstheme="minorHAnsi"/>
          <w:b/>
          <w:color w:val="2F5496" w:themeColor="accent1" w:themeShade="BF"/>
          <w:sz w:val="24"/>
          <w:szCs w:val="24"/>
        </w:rPr>
        <w:t xml:space="preserve">, </w:t>
      </w:r>
      <w:r w:rsidR="00F45A4E" w:rsidRPr="00904E20">
        <w:rPr>
          <w:rFonts w:asciiTheme="minorHAnsi" w:hAnsiTheme="minorHAnsi" w:cstheme="minorHAnsi"/>
          <w:b/>
          <w:color w:val="2F5496" w:themeColor="accent1" w:themeShade="BF"/>
          <w:sz w:val="24"/>
          <w:szCs w:val="24"/>
        </w:rPr>
        <w:t xml:space="preserve"> “Who Christ Is”</w:t>
      </w:r>
      <w:r w:rsidR="00B514DF" w:rsidRPr="00904E20">
        <w:rPr>
          <w:rFonts w:asciiTheme="minorHAnsi" w:hAnsiTheme="minorHAnsi" w:cstheme="minorHAnsi"/>
          <w:b/>
          <w:color w:val="2F5496" w:themeColor="accent1" w:themeShade="BF"/>
          <w:sz w:val="24"/>
          <w:szCs w:val="24"/>
        </w:rPr>
        <w:t>, is depicted in type.</w:t>
      </w:r>
    </w:p>
    <w:p w14:paraId="45CEFE7F" w14:textId="77777777" w:rsidR="00ED5243" w:rsidRPr="00904E20" w:rsidRDefault="00ED5243" w:rsidP="00ED5243">
      <w:pPr>
        <w:spacing w:after="120" w:line="259" w:lineRule="auto"/>
        <w:ind w:left="576" w:right="576" w:firstLine="0"/>
        <w:rPr>
          <w:rFonts w:asciiTheme="minorHAnsi" w:hAnsiTheme="minorHAnsi" w:cstheme="minorHAnsi"/>
          <w:b/>
          <w:color w:val="FF0000"/>
          <w:sz w:val="26"/>
          <w:szCs w:val="26"/>
        </w:rPr>
      </w:pPr>
      <w:r w:rsidRPr="00904E20">
        <w:rPr>
          <w:rFonts w:asciiTheme="minorHAnsi" w:hAnsiTheme="minorHAnsi" w:cstheme="minorHAnsi"/>
          <w:i/>
          <w:iCs/>
          <w:sz w:val="24"/>
          <w:szCs w:val="24"/>
        </w:rPr>
        <w:t>Be ye therefore followers of God, as dear children; And walk in love, as Christ also hath loved us, and hath given himself for us an offering and a sacrifice to God for a sweetsmelling savour.</w:t>
      </w:r>
      <w:r w:rsidRPr="00904E20">
        <w:rPr>
          <w:rFonts w:asciiTheme="minorHAnsi" w:hAnsiTheme="minorHAnsi" w:cstheme="minorHAnsi"/>
          <w:sz w:val="26"/>
          <w:szCs w:val="26"/>
        </w:rPr>
        <w:t xml:space="preserve"> </w:t>
      </w:r>
      <w:r w:rsidRPr="00904E20">
        <w:rPr>
          <w:rFonts w:asciiTheme="minorHAnsi" w:hAnsiTheme="minorHAnsi" w:cstheme="minorHAnsi"/>
          <w:b/>
          <w:bCs/>
          <w:sz w:val="26"/>
          <w:szCs w:val="26"/>
        </w:rPr>
        <w:t>(</w:t>
      </w:r>
      <w:hyperlink r:id="rId10" w:history="1">
        <w:r w:rsidRPr="00904E20">
          <w:rPr>
            <w:rStyle w:val="Hyperlink"/>
            <w:rFonts w:asciiTheme="minorHAnsi" w:hAnsiTheme="minorHAnsi" w:cstheme="minorHAnsi"/>
            <w:sz w:val="22"/>
          </w:rPr>
          <w:t>Ephesians 5:1-2</w:t>
        </w:r>
      </w:hyperlink>
      <w:r w:rsidRPr="00904E20">
        <w:rPr>
          <w:rFonts w:asciiTheme="minorHAnsi" w:hAnsiTheme="minorHAnsi" w:cstheme="minorHAnsi"/>
          <w:b/>
          <w:bCs/>
          <w:sz w:val="26"/>
          <w:szCs w:val="26"/>
        </w:rPr>
        <w:t>)</w:t>
      </w:r>
    </w:p>
    <w:tbl>
      <w:tblPr>
        <w:tblStyle w:val="TableGrid"/>
        <w:tblW w:w="8617"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top w:w="1" w:type="dxa"/>
          <w:left w:w="58" w:type="dxa"/>
          <w:right w:w="58" w:type="dxa"/>
        </w:tblCellMar>
        <w:tblLook w:val="04A0" w:firstRow="1" w:lastRow="0" w:firstColumn="1" w:lastColumn="0" w:noHBand="0" w:noVBand="1"/>
      </w:tblPr>
      <w:tblGrid>
        <w:gridCol w:w="1417"/>
        <w:gridCol w:w="1800"/>
        <w:gridCol w:w="2610"/>
        <w:gridCol w:w="2790"/>
      </w:tblGrid>
      <w:tr w:rsidR="00ED5243" w:rsidRPr="00904E20" w14:paraId="555506B0" w14:textId="77777777" w:rsidTr="000B0A1E">
        <w:trPr>
          <w:trHeight w:val="314"/>
          <w:jc w:val="center"/>
        </w:trPr>
        <w:tc>
          <w:tcPr>
            <w:tcW w:w="8617" w:type="dxa"/>
            <w:gridSpan w:val="4"/>
            <w:tcBorders>
              <w:top w:val="single" w:sz="18" w:space="0" w:color="000000"/>
              <w:bottom w:val="single" w:sz="2" w:space="0" w:color="000000"/>
            </w:tcBorders>
            <w:shd w:val="clear" w:color="auto" w:fill="FFF2CC" w:themeFill="accent4" w:themeFillTint="33"/>
            <w:vAlign w:val="center"/>
          </w:tcPr>
          <w:p w14:paraId="31062F65" w14:textId="77777777" w:rsidR="00ED5243" w:rsidRPr="00904E20" w:rsidRDefault="00F45A4E" w:rsidP="000B0A1E">
            <w:pPr>
              <w:spacing w:after="0" w:line="240" w:lineRule="auto"/>
              <w:ind w:left="0" w:firstLine="0"/>
              <w:jc w:val="center"/>
              <w:rPr>
                <w:rFonts w:asciiTheme="minorHAnsi" w:hAnsiTheme="minorHAnsi" w:cstheme="minorHAnsi"/>
                <w:sz w:val="24"/>
              </w:rPr>
            </w:pPr>
            <w:r w:rsidRPr="00904E20">
              <w:rPr>
                <w:rFonts w:asciiTheme="minorHAnsi" w:hAnsiTheme="minorHAnsi" w:cstheme="minorHAnsi"/>
                <w:b/>
                <w:color w:val="FF0000"/>
                <w:sz w:val="28"/>
                <w:szCs w:val="28"/>
              </w:rPr>
              <w:t>1</w:t>
            </w:r>
            <w:r w:rsidRPr="00904E20">
              <w:rPr>
                <w:rFonts w:asciiTheme="minorHAnsi" w:hAnsiTheme="minorHAnsi" w:cstheme="minorHAnsi"/>
                <w:b/>
                <w:color w:val="FF0000"/>
                <w:sz w:val="28"/>
                <w:szCs w:val="28"/>
                <w:vertAlign w:val="superscript"/>
              </w:rPr>
              <w:t>st</w:t>
            </w:r>
            <w:r w:rsidRPr="00904E20">
              <w:rPr>
                <w:rFonts w:asciiTheme="minorHAnsi" w:hAnsiTheme="minorHAnsi" w:cstheme="minorHAnsi"/>
                <w:b/>
                <w:color w:val="FF0000"/>
                <w:sz w:val="28"/>
                <w:szCs w:val="28"/>
              </w:rPr>
              <w:t xml:space="preserve"> </w:t>
            </w:r>
            <w:r w:rsidR="00ED5243" w:rsidRPr="00904E20">
              <w:rPr>
                <w:rFonts w:asciiTheme="minorHAnsi" w:hAnsiTheme="minorHAnsi" w:cstheme="minorHAnsi"/>
                <w:b/>
                <w:color w:val="FF0000"/>
                <w:sz w:val="28"/>
                <w:szCs w:val="28"/>
              </w:rPr>
              <w:t>Sweet Savory Offering - The Burnt Offering</w:t>
            </w:r>
            <w:r w:rsidR="00ED5243" w:rsidRPr="00904E20">
              <w:rPr>
                <w:rFonts w:asciiTheme="minorHAnsi" w:hAnsiTheme="minorHAnsi" w:cstheme="minorHAnsi"/>
                <w:b/>
                <w:sz w:val="24"/>
              </w:rPr>
              <w:t>:</w:t>
            </w:r>
            <w:r w:rsidR="00ED5243" w:rsidRPr="00904E20">
              <w:rPr>
                <w:rFonts w:asciiTheme="minorHAnsi" w:hAnsiTheme="minorHAnsi" w:cstheme="minorHAnsi"/>
                <w:sz w:val="24"/>
              </w:rPr>
              <w:t xml:space="preserve">  </w:t>
            </w:r>
            <w:hyperlink r:id="rId11" w:history="1">
              <w:r w:rsidR="00ED5243" w:rsidRPr="00904E20">
                <w:rPr>
                  <w:rStyle w:val="Hyperlink"/>
                  <w:rFonts w:asciiTheme="minorHAnsi" w:hAnsiTheme="minorHAnsi" w:cstheme="minorHAnsi"/>
                  <w:sz w:val="24"/>
                </w:rPr>
                <w:t>Leviticus 1:1-17</w:t>
              </w:r>
            </w:hyperlink>
            <w:r w:rsidR="00ED5243" w:rsidRPr="00904E20">
              <w:rPr>
                <w:rFonts w:asciiTheme="minorHAnsi" w:hAnsiTheme="minorHAnsi" w:cstheme="minorHAnsi"/>
                <w:sz w:val="24"/>
              </w:rPr>
              <w:t xml:space="preserve">; </w:t>
            </w:r>
            <w:hyperlink r:id="rId12" w:history="1">
              <w:r w:rsidR="00ED5243" w:rsidRPr="00904E20">
                <w:rPr>
                  <w:rStyle w:val="Hyperlink"/>
                  <w:rFonts w:asciiTheme="minorHAnsi" w:hAnsiTheme="minorHAnsi" w:cstheme="minorHAnsi"/>
                  <w:sz w:val="24"/>
                </w:rPr>
                <w:t>6:8-13</w:t>
              </w:r>
            </w:hyperlink>
            <w:r w:rsidR="00ED5243" w:rsidRPr="00904E20">
              <w:rPr>
                <w:rFonts w:asciiTheme="minorHAnsi" w:hAnsiTheme="minorHAnsi" w:cstheme="minorHAnsi"/>
                <w:sz w:val="24"/>
              </w:rPr>
              <w:t xml:space="preserve"> </w:t>
            </w:r>
          </w:p>
        </w:tc>
      </w:tr>
      <w:tr w:rsidR="00ED5243" w:rsidRPr="00904E20" w14:paraId="0BD05EF4" w14:textId="77777777" w:rsidTr="000B0A1E">
        <w:trPr>
          <w:trHeight w:val="288"/>
          <w:jc w:val="center"/>
        </w:trPr>
        <w:tc>
          <w:tcPr>
            <w:tcW w:w="1417" w:type="dxa"/>
            <w:tcBorders>
              <w:top w:val="single" w:sz="2" w:space="0" w:color="000000"/>
              <w:bottom w:val="single" w:sz="18" w:space="0" w:color="000000"/>
            </w:tcBorders>
            <w:shd w:val="clear" w:color="auto" w:fill="FFF2CC" w:themeFill="accent4" w:themeFillTint="33"/>
            <w:vAlign w:val="center"/>
          </w:tcPr>
          <w:p w14:paraId="39EE7557" w14:textId="77777777" w:rsidR="00ED5243" w:rsidRPr="00904E20" w:rsidRDefault="00ED5243" w:rsidP="000B0A1E">
            <w:pPr>
              <w:spacing w:after="0" w:line="240" w:lineRule="auto"/>
              <w:ind w:left="0" w:firstLine="0"/>
              <w:jc w:val="center"/>
              <w:rPr>
                <w:rFonts w:asciiTheme="minorHAnsi" w:hAnsiTheme="minorHAnsi" w:cstheme="minorHAnsi"/>
                <w:b/>
                <w:bCs/>
                <w:sz w:val="22"/>
              </w:rPr>
            </w:pPr>
            <w:r w:rsidRPr="00904E20">
              <w:rPr>
                <w:rFonts w:asciiTheme="minorHAnsi" w:hAnsiTheme="minorHAnsi" w:cstheme="minorHAnsi"/>
                <w:b/>
                <w:bCs/>
                <w:sz w:val="22"/>
              </w:rPr>
              <w:t>Reference</w:t>
            </w:r>
          </w:p>
        </w:tc>
        <w:tc>
          <w:tcPr>
            <w:tcW w:w="1800" w:type="dxa"/>
            <w:tcBorders>
              <w:top w:val="single" w:sz="2" w:space="0" w:color="000000"/>
              <w:bottom w:val="single" w:sz="18" w:space="0" w:color="000000"/>
            </w:tcBorders>
            <w:shd w:val="clear" w:color="auto" w:fill="FFF2CC" w:themeFill="accent4" w:themeFillTint="33"/>
            <w:vAlign w:val="center"/>
          </w:tcPr>
          <w:p w14:paraId="0C18578F" w14:textId="77777777" w:rsidR="00ED5243" w:rsidRPr="00904E20" w:rsidRDefault="00ED5243" w:rsidP="000B0A1E">
            <w:pPr>
              <w:spacing w:after="0" w:line="240" w:lineRule="auto"/>
              <w:ind w:left="0" w:firstLine="0"/>
              <w:jc w:val="center"/>
              <w:rPr>
                <w:rFonts w:asciiTheme="minorHAnsi" w:hAnsiTheme="minorHAnsi" w:cstheme="minorHAnsi"/>
                <w:b/>
                <w:bCs/>
                <w:sz w:val="22"/>
              </w:rPr>
            </w:pPr>
            <w:r w:rsidRPr="00904E20">
              <w:rPr>
                <w:rFonts w:asciiTheme="minorHAnsi" w:hAnsiTheme="minorHAnsi" w:cstheme="minorHAnsi"/>
                <w:b/>
                <w:bCs/>
                <w:sz w:val="22"/>
              </w:rPr>
              <w:t>Sacrifice</w:t>
            </w:r>
          </w:p>
        </w:tc>
        <w:tc>
          <w:tcPr>
            <w:tcW w:w="2610" w:type="dxa"/>
            <w:tcBorders>
              <w:top w:val="single" w:sz="2" w:space="0" w:color="000000"/>
              <w:bottom w:val="single" w:sz="18" w:space="0" w:color="000000"/>
            </w:tcBorders>
            <w:shd w:val="clear" w:color="auto" w:fill="FFF2CC" w:themeFill="accent4" w:themeFillTint="33"/>
            <w:vAlign w:val="center"/>
          </w:tcPr>
          <w:p w14:paraId="1CE3D155" w14:textId="77777777" w:rsidR="00ED5243" w:rsidRPr="00904E20" w:rsidRDefault="00ED5243" w:rsidP="000B0A1E">
            <w:pPr>
              <w:spacing w:after="0" w:line="240" w:lineRule="auto"/>
              <w:ind w:left="0" w:firstLine="0"/>
              <w:jc w:val="center"/>
              <w:rPr>
                <w:rFonts w:asciiTheme="minorHAnsi" w:hAnsiTheme="minorHAnsi" w:cstheme="minorHAnsi"/>
                <w:b/>
                <w:bCs/>
                <w:sz w:val="22"/>
              </w:rPr>
            </w:pPr>
            <w:r w:rsidRPr="00904E20">
              <w:rPr>
                <w:rFonts w:asciiTheme="minorHAnsi" w:hAnsiTheme="minorHAnsi" w:cstheme="minorHAnsi"/>
                <w:b/>
                <w:bCs/>
                <w:sz w:val="22"/>
              </w:rPr>
              <w:t>Priest’s Work</w:t>
            </w:r>
          </w:p>
        </w:tc>
        <w:tc>
          <w:tcPr>
            <w:tcW w:w="2790" w:type="dxa"/>
            <w:tcBorders>
              <w:top w:val="single" w:sz="2" w:space="0" w:color="000000"/>
              <w:bottom w:val="single" w:sz="18" w:space="0" w:color="000000"/>
            </w:tcBorders>
            <w:shd w:val="clear" w:color="auto" w:fill="FFF2CC" w:themeFill="accent4" w:themeFillTint="33"/>
            <w:vAlign w:val="center"/>
          </w:tcPr>
          <w:p w14:paraId="6AE26F2F" w14:textId="77777777" w:rsidR="00ED5243" w:rsidRPr="00904E20" w:rsidRDefault="00ED5243" w:rsidP="000B0A1E">
            <w:pPr>
              <w:spacing w:after="0" w:line="240" w:lineRule="auto"/>
              <w:ind w:left="0" w:firstLine="0"/>
              <w:jc w:val="center"/>
              <w:rPr>
                <w:rFonts w:asciiTheme="minorHAnsi" w:hAnsiTheme="minorHAnsi" w:cstheme="minorHAnsi"/>
                <w:b/>
                <w:bCs/>
                <w:sz w:val="22"/>
              </w:rPr>
            </w:pPr>
            <w:r w:rsidRPr="00904E20">
              <w:rPr>
                <w:rFonts w:asciiTheme="minorHAnsi" w:hAnsiTheme="minorHAnsi" w:cstheme="minorHAnsi"/>
                <w:b/>
                <w:bCs/>
                <w:sz w:val="22"/>
              </w:rPr>
              <w:t>God’s portion</w:t>
            </w:r>
          </w:p>
        </w:tc>
      </w:tr>
      <w:tr w:rsidR="00ED5243" w:rsidRPr="00904E20" w14:paraId="4BDDF14B" w14:textId="77777777" w:rsidTr="000B0A1E">
        <w:trPr>
          <w:trHeight w:val="1387"/>
          <w:jc w:val="center"/>
        </w:trPr>
        <w:tc>
          <w:tcPr>
            <w:tcW w:w="1417" w:type="dxa"/>
            <w:tcBorders>
              <w:top w:val="single" w:sz="18" w:space="0" w:color="000000"/>
            </w:tcBorders>
            <w:vAlign w:val="center"/>
          </w:tcPr>
          <w:p w14:paraId="53D77A4D" w14:textId="77777777" w:rsidR="00ED5243" w:rsidRPr="00904E20" w:rsidRDefault="00ED5243" w:rsidP="000B0A1E">
            <w:pPr>
              <w:spacing w:after="0" w:line="240" w:lineRule="auto"/>
              <w:ind w:left="0" w:firstLine="0"/>
              <w:rPr>
                <w:rFonts w:asciiTheme="minorHAnsi" w:hAnsiTheme="minorHAnsi" w:cstheme="minorHAnsi"/>
                <w:b/>
                <w:bCs/>
              </w:rPr>
            </w:pPr>
            <w:r w:rsidRPr="00904E20">
              <w:rPr>
                <w:rFonts w:asciiTheme="minorHAnsi" w:hAnsiTheme="minorHAnsi" w:cstheme="minorHAnsi"/>
                <w:b/>
                <w:bCs/>
              </w:rPr>
              <w:t>From the herd</w:t>
            </w:r>
          </w:p>
          <w:p w14:paraId="0C7BB6A4" w14:textId="77777777" w:rsidR="00ED5243" w:rsidRPr="00904E20" w:rsidRDefault="00ED5243" w:rsidP="000B0A1E">
            <w:pPr>
              <w:spacing w:after="0" w:line="240" w:lineRule="auto"/>
              <w:ind w:left="0" w:firstLine="0"/>
              <w:rPr>
                <w:rFonts w:asciiTheme="minorHAnsi" w:hAnsiTheme="minorHAnsi" w:cstheme="minorHAnsi"/>
              </w:rPr>
            </w:pPr>
            <w:hyperlink r:id="rId13" w:history="1">
              <w:r w:rsidRPr="00904E20">
                <w:rPr>
                  <w:rStyle w:val="Hyperlink"/>
                  <w:rFonts w:asciiTheme="minorHAnsi" w:hAnsiTheme="minorHAnsi" w:cstheme="minorHAnsi"/>
                </w:rPr>
                <w:t xml:space="preserve">Leviticus 1:3-9 </w:t>
              </w:r>
            </w:hyperlink>
            <w:r w:rsidRPr="00904E20">
              <w:rPr>
                <w:rFonts w:asciiTheme="minorHAnsi" w:hAnsiTheme="minorHAnsi" w:cstheme="minorHAnsi"/>
              </w:rPr>
              <w:t xml:space="preserve"> </w:t>
            </w:r>
          </w:p>
          <w:p w14:paraId="011A5CD1"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rPr>
              <w:t xml:space="preserve"> </w:t>
            </w:r>
          </w:p>
          <w:p w14:paraId="6B6769FB"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rPr>
              <w:t xml:space="preserve">Speaks of Christ’s perfect humanity </w:t>
            </w:r>
          </w:p>
        </w:tc>
        <w:tc>
          <w:tcPr>
            <w:tcW w:w="1800" w:type="dxa"/>
            <w:tcBorders>
              <w:top w:val="single" w:sz="18" w:space="0" w:color="000000"/>
            </w:tcBorders>
            <w:vAlign w:val="center"/>
          </w:tcPr>
          <w:p w14:paraId="7959BAE4" w14:textId="77777777" w:rsidR="00ED5243" w:rsidRPr="00904E20" w:rsidRDefault="00ED5243" w:rsidP="000B0A1E">
            <w:pPr>
              <w:spacing w:after="0" w:line="240" w:lineRule="auto"/>
              <w:ind w:left="216" w:hanging="216"/>
              <w:rPr>
                <w:rFonts w:asciiTheme="minorHAnsi" w:hAnsiTheme="minorHAnsi" w:cstheme="minorHAnsi"/>
                <w:b/>
                <w:bCs/>
              </w:rPr>
            </w:pPr>
            <w:r w:rsidRPr="00904E20">
              <w:rPr>
                <w:rFonts w:asciiTheme="minorHAnsi" w:hAnsiTheme="minorHAnsi" w:cstheme="minorHAnsi"/>
                <w:b/>
                <w:bCs/>
              </w:rPr>
              <w:t xml:space="preserve">1. Male without blemish </w:t>
            </w:r>
          </w:p>
          <w:p w14:paraId="0263BA30" w14:textId="77777777" w:rsidR="00ED5243" w:rsidRPr="00904E20" w:rsidRDefault="00ED5243" w:rsidP="000B0A1E">
            <w:pPr>
              <w:spacing w:after="0" w:line="240" w:lineRule="auto"/>
              <w:ind w:left="216" w:hanging="216"/>
              <w:rPr>
                <w:rFonts w:asciiTheme="minorHAnsi" w:hAnsiTheme="minorHAnsi" w:cstheme="minorHAnsi"/>
                <w:b/>
                <w:bCs/>
              </w:rPr>
            </w:pPr>
            <w:r w:rsidRPr="00904E20">
              <w:rPr>
                <w:rFonts w:asciiTheme="minorHAnsi" w:hAnsiTheme="minorHAnsi" w:cstheme="minorHAnsi"/>
                <w:b/>
                <w:bCs/>
              </w:rPr>
              <w:t>2. Voluntary sacrifice</w:t>
            </w:r>
          </w:p>
          <w:p w14:paraId="46EA7291" w14:textId="77777777" w:rsidR="00ED5243" w:rsidRPr="00904E20" w:rsidRDefault="00ED5243" w:rsidP="000B0A1E">
            <w:pPr>
              <w:spacing w:after="0" w:line="240" w:lineRule="auto"/>
              <w:ind w:left="216" w:hanging="216"/>
              <w:rPr>
                <w:rFonts w:asciiTheme="minorHAnsi" w:hAnsiTheme="minorHAnsi" w:cstheme="minorHAnsi"/>
                <w:b/>
                <w:bCs/>
              </w:rPr>
            </w:pPr>
            <w:r w:rsidRPr="00904E20">
              <w:rPr>
                <w:rFonts w:asciiTheme="minorHAnsi" w:hAnsiTheme="minorHAnsi" w:cstheme="minorHAnsi"/>
                <w:b/>
                <w:bCs/>
              </w:rPr>
              <w:t>3. At door of the tabernacle</w:t>
            </w:r>
          </w:p>
          <w:p w14:paraId="2B3A082F" w14:textId="77777777" w:rsidR="00ED5243" w:rsidRPr="00904E20" w:rsidRDefault="00ED5243" w:rsidP="000B0A1E">
            <w:pPr>
              <w:spacing w:after="0" w:line="240" w:lineRule="auto"/>
              <w:ind w:left="216" w:hanging="216"/>
              <w:rPr>
                <w:rFonts w:asciiTheme="minorHAnsi" w:hAnsiTheme="minorHAnsi" w:cstheme="minorHAnsi"/>
                <w:b/>
                <w:bCs/>
              </w:rPr>
            </w:pPr>
            <w:r w:rsidRPr="00904E20">
              <w:rPr>
                <w:rFonts w:asciiTheme="minorHAnsi" w:hAnsiTheme="minorHAnsi" w:cstheme="minorHAnsi"/>
                <w:b/>
                <w:bCs/>
              </w:rPr>
              <w:t>4. Lay hands on the sacrifice</w:t>
            </w:r>
          </w:p>
          <w:p w14:paraId="6C58C5F1" w14:textId="77777777" w:rsidR="00ED5243" w:rsidRPr="00904E20" w:rsidRDefault="00ED5243" w:rsidP="000B0A1E">
            <w:pPr>
              <w:spacing w:after="0" w:line="240" w:lineRule="auto"/>
              <w:ind w:left="216" w:hanging="216"/>
              <w:rPr>
                <w:rFonts w:asciiTheme="minorHAnsi" w:hAnsiTheme="minorHAnsi" w:cstheme="minorHAnsi"/>
                <w:b/>
                <w:bCs/>
              </w:rPr>
            </w:pPr>
            <w:r w:rsidRPr="00904E20">
              <w:rPr>
                <w:rFonts w:asciiTheme="minorHAnsi" w:hAnsiTheme="minorHAnsi" w:cstheme="minorHAnsi"/>
                <w:b/>
                <w:bCs/>
              </w:rPr>
              <w:t xml:space="preserve">5. Kill the bullock before the Lord </w:t>
            </w:r>
          </w:p>
        </w:tc>
        <w:tc>
          <w:tcPr>
            <w:tcW w:w="2610" w:type="dxa"/>
            <w:tcBorders>
              <w:top w:val="single" w:sz="18" w:space="0" w:color="000000"/>
            </w:tcBorders>
            <w:vAlign w:val="center"/>
          </w:tcPr>
          <w:p w14:paraId="24AEAAB5"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 xml:space="preserve">1. </w:t>
            </w:r>
            <w:r w:rsidRPr="00904E20">
              <w:rPr>
                <w:rFonts w:asciiTheme="minorHAnsi" w:hAnsiTheme="minorHAnsi" w:cstheme="minorHAnsi"/>
                <w:b/>
                <w:bCs/>
              </w:rPr>
              <w:t>Bring</w:t>
            </w:r>
            <w:r w:rsidRPr="00904E20">
              <w:rPr>
                <w:rFonts w:asciiTheme="minorHAnsi" w:hAnsiTheme="minorHAnsi" w:cstheme="minorHAnsi"/>
              </w:rPr>
              <w:t xml:space="preserve"> the blood, sprinkle blood round about upon the altar of burnt offerings </w:t>
            </w:r>
          </w:p>
          <w:p w14:paraId="5BD7BAD8"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 xml:space="preserve">2. </w:t>
            </w:r>
            <w:r w:rsidRPr="00904E20">
              <w:rPr>
                <w:rFonts w:asciiTheme="minorHAnsi" w:hAnsiTheme="minorHAnsi" w:cstheme="minorHAnsi"/>
                <w:b/>
                <w:bCs/>
              </w:rPr>
              <w:t>Flay</w:t>
            </w:r>
            <w:r w:rsidRPr="00904E20">
              <w:rPr>
                <w:rFonts w:asciiTheme="minorHAnsi" w:hAnsiTheme="minorHAnsi" w:cstheme="minorHAnsi"/>
              </w:rPr>
              <w:t xml:space="preserve"> – Skin it</w:t>
            </w:r>
          </w:p>
          <w:p w14:paraId="7E27C92E"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 xml:space="preserve">3. </w:t>
            </w:r>
            <w:r w:rsidRPr="00904E20">
              <w:rPr>
                <w:rFonts w:asciiTheme="minorHAnsi" w:hAnsiTheme="minorHAnsi" w:cstheme="minorHAnsi"/>
                <w:b/>
                <w:bCs/>
              </w:rPr>
              <w:t>Cut</w:t>
            </w:r>
            <w:r w:rsidRPr="00904E20">
              <w:rPr>
                <w:rFonts w:asciiTheme="minorHAnsi" w:hAnsiTheme="minorHAnsi" w:cstheme="minorHAnsi"/>
              </w:rPr>
              <w:t xml:space="preserve"> it into its pieces  </w:t>
            </w:r>
          </w:p>
          <w:p w14:paraId="575DEC4F"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 xml:space="preserve">4. </w:t>
            </w:r>
            <w:r w:rsidRPr="00904E20">
              <w:rPr>
                <w:rFonts w:asciiTheme="minorHAnsi" w:hAnsiTheme="minorHAnsi" w:cstheme="minorHAnsi"/>
                <w:b/>
                <w:bCs/>
              </w:rPr>
              <w:t>Put</w:t>
            </w:r>
            <w:r w:rsidRPr="00904E20">
              <w:rPr>
                <w:rFonts w:asciiTheme="minorHAnsi" w:hAnsiTheme="minorHAnsi" w:cstheme="minorHAnsi"/>
              </w:rPr>
              <w:t xml:space="preserve"> fire on the Altar- lay wood in order </w:t>
            </w:r>
          </w:p>
          <w:p w14:paraId="493F839E"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 xml:space="preserve">5. </w:t>
            </w:r>
            <w:r w:rsidRPr="00904E20">
              <w:rPr>
                <w:rFonts w:asciiTheme="minorHAnsi" w:hAnsiTheme="minorHAnsi" w:cstheme="minorHAnsi"/>
                <w:b/>
                <w:bCs/>
              </w:rPr>
              <w:t>Get</w:t>
            </w:r>
            <w:r w:rsidRPr="00904E20">
              <w:rPr>
                <w:rFonts w:asciiTheme="minorHAnsi" w:hAnsiTheme="minorHAnsi" w:cstheme="minorHAnsi"/>
              </w:rPr>
              <w:t xml:space="preserve"> - Priest gets the skin </w:t>
            </w:r>
            <w:hyperlink r:id="rId14" w:history="1">
              <w:r w:rsidRPr="00904E20">
                <w:rPr>
                  <w:rStyle w:val="Hyperlink"/>
                  <w:rFonts w:asciiTheme="minorHAnsi" w:hAnsiTheme="minorHAnsi" w:cstheme="minorHAnsi"/>
                </w:rPr>
                <w:t>Leviticus 7.8</w:t>
              </w:r>
            </w:hyperlink>
          </w:p>
        </w:tc>
        <w:tc>
          <w:tcPr>
            <w:tcW w:w="2790" w:type="dxa"/>
            <w:tcBorders>
              <w:top w:val="single" w:sz="18" w:space="0" w:color="000000"/>
            </w:tcBorders>
            <w:vAlign w:val="center"/>
          </w:tcPr>
          <w:p w14:paraId="24A913F9" w14:textId="77777777" w:rsidR="00ED5243" w:rsidRPr="00904E20" w:rsidRDefault="00ED5243" w:rsidP="000B0A1E">
            <w:pPr>
              <w:spacing w:after="0" w:line="240" w:lineRule="auto"/>
              <w:ind w:left="648" w:hanging="216"/>
              <w:rPr>
                <w:rFonts w:asciiTheme="minorHAnsi" w:hAnsiTheme="minorHAnsi" w:cstheme="minorHAnsi"/>
                <w:b/>
                <w:bCs/>
                <w:color w:val="FF0000"/>
                <w:sz w:val="22"/>
              </w:rPr>
            </w:pPr>
            <w:r w:rsidRPr="00904E20">
              <w:rPr>
                <w:rFonts w:asciiTheme="minorHAnsi" w:hAnsiTheme="minorHAnsi" w:cstheme="minorHAnsi"/>
                <w:b/>
                <w:bCs/>
                <w:color w:val="FF0000"/>
                <w:sz w:val="22"/>
              </w:rPr>
              <w:t xml:space="preserve">All </w:t>
            </w:r>
          </w:p>
          <w:p w14:paraId="05700D8E" w14:textId="77777777" w:rsidR="00ED5243" w:rsidRPr="00904E20" w:rsidRDefault="00ED5243" w:rsidP="000B0A1E">
            <w:pPr>
              <w:spacing w:after="0" w:line="240" w:lineRule="auto"/>
              <w:ind w:left="1080" w:hanging="216"/>
              <w:rPr>
                <w:rFonts w:asciiTheme="minorHAnsi" w:hAnsiTheme="minorHAnsi" w:cstheme="minorHAnsi"/>
                <w:b/>
                <w:bCs/>
                <w:color w:val="FF0000"/>
                <w:sz w:val="22"/>
              </w:rPr>
            </w:pPr>
            <w:r w:rsidRPr="00904E20">
              <w:rPr>
                <w:rFonts w:asciiTheme="minorHAnsi" w:hAnsiTheme="minorHAnsi" w:cstheme="minorHAnsi"/>
                <w:b/>
                <w:bCs/>
                <w:color w:val="FF0000"/>
                <w:sz w:val="22"/>
              </w:rPr>
              <w:t>Burnt</w:t>
            </w:r>
          </w:p>
          <w:p w14:paraId="36C4A8C0" w14:textId="77777777" w:rsidR="00ED5243" w:rsidRPr="00904E20" w:rsidRDefault="00ED5243" w:rsidP="000B0A1E">
            <w:pPr>
              <w:spacing w:after="0" w:line="240" w:lineRule="auto"/>
              <w:ind w:left="1800" w:hanging="216"/>
              <w:rPr>
                <w:rFonts w:asciiTheme="minorHAnsi" w:hAnsiTheme="minorHAnsi" w:cstheme="minorHAnsi"/>
                <w:b/>
                <w:bCs/>
                <w:color w:val="FF0000"/>
                <w:sz w:val="22"/>
              </w:rPr>
            </w:pPr>
            <w:r w:rsidRPr="00904E20">
              <w:rPr>
                <w:rFonts w:asciiTheme="minorHAnsi" w:hAnsiTheme="minorHAnsi" w:cstheme="minorHAnsi"/>
                <w:b/>
                <w:bCs/>
                <w:color w:val="FF0000"/>
                <w:sz w:val="22"/>
              </w:rPr>
              <w:t>Up</w:t>
            </w:r>
          </w:p>
          <w:p w14:paraId="318A8F04" w14:textId="77777777" w:rsidR="00ED5243" w:rsidRPr="00904E20" w:rsidRDefault="00ED5243" w:rsidP="000B0A1E">
            <w:pPr>
              <w:spacing w:after="120" w:line="240" w:lineRule="auto"/>
              <w:ind w:left="216" w:hanging="216"/>
              <w:rPr>
                <w:rFonts w:asciiTheme="minorHAnsi" w:hAnsiTheme="minorHAnsi" w:cstheme="minorHAnsi"/>
              </w:rPr>
            </w:pPr>
            <w:r w:rsidRPr="00904E20">
              <w:rPr>
                <w:rFonts w:asciiTheme="minorHAnsi" w:hAnsiTheme="minorHAnsi" w:cstheme="minorHAnsi"/>
              </w:rPr>
              <w:t xml:space="preserve">1. The parts, the head, and the fat upon wood on altar </w:t>
            </w:r>
          </w:p>
          <w:p w14:paraId="2B9D47F3"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 xml:space="preserve">2. Innards and legs washed in water and lay on altar - All burnt </w:t>
            </w:r>
          </w:p>
        </w:tc>
      </w:tr>
      <w:tr w:rsidR="00ED5243" w:rsidRPr="00904E20" w14:paraId="3EBC70A2" w14:textId="77777777" w:rsidTr="000B0A1E">
        <w:trPr>
          <w:trHeight w:val="1387"/>
          <w:jc w:val="center"/>
        </w:trPr>
        <w:tc>
          <w:tcPr>
            <w:tcW w:w="1417" w:type="dxa"/>
            <w:vAlign w:val="center"/>
          </w:tcPr>
          <w:p w14:paraId="1C7EB70B" w14:textId="77777777" w:rsidR="00ED5243" w:rsidRPr="00904E20" w:rsidRDefault="00ED5243" w:rsidP="000B0A1E">
            <w:pPr>
              <w:spacing w:after="0" w:line="240" w:lineRule="auto"/>
              <w:ind w:left="0" w:firstLine="0"/>
              <w:rPr>
                <w:rFonts w:asciiTheme="minorHAnsi" w:hAnsiTheme="minorHAnsi" w:cstheme="minorHAnsi"/>
                <w:b/>
                <w:bCs/>
              </w:rPr>
            </w:pPr>
            <w:r w:rsidRPr="00904E20">
              <w:rPr>
                <w:rFonts w:asciiTheme="minorHAnsi" w:hAnsiTheme="minorHAnsi" w:cstheme="minorHAnsi"/>
                <w:b/>
                <w:bCs/>
              </w:rPr>
              <w:t>From the flock</w:t>
            </w:r>
          </w:p>
          <w:p w14:paraId="4440F0F2" w14:textId="77777777" w:rsidR="00ED5243" w:rsidRPr="00904E20" w:rsidRDefault="00ED5243" w:rsidP="000B0A1E">
            <w:pPr>
              <w:spacing w:after="0" w:line="240" w:lineRule="auto"/>
              <w:ind w:left="0" w:firstLine="0"/>
              <w:rPr>
                <w:rFonts w:asciiTheme="minorHAnsi" w:hAnsiTheme="minorHAnsi" w:cstheme="minorHAnsi"/>
              </w:rPr>
            </w:pPr>
            <w:hyperlink r:id="rId15" w:history="1">
              <w:r w:rsidRPr="00904E20">
                <w:rPr>
                  <w:rStyle w:val="Hyperlink"/>
                  <w:rFonts w:asciiTheme="minorHAnsi" w:hAnsiTheme="minorHAnsi" w:cstheme="minorHAnsi"/>
                </w:rPr>
                <w:t xml:space="preserve">Leviticus 1:10-13 </w:t>
              </w:r>
            </w:hyperlink>
            <w:r w:rsidRPr="00904E20">
              <w:rPr>
                <w:rFonts w:asciiTheme="minorHAnsi" w:hAnsiTheme="minorHAnsi" w:cstheme="minorHAnsi"/>
              </w:rPr>
              <w:t xml:space="preserve"> </w:t>
            </w:r>
          </w:p>
          <w:p w14:paraId="0A68467D" w14:textId="77777777" w:rsidR="00ED5243" w:rsidRPr="00904E20" w:rsidRDefault="00ED5243" w:rsidP="000B0A1E">
            <w:pPr>
              <w:spacing w:after="0" w:line="240" w:lineRule="auto"/>
              <w:ind w:left="0" w:firstLine="0"/>
              <w:rPr>
                <w:rFonts w:asciiTheme="minorHAnsi" w:hAnsiTheme="minorHAnsi" w:cstheme="minorHAnsi"/>
              </w:rPr>
            </w:pPr>
          </w:p>
        </w:tc>
        <w:tc>
          <w:tcPr>
            <w:tcW w:w="1800" w:type="dxa"/>
            <w:vAlign w:val="center"/>
          </w:tcPr>
          <w:p w14:paraId="5D64E354" w14:textId="77777777" w:rsidR="00ED5243" w:rsidRPr="00904E20" w:rsidRDefault="00ED5243" w:rsidP="000B0A1E">
            <w:pPr>
              <w:spacing w:after="0" w:line="240" w:lineRule="auto"/>
              <w:ind w:left="216" w:hanging="216"/>
              <w:rPr>
                <w:rFonts w:asciiTheme="minorHAnsi" w:hAnsiTheme="minorHAnsi" w:cstheme="minorHAnsi"/>
                <w:b/>
                <w:bCs/>
              </w:rPr>
            </w:pPr>
            <w:r w:rsidRPr="00904E20">
              <w:rPr>
                <w:rFonts w:asciiTheme="minorHAnsi" w:hAnsiTheme="minorHAnsi" w:cstheme="minorHAnsi"/>
                <w:b/>
                <w:bCs/>
              </w:rPr>
              <w:t>1. Sheep or goats, a male without blemish</w:t>
            </w:r>
          </w:p>
          <w:p w14:paraId="0271F705" w14:textId="77777777" w:rsidR="00ED5243" w:rsidRPr="00904E20" w:rsidRDefault="00ED5243" w:rsidP="000B0A1E">
            <w:pPr>
              <w:spacing w:after="0" w:line="240" w:lineRule="auto"/>
              <w:ind w:left="216" w:hanging="216"/>
              <w:rPr>
                <w:rFonts w:asciiTheme="minorHAnsi" w:hAnsiTheme="minorHAnsi" w:cstheme="minorHAnsi"/>
                <w:b/>
                <w:bCs/>
              </w:rPr>
            </w:pPr>
            <w:r w:rsidRPr="00904E20">
              <w:rPr>
                <w:rFonts w:asciiTheme="minorHAnsi" w:hAnsiTheme="minorHAnsi" w:cstheme="minorHAnsi"/>
                <w:b/>
                <w:bCs/>
              </w:rPr>
              <w:t xml:space="preserve">2. Offeror kill it on the altar’s north </w:t>
            </w:r>
          </w:p>
        </w:tc>
        <w:tc>
          <w:tcPr>
            <w:tcW w:w="2610" w:type="dxa"/>
            <w:vAlign w:val="center"/>
          </w:tcPr>
          <w:p w14:paraId="691E24B3"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 xml:space="preserve">1. </w:t>
            </w:r>
            <w:r w:rsidRPr="00904E20">
              <w:rPr>
                <w:rFonts w:asciiTheme="minorHAnsi" w:hAnsiTheme="minorHAnsi" w:cstheme="minorHAnsi"/>
                <w:b/>
                <w:bCs/>
              </w:rPr>
              <w:t>Sprinkle</w:t>
            </w:r>
            <w:r w:rsidRPr="00904E20">
              <w:rPr>
                <w:rFonts w:asciiTheme="minorHAnsi" w:hAnsiTheme="minorHAnsi" w:cstheme="minorHAnsi"/>
              </w:rPr>
              <w:t xml:space="preserve"> his blood round about upon the altar </w:t>
            </w:r>
          </w:p>
          <w:p w14:paraId="4472D579"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 xml:space="preserve">2. </w:t>
            </w:r>
            <w:r w:rsidRPr="00904E20">
              <w:rPr>
                <w:rFonts w:asciiTheme="minorHAnsi" w:hAnsiTheme="minorHAnsi" w:cstheme="minorHAnsi"/>
                <w:b/>
                <w:bCs/>
              </w:rPr>
              <w:t>Cut</w:t>
            </w:r>
            <w:r w:rsidRPr="00904E20">
              <w:rPr>
                <w:rFonts w:asciiTheme="minorHAnsi" w:hAnsiTheme="minorHAnsi" w:cstheme="minorHAnsi"/>
              </w:rPr>
              <w:t xml:space="preserve"> into pieces  </w:t>
            </w:r>
          </w:p>
          <w:p w14:paraId="047469C3"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 xml:space="preserve">3. </w:t>
            </w:r>
            <w:r w:rsidRPr="00904E20">
              <w:rPr>
                <w:rFonts w:asciiTheme="minorHAnsi" w:hAnsiTheme="minorHAnsi" w:cstheme="minorHAnsi"/>
                <w:b/>
                <w:bCs/>
              </w:rPr>
              <w:t>Keep</w:t>
            </w:r>
            <w:r w:rsidRPr="00904E20">
              <w:rPr>
                <w:rFonts w:asciiTheme="minorHAnsi" w:hAnsiTheme="minorHAnsi" w:cstheme="minorHAnsi"/>
              </w:rPr>
              <w:t xml:space="preserve"> fire on the Altar always</w:t>
            </w:r>
          </w:p>
          <w:p w14:paraId="010A1969"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 xml:space="preserve">4. </w:t>
            </w:r>
            <w:r w:rsidRPr="00904E20">
              <w:rPr>
                <w:rFonts w:asciiTheme="minorHAnsi" w:hAnsiTheme="minorHAnsi" w:cstheme="minorHAnsi"/>
                <w:b/>
                <w:bCs/>
              </w:rPr>
              <w:t>Lay</w:t>
            </w:r>
            <w:r w:rsidRPr="00904E20">
              <w:rPr>
                <w:rFonts w:asciiTheme="minorHAnsi" w:hAnsiTheme="minorHAnsi" w:cstheme="minorHAnsi"/>
              </w:rPr>
              <w:t xml:space="preserve"> wood in order </w:t>
            </w:r>
          </w:p>
        </w:tc>
        <w:tc>
          <w:tcPr>
            <w:tcW w:w="2790" w:type="dxa"/>
            <w:vAlign w:val="center"/>
          </w:tcPr>
          <w:p w14:paraId="7B7D9421"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 xml:space="preserve">1. The parts, the head, and the fat upon wood on altar </w:t>
            </w:r>
          </w:p>
          <w:p w14:paraId="1BA89EAB"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2. Innards and his legs wash in water</w:t>
            </w:r>
          </w:p>
          <w:p w14:paraId="2EDBBBB2"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 xml:space="preserve">3. Place on the altar </w:t>
            </w:r>
          </w:p>
        </w:tc>
      </w:tr>
      <w:tr w:rsidR="00ED5243" w:rsidRPr="00904E20" w14:paraId="7E1C1680" w14:textId="77777777" w:rsidTr="000B0A1E">
        <w:trPr>
          <w:trHeight w:val="1157"/>
          <w:jc w:val="center"/>
        </w:trPr>
        <w:tc>
          <w:tcPr>
            <w:tcW w:w="1417" w:type="dxa"/>
            <w:tcBorders>
              <w:bottom w:val="single" w:sz="6" w:space="0" w:color="000000"/>
            </w:tcBorders>
            <w:vAlign w:val="center"/>
          </w:tcPr>
          <w:p w14:paraId="5E39CFF1" w14:textId="77777777" w:rsidR="00ED5243" w:rsidRPr="00904E20" w:rsidRDefault="00ED5243" w:rsidP="000B0A1E">
            <w:pPr>
              <w:spacing w:after="0" w:line="240" w:lineRule="auto"/>
              <w:ind w:left="0" w:firstLine="0"/>
              <w:rPr>
                <w:rFonts w:asciiTheme="minorHAnsi" w:hAnsiTheme="minorHAnsi" w:cstheme="minorHAnsi"/>
                <w:b/>
                <w:bCs/>
              </w:rPr>
            </w:pPr>
            <w:r w:rsidRPr="00904E20">
              <w:rPr>
                <w:rFonts w:asciiTheme="minorHAnsi" w:hAnsiTheme="minorHAnsi" w:cstheme="minorHAnsi"/>
                <w:b/>
                <w:bCs/>
              </w:rPr>
              <w:t>From the fowl</w:t>
            </w:r>
          </w:p>
          <w:p w14:paraId="6AEB2943" w14:textId="77777777" w:rsidR="00ED5243" w:rsidRPr="00904E20" w:rsidRDefault="00ED5243" w:rsidP="000B0A1E">
            <w:pPr>
              <w:spacing w:after="0" w:line="240" w:lineRule="auto"/>
              <w:ind w:left="0" w:firstLine="0"/>
              <w:rPr>
                <w:rFonts w:asciiTheme="minorHAnsi" w:hAnsiTheme="minorHAnsi" w:cstheme="minorHAnsi"/>
              </w:rPr>
            </w:pPr>
            <w:hyperlink r:id="rId16" w:history="1">
              <w:r w:rsidRPr="00904E20">
                <w:rPr>
                  <w:rStyle w:val="Hyperlink"/>
                  <w:rFonts w:asciiTheme="minorHAnsi" w:hAnsiTheme="minorHAnsi" w:cstheme="minorHAnsi"/>
                </w:rPr>
                <w:t xml:space="preserve">Leviticus 1:14-17 </w:t>
              </w:r>
            </w:hyperlink>
            <w:r w:rsidRPr="00904E20">
              <w:rPr>
                <w:rFonts w:asciiTheme="minorHAnsi" w:hAnsiTheme="minorHAnsi" w:cstheme="minorHAnsi"/>
              </w:rPr>
              <w:t xml:space="preserve"> </w:t>
            </w:r>
          </w:p>
          <w:p w14:paraId="5A9AF1F0"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rPr>
              <w:t xml:space="preserve"> </w:t>
            </w:r>
          </w:p>
        </w:tc>
        <w:tc>
          <w:tcPr>
            <w:tcW w:w="1800" w:type="dxa"/>
            <w:tcBorders>
              <w:bottom w:val="single" w:sz="6" w:space="0" w:color="000000"/>
            </w:tcBorders>
            <w:vAlign w:val="center"/>
          </w:tcPr>
          <w:p w14:paraId="0540751C" w14:textId="77777777" w:rsidR="00ED5243" w:rsidRPr="00904E20" w:rsidRDefault="00ED5243" w:rsidP="000B0A1E">
            <w:pPr>
              <w:spacing w:after="0" w:line="240" w:lineRule="auto"/>
              <w:ind w:left="216" w:hanging="216"/>
              <w:rPr>
                <w:rFonts w:asciiTheme="minorHAnsi" w:hAnsiTheme="minorHAnsi" w:cstheme="minorHAnsi"/>
                <w:b/>
                <w:bCs/>
              </w:rPr>
            </w:pPr>
            <w:r w:rsidRPr="00904E20">
              <w:rPr>
                <w:rFonts w:asciiTheme="minorHAnsi" w:hAnsiTheme="minorHAnsi" w:cstheme="minorHAnsi"/>
                <w:b/>
                <w:bCs/>
              </w:rPr>
              <w:t xml:space="preserve">1. Turtledoves or young pigeons </w:t>
            </w:r>
          </w:p>
          <w:p w14:paraId="14D95C63" w14:textId="77777777" w:rsidR="00ED5243" w:rsidRPr="00904E20" w:rsidRDefault="00ED5243" w:rsidP="000B0A1E">
            <w:pPr>
              <w:spacing w:after="0" w:line="240" w:lineRule="auto"/>
              <w:ind w:left="216" w:hanging="216"/>
              <w:rPr>
                <w:rFonts w:asciiTheme="minorHAnsi" w:hAnsiTheme="minorHAnsi" w:cstheme="minorHAnsi"/>
                <w:b/>
                <w:bCs/>
              </w:rPr>
            </w:pPr>
            <w:r w:rsidRPr="00904E20">
              <w:rPr>
                <w:rFonts w:asciiTheme="minorHAnsi" w:hAnsiTheme="minorHAnsi" w:cstheme="minorHAnsi"/>
                <w:b/>
                <w:bCs/>
              </w:rPr>
              <w:t>2. Wring off its head at the altar</w:t>
            </w:r>
          </w:p>
        </w:tc>
        <w:tc>
          <w:tcPr>
            <w:tcW w:w="2610" w:type="dxa"/>
            <w:tcBorders>
              <w:bottom w:val="single" w:sz="6" w:space="0" w:color="000000"/>
            </w:tcBorders>
            <w:vAlign w:val="center"/>
          </w:tcPr>
          <w:p w14:paraId="71B9F1B1" w14:textId="77777777" w:rsidR="00ED5243" w:rsidRPr="00904E20" w:rsidRDefault="00ED5243" w:rsidP="000B0A1E">
            <w:pPr>
              <w:numPr>
                <w:ilvl w:val="0"/>
                <w:numId w:val="1"/>
              </w:numPr>
              <w:spacing w:after="0" w:line="240" w:lineRule="auto"/>
              <w:ind w:left="0" w:hanging="228"/>
              <w:rPr>
                <w:rFonts w:asciiTheme="minorHAnsi" w:hAnsiTheme="minorHAnsi" w:cstheme="minorHAnsi"/>
              </w:rPr>
            </w:pPr>
            <w:r w:rsidRPr="00904E20">
              <w:rPr>
                <w:rFonts w:asciiTheme="minorHAnsi" w:hAnsiTheme="minorHAnsi" w:cstheme="minorHAnsi"/>
              </w:rPr>
              <w:t xml:space="preserve">1. </w:t>
            </w:r>
            <w:r w:rsidRPr="00904E20">
              <w:rPr>
                <w:rFonts w:asciiTheme="minorHAnsi" w:hAnsiTheme="minorHAnsi" w:cstheme="minorHAnsi"/>
                <w:b/>
                <w:bCs/>
              </w:rPr>
              <w:t>Wring</w:t>
            </w:r>
            <w:r w:rsidRPr="00904E20">
              <w:rPr>
                <w:rFonts w:asciiTheme="minorHAnsi" w:hAnsiTheme="minorHAnsi" w:cstheme="minorHAnsi"/>
              </w:rPr>
              <w:t xml:space="preserve"> out blood at side of altar </w:t>
            </w:r>
          </w:p>
          <w:p w14:paraId="057A0831" w14:textId="77777777" w:rsidR="00ED5243" w:rsidRPr="00904E20" w:rsidRDefault="00ED5243" w:rsidP="000B0A1E">
            <w:pPr>
              <w:numPr>
                <w:ilvl w:val="0"/>
                <w:numId w:val="1"/>
              </w:numPr>
              <w:spacing w:after="0" w:line="240" w:lineRule="auto"/>
              <w:ind w:left="0" w:hanging="228"/>
              <w:rPr>
                <w:rFonts w:asciiTheme="minorHAnsi" w:hAnsiTheme="minorHAnsi" w:cstheme="minorHAnsi"/>
              </w:rPr>
            </w:pPr>
            <w:r w:rsidRPr="00904E20">
              <w:rPr>
                <w:rFonts w:asciiTheme="minorHAnsi" w:hAnsiTheme="minorHAnsi" w:cstheme="minorHAnsi"/>
              </w:rPr>
              <w:t xml:space="preserve">2. </w:t>
            </w:r>
            <w:r w:rsidRPr="00904E20">
              <w:rPr>
                <w:rFonts w:asciiTheme="minorHAnsi" w:hAnsiTheme="minorHAnsi" w:cstheme="minorHAnsi"/>
                <w:b/>
                <w:bCs/>
              </w:rPr>
              <w:t xml:space="preserve">Pluck </w:t>
            </w:r>
            <w:r w:rsidRPr="00904E20">
              <w:rPr>
                <w:rFonts w:asciiTheme="minorHAnsi" w:hAnsiTheme="minorHAnsi" w:cstheme="minorHAnsi"/>
              </w:rPr>
              <w:t xml:space="preserve">away crop and feathers and cast beside the altar’s east </w:t>
            </w:r>
          </w:p>
          <w:p w14:paraId="35990110" w14:textId="77777777" w:rsidR="00ED5243" w:rsidRPr="00904E20" w:rsidRDefault="00ED5243" w:rsidP="000B0A1E">
            <w:pPr>
              <w:numPr>
                <w:ilvl w:val="0"/>
                <w:numId w:val="1"/>
              </w:numPr>
              <w:spacing w:after="0" w:line="240" w:lineRule="auto"/>
              <w:ind w:left="0" w:hanging="228"/>
              <w:rPr>
                <w:rFonts w:asciiTheme="minorHAnsi" w:hAnsiTheme="minorHAnsi" w:cstheme="minorHAnsi"/>
              </w:rPr>
            </w:pPr>
            <w:r w:rsidRPr="00904E20">
              <w:rPr>
                <w:rFonts w:asciiTheme="minorHAnsi" w:hAnsiTheme="minorHAnsi" w:cstheme="minorHAnsi"/>
              </w:rPr>
              <w:t xml:space="preserve">3. </w:t>
            </w:r>
            <w:r w:rsidRPr="00904E20">
              <w:rPr>
                <w:rFonts w:asciiTheme="minorHAnsi" w:hAnsiTheme="minorHAnsi" w:cstheme="minorHAnsi"/>
                <w:b/>
                <w:bCs/>
              </w:rPr>
              <w:t>Cleave</w:t>
            </w:r>
            <w:r w:rsidRPr="00904E20">
              <w:rPr>
                <w:rFonts w:asciiTheme="minorHAnsi" w:hAnsiTheme="minorHAnsi" w:cstheme="minorHAnsi"/>
              </w:rPr>
              <w:t xml:space="preserve"> with wings but don’t divide it asunder</w:t>
            </w:r>
          </w:p>
        </w:tc>
        <w:tc>
          <w:tcPr>
            <w:tcW w:w="2790" w:type="dxa"/>
            <w:tcBorders>
              <w:bottom w:val="single" w:sz="6" w:space="0" w:color="000000"/>
            </w:tcBorders>
            <w:vAlign w:val="center"/>
          </w:tcPr>
          <w:p w14:paraId="49CAA4AB" w14:textId="77777777" w:rsidR="00ED5243" w:rsidRPr="00904E20" w:rsidRDefault="00ED5243" w:rsidP="000B0A1E">
            <w:pPr>
              <w:spacing w:after="0" w:line="240" w:lineRule="auto"/>
              <w:ind w:left="0" w:hanging="114"/>
              <w:rPr>
                <w:rFonts w:asciiTheme="minorHAnsi" w:hAnsiTheme="minorHAnsi" w:cstheme="minorHAnsi"/>
              </w:rPr>
            </w:pPr>
            <w:r w:rsidRPr="00904E20">
              <w:rPr>
                <w:rFonts w:asciiTheme="minorHAnsi" w:hAnsiTheme="minorHAnsi" w:cstheme="minorHAnsi"/>
              </w:rPr>
              <w:t xml:space="preserve">  All but crop and feathers burnt </w:t>
            </w:r>
          </w:p>
        </w:tc>
      </w:tr>
      <w:tr w:rsidR="00ED5243" w:rsidRPr="00904E20" w14:paraId="6F1549C5" w14:textId="77777777" w:rsidTr="000B0A1E">
        <w:trPr>
          <w:trHeight w:val="1387"/>
          <w:jc w:val="center"/>
        </w:trPr>
        <w:tc>
          <w:tcPr>
            <w:tcW w:w="1417" w:type="dxa"/>
            <w:tcBorders>
              <w:top w:val="single" w:sz="6" w:space="0" w:color="000000"/>
              <w:bottom w:val="single" w:sz="18" w:space="0" w:color="000000"/>
            </w:tcBorders>
            <w:vAlign w:val="center"/>
          </w:tcPr>
          <w:p w14:paraId="1698194C" w14:textId="77777777" w:rsidR="00ED5243" w:rsidRPr="00904E20" w:rsidRDefault="00ED5243" w:rsidP="000B0A1E">
            <w:pPr>
              <w:spacing w:after="0" w:line="240" w:lineRule="auto"/>
              <w:ind w:left="0" w:firstLine="0"/>
              <w:rPr>
                <w:rFonts w:asciiTheme="minorHAnsi" w:hAnsiTheme="minorHAnsi" w:cstheme="minorHAnsi"/>
                <w:b/>
                <w:bCs/>
              </w:rPr>
            </w:pPr>
            <w:r w:rsidRPr="00904E20">
              <w:rPr>
                <w:rFonts w:asciiTheme="minorHAnsi" w:hAnsiTheme="minorHAnsi" w:cstheme="minorHAnsi"/>
                <w:b/>
                <w:bCs/>
              </w:rPr>
              <w:t>Type</w:t>
            </w:r>
          </w:p>
        </w:tc>
        <w:tc>
          <w:tcPr>
            <w:tcW w:w="1800" w:type="dxa"/>
            <w:tcBorders>
              <w:top w:val="single" w:sz="6" w:space="0" w:color="000000"/>
              <w:bottom w:val="single" w:sz="18" w:space="0" w:color="000000"/>
            </w:tcBorders>
            <w:vAlign w:val="center"/>
          </w:tcPr>
          <w:p w14:paraId="640F488E" w14:textId="77777777" w:rsidR="00ED5243" w:rsidRPr="00904E20" w:rsidRDefault="00ED5243" w:rsidP="000B0A1E">
            <w:pPr>
              <w:spacing w:after="0" w:line="240" w:lineRule="auto"/>
              <w:ind w:left="0" w:firstLine="0"/>
              <w:rPr>
                <w:rFonts w:asciiTheme="minorHAnsi" w:hAnsiTheme="minorHAnsi" w:cstheme="minorHAnsi"/>
                <w:b/>
                <w:bCs/>
              </w:rPr>
            </w:pPr>
            <w:r w:rsidRPr="00904E20">
              <w:rPr>
                <w:rFonts w:asciiTheme="minorHAnsi" w:hAnsiTheme="minorHAnsi" w:cstheme="minorHAnsi"/>
                <w:b/>
                <w:bCs/>
              </w:rPr>
              <w:t>The perfect Servant without spot or blemish</w:t>
            </w:r>
          </w:p>
          <w:p w14:paraId="395F6885" w14:textId="77777777" w:rsidR="00ED5243" w:rsidRPr="00904E20" w:rsidRDefault="00ED5243" w:rsidP="000B0A1E">
            <w:pPr>
              <w:spacing w:after="0" w:line="240" w:lineRule="auto"/>
              <w:ind w:left="0" w:firstLine="0"/>
              <w:rPr>
                <w:rFonts w:asciiTheme="minorHAnsi" w:hAnsiTheme="minorHAnsi" w:cstheme="minorHAnsi"/>
                <w:b/>
                <w:bCs/>
              </w:rPr>
            </w:pPr>
            <w:hyperlink r:id="rId17" w:history="1">
              <w:r w:rsidRPr="00904E20">
                <w:rPr>
                  <w:rStyle w:val="Hyperlink"/>
                  <w:rFonts w:asciiTheme="minorHAnsi" w:hAnsiTheme="minorHAnsi" w:cstheme="minorHAnsi"/>
                </w:rPr>
                <w:t>I Peter 1:18-25</w:t>
              </w:r>
            </w:hyperlink>
            <w:r w:rsidRPr="00904E20">
              <w:rPr>
                <w:rFonts w:asciiTheme="minorHAnsi" w:hAnsiTheme="minorHAnsi" w:cstheme="minorHAnsi"/>
                <w:b/>
                <w:bCs/>
              </w:rPr>
              <w:t xml:space="preserve"> voluntarily laying down of His life</w:t>
            </w:r>
          </w:p>
          <w:p w14:paraId="1C39969A" w14:textId="77777777" w:rsidR="00ED5243" w:rsidRPr="00904E20" w:rsidRDefault="00ED5243" w:rsidP="000B0A1E">
            <w:pPr>
              <w:spacing w:after="0" w:line="240" w:lineRule="auto"/>
              <w:ind w:left="0" w:firstLine="0"/>
              <w:rPr>
                <w:rFonts w:asciiTheme="minorHAnsi" w:hAnsiTheme="minorHAnsi" w:cstheme="minorHAnsi"/>
                <w:b/>
                <w:bCs/>
              </w:rPr>
            </w:pPr>
            <w:hyperlink r:id="rId18" w:history="1">
              <w:r w:rsidRPr="00904E20">
                <w:rPr>
                  <w:rStyle w:val="Hyperlink"/>
                  <w:rFonts w:asciiTheme="minorHAnsi" w:hAnsiTheme="minorHAnsi" w:cstheme="minorHAnsi"/>
                </w:rPr>
                <w:t>Isaiah 52:10-53.11</w:t>
              </w:r>
            </w:hyperlink>
            <w:r w:rsidRPr="00904E20">
              <w:rPr>
                <w:rFonts w:asciiTheme="minorHAnsi" w:hAnsiTheme="minorHAnsi" w:cstheme="minorHAnsi"/>
                <w:b/>
                <w:bCs/>
              </w:rPr>
              <w:t xml:space="preserve"> Complete obedience to the Father’s will </w:t>
            </w:r>
            <w:hyperlink r:id="rId19" w:history="1">
              <w:r w:rsidRPr="00904E20">
                <w:rPr>
                  <w:rStyle w:val="Hyperlink"/>
                  <w:rFonts w:asciiTheme="minorHAnsi" w:hAnsiTheme="minorHAnsi" w:cstheme="minorHAnsi"/>
                </w:rPr>
                <w:t>Philippians 2</w:t>
              </w:r>
            </w:hyperlink>
          </w:p>
        </w:tc>
        <w:tc>
          <w:tcPr>
            <w:tcW w:w="2610" w:type="dxa"/>
            <w:tcBorders>
              <w:top w:val="single" w:sz="6" w:space="0" w:color="000000"/>
              <w:bottom w:val="single" w:sz="18" w:space="0" w:color="000000"/>
            </w:tcBorders>
            <w:vAlign w:val="center"/>
          </w:tcPr>
          <w:p w14:paraId="68535514" w14:textId="77777777" w:rsidR="00ED5243" w:rsidRPr="00904E20" w:rsidRDefault="00ED5243" w:rsidP="000B0A1E">
            <w:pPr>
              <w:spacing w:after="0" w:line="240" w:lineRule="auto"/>
              <w:ind w:left="0" w:firstLine="0"/>
              <w:rPr>
                <w:rFonts w:asciiTheme="minorHAnsi" w:hAnsiTheme="minorHAnsi" w:cstheme="minorHAnsi"/>
              </w:rPr>
            </w:pPr>
            <w:hyperlink r:id="rId20" w:history="1">
              <w:r w:rsidRPr="00904E20">
                <w:rPr>
                  <w:rStyle w:val="Hyperlink"/>
                  <w:rFonts w:asciiTheme="minorHAnsi" w:hAnsiTheme="minorHAnsi" w:cstheme="minorHAnsi"/>
                </w:rPr>
                <w:t>Ephesians 5:1-2</w:t>
              </w:r>
            </w:hyperlink>
          </w:p>
          <w:p w14:paraId="5FF3D6E0" w14:textId="77777777" w:rsidR="00ED5243" w:rsidRPr="00904E20" w:rsidRDefault="00ED5243" w:rsidP="000B0A1E">
            <w:pPr>
              <w:spacing w:after="0" w:line="240" w:lineRule="auto"/>
              <w:ind w:left="0" w:firstLine="0"/>
              <w:rPr>
                <w:rFonts w:asciiTheme="minorHAnsi" w:hAnsiTheme="minorHAnsi" w:cstheme="minorHAnsi"/>
              </w:rPr>
            </w:pPr>
            <w:hyperlink r:id="rId21" w:history="1">
              <w:r w:rsidRPr="00904E20">
                <w:rPr>
                  <w:rStyle w:val="Hyperlink"/>
                  <w:rFonts w:asciiTheme="minorHAnsi" w:hAnsiTheme="minorHAnsi" w:cstheme="minorHAnsi"/>
                </w:rPr>
                <w:t>Hebrews 10</w:t>
              </w:r>
            </w:hyperlink>
          </w:p>
          <w:p w14:paraId="28873DD2" w14:textId="77777777" w:rsidR="00ED5243" w:rsidRPr="00904E20" w:rsidRDefault="00ED5243" w:rsidP="000B0A1E">
            <w:pPr>
              <w:spacing w:after="0" w:line="240" w:lineRule="auto"/>
              <w:ind w:left="0" w:firstLine="0"/>
              <w:rPr>
                <w:rFonts w:asciiTheme="minorHAnsi" w:hAnsiTheme="minorHAnsi" w:cstheme="minorHAnsi"/>
              </w:rPr>
            </w:pPr>
            <w:hyperlink r:id="rId22" w:history="1">
              <w:r w:rsidRPr="00904E20">
                <w:rPr>
                  <w:rStyle w:val="Hyperlink"/>
                  <w:rFonts w:asciiTheme="minorHAnsi" w:hAnsiTheme="minorHAnsi" w:cstheme="minorHAnsi"/>
                </w:rPr>
                <w:t>Psalm 40</w:t>
              </w:r>
            </w:hyperlink>
          </w:p>
          <w:p w14:paraId="675B7116"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rPr>
              <w:t xml:space="preserve">He is looking for people who will hear His voice: </w:t>
            </w:r>
            <w:hyperlink r:id="rId23" w:history="1">
              <w:r w:rsidRPr="00904E20">
                <w:rPr>
                  <w:rStyle w:val="Hyperlink"/>
                  <w:rFonts w:asciiTheme="minorHAnsi" w:hAnsiTheme="minorHAnsi" w:cstheme="minorHAnsi"/>
                </w:rPr>
                <w:t>I Corinthians 1:13-31</w:t>
              </w:r>
            </w:hyperlink>
            <w:r w:rsidRPr="00904E20">
              <w:rPr>
                <w:rFonts w:asciiTheme="minorHAnsi" w:hAnsiTheme="minorHAnsi" w:cstheme="minorHAnsi"/>
              </w:rPr>
              <w:t xml:space="preserve">; </w:t>
            </w:r>
            <w:hyperlink r:id="rId24" w:history="1">
              <w:r w:rsidRPr="00904E20">
                <w:rPr>
                  <w:rStyle w:val="Hyperlink"/>
                  <w:rFonts w:asciiTheme="minorHAnsi" w:hAnsiTheme="minorHAnsi" w:cstheme="minorHAnsi"/>
                </w:rPr>
                <w:t>John 10:27</w:t>
              </w:r>
            </w:hyperlink>
          </w:p>
        </w:tc>
        <w:tc>
          <w:tcPr>
            <w:tcW w:w="2790" w:type="dxa"/>
            <w:tcBorders>
              <w:top w:val="single" w:sz="6" w:space="0" w:color="000000"/>
              <w:bottom w:val="single" w:sz="18" w:space="0" w:color="000000"/>
            </w:tcBorders>
            <w:vAlign w:val="center"/>
          </w:tcPr>
          <w:p w14:paraId="3A0E43FE" w14:textId="77777777" w:rsidR="00ED5243" w:rsidRPr="00904E20" w:rsidRDefault="00ED5243" w:rsidP="000B0A1E">
            <w:pPr>
              <w:spacing w:after="0" w:line="240" w:lineRule="auto"/>
              <w:ind w:left="0" w:hanging="114"/>
              <w:rPr>
                <w:rFonts w:asciiTheme="minorHAnsi" w:hAnsiTheme="minorHAnsi" w:cstheme="minorHAnsi"/>
              </w:rPr>
            </w:pPr>
            <w:r w:rsidRPr="00904E20">
              <w:rPr>
                <w:rFonts w:asciiTheme="minorHAnsi" w:hAnsiTheme="minorHAnsi" w:cstheme="minorHAnsi"/>
              </w:rPr>
              <w:t xml:space="preserve">  Legs and innards - walk and affections </w:t>
            </w:r>
          </w:p>
          <w:p w14:paraId="5053296F" w14:textId="77777777" w:rsidR="00ED5243" w:rsidRPr="00904E20" w:rsidRDefault="00ED5243" w:rsidP="000B0A1E">
            <w:pPr>
              <w:spacing w:after="0" w:line="240" w:lineRule="auto"/>
              <w:ind w:left="0" w:hanging="114"/>
              <w:rPr>
                <w:rFonts w:asciiTheme="minorHAnsi" w:hAnsiTheme="minorHAnsi" w:cstheme="minorHAnsi"/>
              </w:rPr>
            </w:pPr>
            <w:r w:rsidRPr="00904E20">
              <w:rPr>
                <w:rFonts w:asciiTheme="minorHAnsi" w:hAnsiTheme="minorHAnsi" w:cstheme="minorHAnsi"/>
              </w:rPr>
              <w:t xml:space="preserve">  </w:t>
            </w:r>
            <w:hyperlink r:id="rId25" w:history="1">
              <w:r w:rsidRPr="00904E20">
                <w:rPr>
                  <w:rStyle w:val="Hyperlink"/>
                  <w:rFonts w:asciiTheme="minorHAnsi" w:hAnsiTheme="minorHAnsi" w:cstheme="minorHAnsi"/>
                </w:rPr>
                <w:t>Ephesians 5:26</w:t>
              </w:r>
            </w:hyperlink>
            <w:r w:rsidRPr="00904E20">
              <w:rPr>
                <w:rFonts w:asciiTheme="minorHAnsi" w:hAnsiTheme="minorHAnsi" w:cstheme="minorHAnsi"/>
              </w:rPr>
              <w:t xml:space="preserve">, </w:t>
            </w:r>
          </w:p>
          <w:p w14:paraId="21697013" w14:textId="77777777" w:rsidR="00ED5243" w:rsidRPr="00904E20" w:rsidRDefault="00ED5243" w:rsidP="000B0A1E">
            <w:pPr>
              <w:spacing w:after="0" w:line="240" w:lineRule="auto"/>
              <w:ind w:left="0" w:firstLine="0"/>
              <w:rPr>
                <w:rFonts w:asciiTheme="minorHAnsi" w:hAnsiTheme="minorHAnsi" w:cstheme="minorHAnsi"/>
              </w:rPr>
            </w:pPr>
            <w:hyperlink r:id="rId26" w:history="1">
              <w:r w:rsidRPr="00904E20">
                <w:rPr>
                  <w:rStyle w:val="Hyperlink"/>
                  <w:rFonts w:asciiTheme="minorHAnsi" w:hAnsiTheme="minorHAnsi" w:cstheme="minorHAnsi"/>
                </w:rPr>
                <w:t>John 17</w:t>
              </w:r>
            </w:hyperlink>
            <w:r w:rsidRPr="00904E20">
              <w:rPr>
                <w:rFonts w:asciiTheme="minorHAnsi" w:hAnsiTheme="minorHAnsi" w:cstheme="minorHAnsi"/>
              </w:rPr>
              <w:t xml:space="preserve"> The LORD’s portion is His people</w:t>
            </w:r>
          </w:p>
          <w:p w14:paraId="64FD6031" w14:textId="77777777" w:rsidR="00ED5243" w:rsidRPr="00904E20" w:rsidRDefault="00ED5243" w:rsidP="000B0A1E">
            <w:pPr>
              <w:spacing w:after="0" w:line="240" w:lineRule="auto"/>
              <w:ind w:left="0" w:firstLine="0"/>
              <w:rPr>
                <w:rFonts w:asciiTheme="minorHAnsi" w:hAnsiTheme="minorHAnsi" w:cstheme="minorHAnsi"/>
              </w:rPr>
            </w:pPr>
            <w:hyperlink r:id="rId27" w:history="1">
              <w:r w:rsidRPr="00904E20">
                <w:rPr>
                  <w:rStyle w:val="Hyperlink"/>
                  <w:rFonts w:asciiTheme="minorHAnsi" w:hAnsiTheme="minorHAnsi" w:cstheme="minorHAnsi"/>
                </w:rPr>
                <w:t>Deuteronomy 32</w:t>
              </w:r>
            </w:hyperlink>
          </w:p>
          <w:p w14:paraId="67602917" w14:textId="77777777" w:rsidR="00ED5243" w:rsidRPr="00904E20" w:rsidRDefault="00ED5243" w:rsidP="000B0A1E">
            <w:pPr>
              <w:spacing w:after="0" w:line="240" w:lineRule="auto"/>
              <w:ind w:left="0" w:firstLine="0"/>
              <w:rPr>
                <w:rFonts w:asciiTheme="minorHAnsi" w:hAnsiTheme="minorHAnsi" w:cstheme="minorHAnsi"/>
              </w:rPr>
            </w:pPr>
            <w:hyperlink r:id="rId28" w:history="1">
              <w:r w:rsidRPr="00904E20">
                <w:rPr>
                  <w:rStyle w:val="Hyperlink"/>
                  <w:rFonts w:asciiTheme="minorHAnsi" w:hAnsiTheme="minorHAnsi" w:cstheme="minorHAnsi"/>
                </w:rPr>
                <w:t>Romans 12</w:t>
              </w:r>
            </w:hyperlink>
          </w:p>
        </w:tc>
      </w:tr>
      <w:tr w:rsidR="00ED5243" w:rsidRPr="00904E20" w14:paraId="2E08C3D4" w14:textId="77777777" w:rsidTr="000B0A1E">
        <w:trPr>
          <w:trHeight w:val="371"/>
          <w:jc w:val="center"/>
        </w:trPr>
        <w:tc>
          <w:tcPr>
            <w:tcW w:w="8617" w:type="dxa"/>
            <w:gridSpan w:val="4"/>
            <w:tcBorders>
              <w:top w:val="single" w:sz="18" w:space="0" w:color="000000"/>
              <w:bottom w:val="single" w:sz="18" w:space="0" w:color="000000"/>
            </w:tcBorders>
            <w:shd w:val="clear" w:color="auto" w:fill="FFF2CC" w:themeFill="accent4" w:themeFillTint="33"/>
            <w:vAlign w:val="center"/>
          </w:tcPr>
          <w:p w14:paraId="1EBBF26B" w14:textId="77777777" w:rsidR="00ED5243" w:rsidRPr="00904E20" w:rsidRDefault="00ED5243" w:rsidP="000B0A1E">
            <w:pPr>
              <w:spacing w:after="0" w:line="240" w:lineRule="auto"/>
              <w:ind w:left="0" w:firstLine="0"/>
              <w:jc w:val="center"/>
              <w:rPr>
                <w:rFonts w:asciiTheme="minorHAnsi" w:hAnsiTheme="minorHAnsi" w:cstheme="minorHAnsi"/>
                <w:b/>
                <w:bCs/>
                <w:color w:val="FF0000"/>
                <w:sz w:val="24"/>
                <w:szCs w:val="24"/>
              </w:rPr>
            </w:pPr>
            <w:r w:rsidRPr="00904E20">
              <w:rPr>
                <w:rFonts w:asciiTheme="minorHAnsi" w:hAnsiTheme="minorHAnsi" w:cstheme="minorHAnsi"/>
                <w:b/>
                <w:bCs/>
                <w:color w:val="FF0000"/>
                <w:sz w:val="24"/>
                <w:szCs w:val="24"/>
              </w:rPr>
              <w:t xml:space="preserve">The Father looks down and sees His only begotten Son </w:t>
            </w:r>
          </w:p>
          <w:p w14:paraId="2B4FC36C" w14:textId="77777777" w:rsidR="00ED5243" w:rsidRPr="00904E20" w:rsidRDefault="00ED5243" w:rsidP="000B0A1E">
            <w:pPr>
              <w:spacing w:after="0" w:line="240" w:lineRule="auto"/>
              <w:ind w:left="0" w:firstLine="0"/>
              <w:jc w:val="center"/>
              <w:rPr>
                <w:rFonts w:asciiTheme="minorHAnsi" w:hAnsiTheme="minorHAnsi" w:cstheme="minorHAnsi"/>
                <w:b/>
                <w:bCs/>
                <w:sz w:val="24"/>
                <w:szCs w:val="24"/>
              </w:rPr>
            </w:pPr>
            <w:r w:rsidRPr="00904E20">
              <w:rPr>
                <w:rFonts w:asciiTheme="minorHAnsi" w:hAnsiTheme="minorHAnsi" w:cstheme="minorHAnsi"/>
                <w:b/>
                <w:bCs/>
                <w:color w:val="FF0000"/>
                <w:sz w:val="24"/>
                <w:szCs w:val="24"/>
              </w:rPr>
              <w:t>The Perfect Substitute – no blemish or spot</w:t>
            </w:r>
            <w:r w:rsidR="00F45A4E" w:rsidRPr="00904E20">
              <w:rPr>
                <w:rFonts w:asciiTheme="minorHAnsi" w:hAnsiTheme="minorHAnsi" w:cstheme="minorHAnsi"/>
                <w:b/>
                <w:bCs/>
                <w:color w:val="FF0000"/>
                <w:sz w:val="24"/>
                <w:szCs w:val="24"/>
              </w:rPr>
              <w:t xml:space="preserve"> - </w:t>
            </w:r>
            <w:hyperlink r:id="rId29" w:history="1">
              <w:r w:rsidR="00F45A4E" w:rsidRPr="00904E20">
                <w:rPr>
                  <w:rStyle w:val="Hyperlink"/>
                  <w:rFonts w:asciiTheme="minorHAnsi" w:hAnsiTheme="minorHAnsi" w:cstheme="minorHAnsi"/>
                  <w:sz w:val="22"/>
                </w:rPr>
                <w:t>Ephesians 5:1-2</w:t>
              </w:r>
            </w:hyperlink>
          </w:p>
        </w:tc>
      </w:tr>
    </w:tbl>
    <w:p w14:paraId="214D5B55" w14:textId="77777777" w:rsidR="00B514DF" w:rsidRPr="00904E20" w:rsidRDefault="00B514DF" w:rsidP="00ED5243">
      <w:pPr>
        <w:spacing w:after="120" w:line="240" w:lineRule="auto"/>
        <w:ind w:left="0" w:firstLine="0"/>
        <w:rPr>
          <w:rFonts w:asciiTheme="minorHAnsi" w:hAnsiTheme="minorHAnsi" w:cstheme="minorHAnsi"/>
          <w:b/>
          <w:bCs/>
          <w:color w:val="FF0000"/>
          <w:sz w:val="28"/>
          <w:szCs w:val="28"/>
        </w:rPr>
      </w:pPr>
    </w:p>
    <w:p w14:paraId="2FB59203" w14:textId="77777777" w:rsidR="00ED5243" w:rsidRPr="00904E20" w:rsidRDefault="00ED5243" w:rsidP="00320DC9">
      <w:pPr>
        <w:spacing w:after="60" w:line="240" w:lineRule="auto"/>
        <w:ind w:left="0" w:firstLine="0"/>
        <w:rPr>
          <w:rFonts w:asciiTheme="minorHAnsi" w:hAnsiTheme="minorHAnsi" w:cstheme="minorHAnsi"/>
          <w:b/>
          <w:bCs/>
          <w:color w:val="FF0000"/>
          <w:sz w:val="28"/>
          <w:szCs w:val="28"/>
        </w:rPr>
      </w:pPr>
      <w:r w:rsidRPr="00904E20">
        <w:rPr>
          <w:rFonts w:asciiTheme="minorHAnsi" w:hAnsiTheme="minorHAnsi" w:cstheme="minorHAnsi"/>
          <w:b/>
          <w:bCs/>
          <w:color w:val="FF0000"/>
          <w:sz w:val="28"/>
          <w:szCs w:val="28"/>
        </w:rPr>
        <w:lastRenderedPageBreak/>
        <w:t>The Second Sweet Savory Offering</w:t>
      </w:r>
    </w:p>
    <w:tbl>
      <w:tblPr>
        <w:tblStyle w:val="TableGrid"/>
        <w:tblW w:w="9607"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top w:w="1" w:type="dxa"/>
          <w:left w:w="43" w:type="dxa"/>
          <w:right w:w="43" w:type="dxa"/>
        </w:tblCellMar>
        <w:tblLook w:val="04A0" w:firstRow="1" w:lastRow="0" w:firstColumn="1" w:lastColumn="0" w:noHBand="0" w:noVBand="1"/>
      </w:tblPr>
      <w:tblGrid>
        <w:gridCol w:w="1057"/>
        <w:gridCol w:w="2790"/>
        <w:gridCol w:w="1350"/>
        <w:gridCol w:w="1350"/>
        <w:gridCol w:w="1440"/>
        <w:gridCol w:w="1620"/>
      </w:tblGrid>
      <w:tr w:rsidR="00ED5243" w:rsidRPr="00904E20" w14:paraId="58BDB919" w14:textId="77777777" w:rsidTr="000B0A1E">
        <w:trPr>
          <w:trHeight w:val="288"/>
          <w:jc w:val="center"/>
        </w:trPr>
        <w:tc>
          <w:tcPr>
            <w:tcW w:w="9607" w:type="dxa"/>
            <w:gridSpan w:val="6"/>
            <w:tcBorders>
              <w:top w:val="single" w:sz="18" w:space="0" w:color="000000"/>
              <w:bottom w:val="single" w:sz="6" w:space="0" w:color="000000"/>
            </w:tcBorders>
            <w:shd w:val="clear" w:color="auto" w:fill="FFF2CC" w:themeFill="accent4" w:themeFillTint="33"/>
            <w:vAlign w:val="center"/>
          </w:tcPr>
          <w:p w14:paraId="63AF5787" w14:textId="77777777" w:rsidR="00ED5243" w:rsidRPr="00904E20" w:rsidRDefault="00F45A4E" w:rsidP="000B0A1E">
            <w:pPr>
              <w:spacing w:after="0" w:line="259" w:lineRule="auto"/>
              <w:ind w:left="19" w:firstLine="0"/>
              <w:jc w:val="center"/>
              <w:rPr>
                <w:rFonts w:asciiTheme="minorHAnsi" w:hAnsiTheme="minorHAnsi" w:cstheme="minorHAnsi"/>
                <w:sz w:val="24"/>
              </w:rPr>
            </w:pPr>
            <w:r w:rsidRPr="00904E20">
              <w:rPr>
                <w:rFonts w:asciiTheme="minorHAnsi" w:hAnsiTheme="minorHAnsi" w:cstheme="minorHAnsi"/>
                <w:b/>
                <w:bCs/>
                <w:color w:val="FF0000"/>
                <w:sz w:val="28"/>
                <w:szCs w:val="28"/>
              </w:rPr>
              <w:t>2</w:t>
            </w:r>
            <w:r w:rsidRPr="00904E20">
              <w:rPr>
                <w:rFonts w:asciiTheme="minorHAnsi" w:hAnsiTheme="minorHAnsi" w:cstheme="minorHAnsi"/>
                <w:b/>
                <w:bCs/>
                <w:color w:val="FF0000"/>
                <w:sz w:val="28"/>
                <w:szCs w:val="28"/>
                <w:vertAlign w:val="superscript"/>
              </w:rPr>
              <w:t>nd</w:t>
            </w:r>
            <w:r w:rsidRPr="00904E20">
              <w:rPr>
                <w:rFonts w:asciiTheme="minorHAnsi" w:hAnsiTheme="minorHAnsi" w:cstheme="minorHAnsi"/>
                <w:b/>
                <w:bCs/>
                <w:color w:val="FF0000"/>
                <w:sz w:val="28"/>
                <w:szCs w:val="28"/>
              </w:rPr>
              <w:t xml:space="preserve"> - </w:t>
            </w:r>
            <w:r w:rsidR="00ED5243" w:rsidRPr="00904E20">
              <w:rPr>
                <w:rFonts w:asciiTheme="minorHAnsi" w:hAnsiTheme="minorHAnsi" w:cstheme="minorHAnsi"/>
                <w:b/>
                <w:bCs/>
                <w:color w:val="FF0000"/>
                <w:sz w:val="28"/>
                <w:szCs w:val="28"/>
              </w:rPr>
              <w:t>The Meat Offering</w:t>
            </w:r>
            <w:r w:rsidR="00ED5243" w:rsidRPr="00904E20">
              <w:rPr>
                <w:rFonts w:asciiTheme="minorHAnsi" w:hAnsiTheme="minorHAnsi" w:cstheme="minorHAnsi"/>
                <w:color w:val="FF0000"/>
                <w:sz w:val="24"/>
              </w:rPr>
              <w:t xml:space="preserve">  (</w:t>
            </w:r>
            <w:r w:rsidR="00ED5243" w:rsidRPr="00904E20">
              <w:rPr>
                <w:rFonts w:asciiTheme="minorHAnsi" w:hAnsiTheme="minorHAnsi" w:cstheme="minorHAnsi"/>
                <w:b/>
                <w:bCs/>
                <w:color w:val="FF0000"/>
                <w:sz w:val="24"/>
              </w:rPr>
              <w:t>Speaks of the Perfect Man</w:t>
            </w:r>
            <w:r w:rsidR="00ED5243" w:rsidRPr="00904E20">
              <w:rPr>
                <w:rFonts w:asciiTheme="minorHAnsi" w:hAnsiTheme="minorHAnsi" w:cstheme="minorHAnsi"/>
                <w:color w:val="FF0000"/>
                <w:sz w:val="24"/>
              </w:rPr>
              <w:t>)</w:t>
            </w:r>
            <w:r w:rsidR="00ED5243" w:rsidRPr="00904E20">
              <w:rPr>
                <w:rFonts w:asciiTheme="minorHAnsi" w:hAnsiTheme="minorHAnsi" w:cstheme="minorHAnsi"/>
                <w:sz w:val="24"/>
              </w:rPr>
              <w:t xml:space="preserve">– </w:t>
            </w:r>
            <w:hyperlink r:id="rId30" w:history="1">
              <w:r w:rsidR="00ED5243" w:rsidRPr="00904E20">
                <w:rPr>
                  <w:rStyle w:val="Hyperlink"/>
                  <w:rFonts w:asciiTheme="minorHAnsi" w:hAnsiTheme="minorHAnsi" w:cstheme="minorHAnsi"/>
                  <w:sz w:val="24"/>
                </w:rPr>
                <w:t>Leviticus 2:1-16</w:t>
              </w:r>
            </w:hyperlink>
            <w:r w:rsidR="00ED5243" w:rsidRPr="00904E20">
              <w:rPr>
                <w:rFonts w:asciiTheme="minorHAnsi" w:hAnsiTheme="minorHAnsi" w:cstheme="minorHAnsi"/>
                <w:sz w:val="24"/>
              </w:rPr>
              <w:t xml:space="preserve">; </w:t>
            </w:r>
            <w:hyperlink r:id="rId31" w:history="1">
              <w:r w:rsidR="00ED5243" w:rsidRPr="00904E20">
                <w:rPr>
                  <w:rStyle w:val="Hyperlink"/>
                  <w:rFonts w:asciiTheme="minorHAnsi" w:hAnsiTheme="minorHAnsi" w:cstheme="minorHAnsi"/>
                  <w:sz w:val="24"/>
                </w:rPr>
                <w:t>7.9-14</w:t>
              </w:r>
            </w:hyperlink>
          </w:p>
        </w:tc>
      </w:tr>
      <w:tr w:rsidR="00ED5243" w:rsidRPr="00904E20" w14:paraId="616D50AA" w14:textId="77777777" w:rsidTr="000B0A1E">
        <w:trPr>
          <w:trHeight w:val="288"/>
          <w:jc w:val="center"/>
        </w:trPr>
        <w:tc>
          <w:tcPr>
            <w:tcW w:w="1057" w:type="dxa"/>
            <w:tcBorders>
              <w:top w:val="single" w:sz="6" w:space="0" w:color="000000"/>
              <w:bottom w:val="single" w:sz="18" w:space="0" w:color="000000"/>
            </w:tcBorders>
            <w:shd w:val="clear" w:color="auto" w:fill="FFF2CC" w:themeFill="accent4" w:themeFillTint="33"/>
            <w:vAlign w:val="center"/>
          </w:tcPr>
          <w:p w14:paraId="0172D2DF" w14:textId="77777777" w:rsidR="00ED5243" w:rsidRPr="00904E20" w:rsidRDefault="00ED5243" w:rsidP="000B0A1E">
            <w:pPr>
              <w:spacing w:after="0" w:line="259" w:lineRule="auto"/>
              <w:ind w:left="19" w:firstLine="0"/>
              <w:jc w:val="center"/>
              <w:rPr>
                <w:rFonts w:asciiTheme="minorHAnsi" w:hAnsiTheme="minorHAnsi" w:cstheme="minorHAnsi"/>
                <w:b/>
                <w:bCs/>
                <w:szCs w:val="20"/>
              </w:rPr>
            </w:pPr>
            <w:r w:rsidRPr="00904E20">
              <w:rPr>
                <w:rFonts w:asciiTheme="minorHAnsi" w:hAnsiTheme="minorHAnsi" w:cstheme="minorHAnsi"/>
                <w:b/>
                <w:bCs/>
                <w:szCs w:val="20"/>
              </w:rPr>
              <w:t>Reference</w:t>
            </w:r>
          </w:p>
        </w:tc>
        <w:tc>
          <w:tcPr>
            <w:tcW w:w="2790" w:type="dxa"/>
            <w:tcBorders>
              <w:top w:val="single" w:sz="6" w:space="0" w:color="000000"/>
              <w:bottom w:val="single" w:sz="18" w:space="0" w:color="000000"/>
            </w:tcBorders>
            <w:shd w:val="clear" w:color="auto" w:fill="FFF2CC" w:themeFill="accent4" w:themeFillTint="33"/>
            <w:vAlign w:val="center"/>
          </w:tcPr>
          <w:p w14:paraId="2D105FDF" w14:textId="77777777" w:rsidR="00ED5243" w:rsidRPr="00904E20" w:rsidRDefault="00ED5243" w:rsidP="000B0A1E">
            <w:pPr>
              <w:spacing w:after="0" w:line="259" w:lineRule="auto"/>
              <w:ind w:left="19" w:firstLine="0"/>
              <w:jc w:val="center"/>
              <w:rPr>
                <w:rFonts w:asciiTheme="minorHAnsi" w:hAnsiTheme="minorHAnsi" w:cstheme="minorHAnsi"/>
                <w:b/>
                <w:bCs/>
                <w:szCs w:val="20"/>
              </w:rPr>
            </w:pPr>
            <w:r w:rsidRPr="00904E20">
              <w:rPr>
                <w:rFonts w:asciiTheme="minorHAnsi" w:hAnsiTheme="minorHAnsi" w:cstheme="minorHAnsi"/>
                <w:b/>
                <w:bCs/>
                <w:szCs w:val="20"/>
              </w:rPr>
              <w:t>Offering</w:t>
            </w:r>
          </w:p>
        </w:tc>
        <w:tc>
          <w:tcPr>
            <w:tcW w:w="1350" w:type="dxa"/>
            <w:tcBorders>
              <w:top w:val="single" w:sz="6" w:space="0" w:color="000000"/>
              <w:bottom w:val="single" w:sz="18" w:space="0" w:color="000000"/>
            </w:tcBorders>
            <w:shd w:val="clear" w:color="auto" w:fill="FFF2CC" w:themeFill="accent4" w:themeFillTint="33"/>
            <w:vAlign w:val="center"/>
          </w:tcPr>
          <w:p w14:paraId="683AC3F4" w14:textId="77777777" w:rsidR="00ED5243" w:rsidRPr="00904E20" w:rsidRDefault="00ED5243" w:rsidP="000B0A1E">
            <w:pPr>
              <w:spacing w:after="0" w:line="259" w:lineRule="auto"/>
              <w:ind w:left="14" w:firstLine="0"/>
              <w:jc w:val="center"/>
              <w:rPr>
                <w:rFonts w:asciiTheme="minorHAnsi" w:hAnsiTheme="minorHAnsi" w:cstheme="minorHAnsi"/>
                <w:b/>
                <w:bCs/>
                <w:szCs w:val="20"/>
              </w:rPr>
            </w:pPr>
            <w:r w:rsidRPr="00904E20">
              <w:rPr>
                <w:rFonts w:asciiTheme="minorHAnsi" w:hAnsiTheme="minorHAnsi" w:cstheme="minorHAnsi"/>
                <w:b/>
                <w:bCs/>
                <w:szCs w:val="20"/>
              </w:rPr>
              <w:t>Priest’s Work</w:t>
            </w:r>
          </w:p>
        </w:tc>
        <w:tc>
          <w:tcPr>
            <w:tcW w:w="1350" w:type="dxa"/>
            <w:tcBorders>
              <w:top w:val="single" w:sz="6" w:space="0" w:color="000000"/>
              <w:bottom w:val="single" w:sz="18" w:space="0" w:color="000000"/>
            </w:tcBorders>
            <w:shd w:val="clear" w:color="auto" w:fill="FFF2CC" w:themeFill="accent4" w:themeFillTint="33"/>
            <w:vAlign w:val="center"/>
          </w:tcPr>
          <w:p w14:paraId="317C5A18" w14:textId="77777777" w:rsidR="00ED5243" w:rsidRPr="00904E20" w:rsidRDefault="00ED5243" w:rsidP="000B0A1E">
            <w:pPr>
              <w:spacing w:after="0" w:line="259" w:lineRule="auto"/>
              <w:ind w:left="19" w:firstLine="0"/>
              <w:jc w:val="center"/>
              <w:rPr>
                <w:rFonts w:asciiTheme="minorHAnsi" w:hAnsiTheme="minorHAnsi" w:cstheme="minorHAnsi"/>
                <w:b/>
                <w:bCs/>
                <w:szCs w:val="20"/>
              </w:rPr>
            </w:pPr>
            <w:r w:rsidRPr="00904E20">
              <w:rPr>
                <w:rFonts w:asciiTheme="minorHAnsi" w:hAnsiTheme="minorHAnsi" w:cstheme="minorHAnsi"/>
                <w:b/>
                <w:bCs/>
                <w:szCs w:val="20"/>
              </w:rPr>
              <w:t>God’s Portion</w:t>
            </w:r>
          </w:p>
        </w:tc>
        <w:tc>
          <w:tcPr>
            <w:tcW w:w="1440" w:type="dxa"/>
            <w:tcBorders>
              <w:top w:val="single" w:sz="6" w:space="0" w:color="000000"/>
              <w:bottom w:val="single" w:sz="18" w:space="0" w:color="000000"/>
            </w:tcBorders>
            <w:shd w:val="clear" w:color="auto" w:fill="FFF2CC" w:themeFill="accent4" w:themeFillTint="33"/>
            <w:vAlign w:val="center"/>
          </w:tcPr>
          <w:p w14:paraId="0A9922D7" w14:textId="77777777" w:rsidR="00ED5243" w:rsidRPr="00904E20" w:rsidRDefault="00ED5243" w:rsidP="000B0A1E">
            <w:pPr>
              <w:spacing w:after="0" w:line="259" w:lineRule="auto"/>
              <w:ind w:left="19" w:firstLine="0"/>
              <w:jc w:val="center"/>
              <w:rPr>
                <w:rFonts w:asciiTheme="minorHAnsi" w:hAnsiTheme="minorHAnsi" w:cstheme="minorHAnsi"/>
                <w:b/>
                <w:bCs/>
                <w:szCs w:val="20"/>
              </w:rPr>
            </w:pPr>
            <w:r w:rsidRPr="00904E20">
              <w:rPr>
                <w:rFonts w:asciiTheme="minorHAnsi" w:hAnsiTheme="minorHAnsi" w:cstheme="minorHAnsi"/>
                <w:b/>
                <w:bCs/>
                <w:szCs w:val="20"/>
              </w:rPr>
              <w:t>Priest’s Portion</w:t>
            </w:r>
          </w:p>
        </w:tc>
        <w:tc>
          <w:tcPr>
            <w:tcW w:w="1620" w:type="dxa"/>
            <w:tcBorders>
              <w:top w:val="single" w:sz="6" w:space="0" w:color="000000"/>
              <w:bottom w:val="single" w:sz="18" w:space="0" w:color="000000"/>
            </w:tcBorders>
            <w:shd w:val="clear" w:color="auto" w:fill="FFF2CC" w:themeFill="accent4" w:themeFillTint="33"/>
            <w:vAlign w:val="center"/>
          </w:tcPr>
          <w:p w14:paraId="2FDA3699" w14:textId="77777777" w:rsidR="00ED5243" w:rsidRPr="00904E20" w:rsidRDefault="00ED5243" w:rsidP="000B0A1E">
            <w:pPr>
              <w:spacing w:after="0" w:line="259" w:lineRule="auto"/>
              <w:ind w:left="19" w:firstLine="0"/>
              <w:jc w:val="center"/>
              <w:rPr>
                <w:rFonts w:asciiTheme="minorHAnsi" w:hAnsiTheme="minorHAnsi" w:cstheme="minorHAnsi"/>
                <w:b/>
                <w:bCs/>
                <w:szCs w:val="20"/>
              </w:rPr>
            </w:pPr>
            <w:r w:rsidRPr="00904E20">
              <w:rPr>
                <w:rFonts w:asciiTheme="minorHAnsi" w:hAnsiTheme="minorHAnsi" w:cstheme="minorHAnsi"/>
                <w:b/>
                <w:bCs/>
                <w:szCs w:val="20"/>
              </w:rPr>
              <w:t>In and excluded</w:t>
            </w:r>
          </w:p>
        </w:tc>
      </w:tr>
      <w:tr w:rsidR="00ED5243" w:rsidRPr="00904E20" w14:paraId="3BDB88BA" w14:textId="77777777" w:rsidTr="000B0A1E">
        <w:trPr>
          <w:trHeight w:val="926"/>
          <w:jc w:val="center"/>
        </w:trPr>
        <w:tc>
          <w:tcPr>
            <w:tcW w:w="1057" w:type="dxa"/>
            <w:tcBorders>
              <w:top w:val="single" w:sz="18" w:space="0" w:color="000000"/>
            </w:tcBorders>
            <w:vAlign w:val="center"/>
          </w:tcPr>
          <w:p w14:paraId="39BC75BB" w14:textId="77777777" w:rsidR="00ED5243" w:rsidRPr="00904E20" w:rsidRDefault="00ED5243" w:rsidP="000B0A1E">
            <w:pPr>
              <w:spacing w:after="0" w:line="259" w:lineRule="auto"/>
              <w:ind w:left="19" w:firstLine="0"/>
              <w:rPr>
                <w:rFonts w:asciiTheme="minorHAnsi" w:hAnsiTheme="minorHAnsi" w:cstheme="minorHAnsi"/>
              </w:rPr>
            </w:pPr>
            <w:hyperlink r:id="rId32" w:history="1">
              <w:r w:rsidRPr="00904E20">
                <w:rPr>
                  <w:rStyle w:val="Hyperlink"/>
                  <w:rFonts w:asciiTheme="minorHAnsi" w:hAnsiTheme="minorHAnsi" w:cstheme="minorHAnsi"/>
                </w:rPr>
                <w:t>Leviticus 2:1-3</w:t>
              </w:r>
            </w:hyperlink>
            <w:r w:rsidRPr="00904E20">
              <w:rPr>
                <w:rFonts w:asciiTheme="minorHAnsi" w:hAnsiTheme="minorHAnsi" w:cstheme="minorHAnsi"/>
              </w:rPr>
              <w:t xml:space="preserve"> </w:t>
            </w:r>
          </w:p>
          <w:p w14:paraId="0DFD56F6" w14:textId="77777777" w:rsidR="00ED5243" w:rsidRPr="00904E20" w:rsidRDefault="00ED5243" w:rsidP="000B0A1E">
            <w:pPr>
              <w:spacing w:after="0" w:line="259" w:lineRule="auto"/>
              <w:ind w:left="19" w:firstLine="0"/>
              <w:rPr>
                <w:rFonts w:asciiTheme="minorHAnsi" w:hAnsiTheme="minorHAnsi" w:cstheme="minorHAnsi"/>
              </w:rPr>
            </w:pPr>
          </w:p>
          <w:p w14:paraId="4AFDCE8B" w14:textId="77777777" w:rsidR="00ED5243" w:rsidRPr="00904E20" w:rsidRDefault="00ED5243" w:rsidP="000B0A1E">
            <w:pPr>
              <w:spacing w:after="0" w:line="259" w:lineRule="auto"/>
              <w:ind w:left="19" w:firstLine="0"/>
              <w:rPr>
                <w:rFonts w:asciiTheme="minorHAnsi" w:hAnsiTheme="minorHAnsi" w:cstheme="minorHAnsi"/>
                <w:b/>
                <w:bCs/>
              </w:rPr>
            </w:pPr>
            <w:r w:rsidRPr="00904E20">
              <w:rPr>
                <w:rFonts w:asciiTheme="minorHAnsi" w:hAnsiTheme="minorHAnsi" w:cstheme="minorHAnsi"/>
                <w:b/>
                <w:bCs/>
              </w:rPr>
              <w:t xml:space="preserve">Unbaked </w:t>
            </w:r>
          </w:p>
        </w:tc>
        <w:tc>
          <w:tcPr>
            <w:tcW w:w="2790" w:type="dxa"/>
            <w:tcBorders>
              <w:top w:val="single" w:sz="18" w:space="0" w:color="000000"/>
            </w:tcBorders>
            <w:vAlign w:val="center"/>
          </w:tcPr>
          <w:p w14:paraId="05E986A9" w14:textId="77777777" w:rsidR="00ED5243" w:rsidRPr="00904E20" w:rsidRDefault="00ED5243" w:rsidP="000B0A1E">
            <w:pPr>
              <w:spacing w:after="0" w:line="259" w:lineRule="auto"/>
              <w:ind w:left="25" w:firstLine="0"/>
              <w:rPr>
                <w:rFonts w:asciiTheme="minorHAnsi" w:hAnsiTheme="minorHAnsi" w:cstheme="minorHAnsi"/>
                <w:b/>
                <w:bCs/>
              </w:rPr>
            </w:pPr>
            <w:r w:rsidRPr="00904E20">
              <w:rPr>
                <w:rFonts w:asciiTheme="minorHAnsi" w:hAnsiTheme="minorHAnsi" w:cstheme="minorHAnsi"/>
                <w:b/>
                <w:bCs/>
              </w:rPr>
              <w:t xml:space="preserve">Unbaked Fine Flour </w:t>
            </w:r>
          </w:p>
          <w:p w14:paraId="6ADFC4E7" w14:textId="77777777" w:rsidR="00ED5243" w:rsidRPr="00904E20" w:rsidRDefault="00ED5243" w:rsidP="000B0A1E">
            <w:pPr>
              <w:spacing w:after="0" w:line="259" w:lineRule="auto"/>
              <w:ind w:left="0" w:firstLine="0"/>
              <w:rPr>
                <w:rFonts w:asciiTheme="minorHAnsi" w:hAnsiTheme="minorHAnsi" w:cstheme="minorHAnsi"/>
              </w:rPr>
            </w:pPr>
            <w:r w:rsidRPr="00904E20">
              <w:rPr>
                <w:rFonts w:asciiTheme="minorHAnsi" w:hAnsiTheme="minorHAnsi" w:cstheme="minorHAnsi"/>
              </w:rPr>
              <w:t xml:space="preserve">1. Pour oil &amp; put frankincense on </w:t>
            </w:r>
          </w:p>
          <w:p w14:paraId="2591C502" w14:textId="77777777" w:rsidR="00ED5243" w:rsidRPr="00904E20" w:rsidRDefault="00ED5243" w:rsidP="000B0A1E">
            <w:pPr>
              <w:spacing w:after="0" w:line="259" w:lineRule="auto"/>
              <w:ind w:left="0" w:firstLine="0"/>
              <w:jc w:val="both"/>
              <w:rPr>
                <w:rFonts w:asciiTheme="minorHAnsi" w:hAnsiTheme="minorHAnsi" w:cstheme="minorHAnsi"/>
              </w:rPr>
            </w:pPr>
            <w:r w:rsidRPr="00904E20">
              <w:rPr>
                <w:rFonts w:asciiTheme="minorHAnsi" w:hAnsiTheme="minorHAnsi" w:cstheme="minorHAnsi"/>
              </w:rPr>
              <w:t xml:space="preserve">2. Bring to priests </w:t>
            </w:r>
          </w:p>
          <w:p w14:paraId="643FB790" w14:textId="77777777" w:rsidR="00ED5243" w:rsidRPr="00904E20" w:rsidRDefault="00ED5243" w:rsidP="000B0A1E">
            <w:pPr>
              <w:spacing w:after="0" w:line="259" w:lineRule="auto"/>
              <w:ind w:left="0" w:firstLine="0"/>
              <w:jc w:val="both"/>
              <w:rPr>
                <w:rFonts w:asciiTheme="minorHAnsi" w:hAnsiTheme="minorHAnsi" w:cstheme="minorHAnsi"/>
              </w:rPr>
            </w:pPr>
            <w:r w:rsidRPr="00904E20">
              <w:rPr>
                <w:rFonts w:asciiTheme="minorHAnsi" w:hAnsiTheme="minorHAnsi" w:cstheme="minorHAnsi"/>
              </w:rPr>
              <w:t xml:space="preserve">3. Select handful for memorial </w:t>
            </w:r>
          </w:p>
        </w:tc>
        <w:tc>
          <w:tcPr>
            <w:tcW w:w="1350" w:type="dxa"/>
            <w:tcBorders>
              <w:top w:val="single" w:sz="18" w:space="0" w:color="000000"/>
            </w:tcBorders>
            <w:vAlign w:val="center"/>
          </w:tcPr>
          <w:p w14:paraId="7B720758" w14:textId="77777777" w:rsidR="00ED5243" w:rsidRPr="00904E20" w:rsidRDefault="00ED5243" w:rsidP="000B0A1E">
            <w:pPr>
              <w:spacing w:after="0" w:line="259" w:lineRule="auto"/>
              <w:ind w:left="171" w:hanging="171"/>
              <w:rPr>
                <w:rFonts w:asciiTheme="minorHAnsi" w:hAnsiTheme="minorHAnsi" w:cstheme="minorHAnsi"/>
              </w:rPr>
            </w:pPr>
            <w:r w:rsidRPr="00904E20">
              <w:rPr>
                <w:rFonts w:asciiTheme="minorHAnsi" w:hAnsiTheme="minorHAnsi" w:cstheme="minorHAnsi"/>
              </w:rPr>
              <w:t xml:space="preserve">Priest shall burn the memorial on the altar </w:t>
            </w:r>
          </w:p>
        </w:tc>
        <w:tc>
          <w:tcPr>
            <w:tcW w:w="1350" w:type="dxa"/>
            <w:tcBorders>
              <w:top w:val="single" w:sz="18" w:space="0" w:color="000000"/>
            </w:tcBorders>
            <w:vAlign w:val="center"/>
          </w:tcPr>
          <w:p w14:paraId="6090BAB8" w14:textId="77777777" w:rsidR="00ED5243" w:rsidRPr="00904E20" w:rsidRDefault="00ED5243" w:rsidP="000B0A1E">
            <w:pPr>
              <w:spacing w:after="0" w:line="259" w:lineRule="auto"/>
              <w:ind w:left="25" w:firstLine="0"/>
              <w:rPr>
                <w:rFonts w:asciiTheme="minorHAnsi" w:hAnsiTheme="minorHAnsi" w:cstheme="minorHAnsi"/>
              </w:rPr>
            </w:pPr>
            <w:r w:rsidRPr="00904E20">
              <w:rPr>
                <w:rFonts w:asciiTheme="minorHAnsi" w:hAnsiTheme="minorHAnsi" w:cstheme="minorHAnsi"/>
              </w:rPr>
              <w:t xml:space="preserve">Handful </w:t>
            </w:r>
          </w:p>
        </w:tc>
        <w:tc>
          <w:tcPr>
            <w:tcW w:w="1440" w:type="dxa"/>
            <w:tcBorders>
              <w:top w:val="single" w:sz="18" w:space="0" w:color="000000"/>
            </w:tcBorders>
            <w:vAlign w:val="center"/>
          </w:tcPr>
          <w:p w14:paraId="2B581982" w14:textId="77777777" w:rsidR="00ED5243" w:rsidRPr="00904E20" w:rsidRDefault="00ED5243" w:rsidP="000B0A1E">
            <w:pPr>
              <w:spacing w:after="0" w:line="259" w:lineRule="auto"/>
              <w:ind w:left="167" w:hanging="148"/>
              <w:rPr>
                <w:rFonts w:asciiTheme="minorHAnsi" w:hAnsiTheme="minorHAnsi" w:cstheme="minorHAnsi"/>
              </w:rPr>
            </w:pPr>
            <w:r w:rsidRPr="00904E20">
              <w:rPr>
                <w:rFonts w:asciiTheme="minorHAnsi" w:hAnsiTheme="minorHAnsi" w:cstheme="minorHAnsi"/>
              </w:rPr>
              <w:t xml:space="preserve">The remnant of the offering… it is a thing most holy </w:t>
            </w:r>
          </w:p>
        </w:tc>
        <w:tc>
          <w:tcPr>
            <w:tcW w:w="1620" w:type="dxa"/>
            <w:vMerge w:val="restart"/>
            <w:tcBorders>
              <w:top w:val="single" w:sz="18" w:space="0" w:color="000000"/>
            </w:tcBorders>
            <w:vAlign w:val="center"/>
          </w:tcPr>
          <w:p w14:paraId="6DD762F2" w14:textId="77777777" w:rsidR="00ED5243" w:rsidRPr="00904E20" w:rsidRDefault="00ED5243" w:rsidP="000B0A1E">
            <w:pPr>
              <w:spacing w:after="120" w:line="240" w:lineRule="auto"/>
              <w:ind w:left="216" w:hanging="216"/>
              <w:rPr>
                <w:rFonts w:asciiTheme="minorHAnsi" w:hAnsiTheme="minorHAnsi" w:cstheme="minorHAnsi"/>
              </w:rPr>
            </w:pPr>
            <w:hyperlink r:id="rId33" w:history="1">
              <w:r w:rsidRPr="00904E20">
                <w:rPr>
                  <w:rStyle w:val="Hyperlink"/>
                  <w:rFonts w:asciiTheme="minorHAnsi" w:hAnsiTheme="minorHAnsi" w:cstheme="minorHAnsi"/>
                </w:rPr>
                <w:t>Leviticus 1:11-13</w:t>
              </w:r>
            </w:hyperlink>
            <w:r w:rsidRPr="00904E20">
              <w:rPr>
                <w:rFonts w:asciiTheme="minorHAnsi" w:hAnsiTheme="minorHAnsi" w:cstheme="minorHAnsi"/>
              </w:rPr>
              <w:t xml:space="preserve"> </w:t>
            </w:r>
          </w:p>
          <w:p w14:paraId="7AFBCC21" w14:textId="77777777" w:rsidR="00ED5243" w:rsidRPr="00904E20" w:rsidRDefault="00ED5243" w:rsidP="000B0A1E">
            <w:pPr>
              <w:spacing w:after="120" w:line="240" w:lineRule="auto"/>
              <w:ind w:left="216" w:hanging="216"/>
              <w:rPr>
                <w:rFonts w:asciiTheme="minorHAnsi" w:hAnsiTheme="minorHAnsi" w:cstheme="minorHAnsi"/>
                <w:b/>
                <w:bCs/>
              </w:rPr>
            </w:pPr>
            <w:r w:rsidRPr="00904E20">
              <w:rPr>
                <w:rFonts w:asciiTheme="minorHAnsi" w:hAnsiTheme="minorHAnsi" w:cstheme="minorHAnsi"/>
                <w:b/>
                <w:bCs/>
              </w:rPr>
              <w:t xml:space="preserve">No Leaven </w:t>
            </w:r>
          </w:p>
          <w:p w14:paraId="28D315AF" w14:textId="77777777" w:rsidR="00ED5243" w:rsidRPr="00904E20" w:rsidRDefault="00ED5243" w:rsidP="000B0A1E">
            <w:pPr>
              <w:spacing w:after="0" w:line="240" w:lineRule="auto"/>
              <w:ind w:left="216" w:hanging="216"/>
              <w:rPr>
                <w:rFonts w:asciiTheme="minorHAnsi" w:hAnsiTheme="minorHAnsi" w:cstheme="minorHAnsi"/>
                <w:b/>
                <w:bCs/>
              </w:rPr>
            </w:pPr>
            <w:r w:rsidRPr="00904E20">
              <w:rPr>
                <w:rFonts w:asciiTheme="minorHAnsi" w:hAnsiTheme="minorHAnsi" w:cstheme="minorHAnsi"/>
                <w:b/>
                <w:bCs/>
              </w:rPr>
              <w:t xml:space="preserve">No Honey </w:t>
            </w:r>
          </w:p>
          <w:p w14:paraId="44F3B29D" w14:textId="77777777" w:rsidR="00ED5243" w:rsidRPr="00904E20" w:rsidRDefault="00ED5243" w:rsidP="000B0A1E">
            <w:pPr>
              <w:spacing w:after="120" w:line="240" w:lineRule="auto"/>
              <w:ind w:left="216" w:hanging="216"/>
              <w:rPr>
                <w:rFonts w:asciiTheme="minorHAnsi" w:hAnsiTheme="minorHAnsi" w:cstheme="minorHAnsi"/>
              </w:rPr>
            </w:pPr>
            <w:r w:rsidRPr="00904E20">
              <w:rPr>
                <w:rFonts w:asciiTheme="minorHAnsi" w:hAnsiTheme="minorHAnsi" w:cstheme="minorHAnsi"/>
              </w:rPr>
              <w:t xml:space="preserve">    No oblation of Firstfruits to be burnt (because leavened), but could be offered.  Only unleavened first sheaf could be offered. </w:t>
            </w:r>
          </w:p>
          <w:p w14:paraId="54181B48"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b/>
                <w:bCs/>
              </w:rPr>
              <w:t>Always Salt</w:t>
            </w:r>
            <w:r w:rsidRPr="00904E20">
              <w:rPr>
                <w:rFonts w:asciiTheme="minorHAnsi" w:hAnsiTheme="minorHAnsi" w:cstheme="minorHAnsi"/>
              </w:rPr>
              <w:t xml:space="preserve"> of Covenant was to be present (in all other offerings as well) </w:t>
            </w:r>
          </w:p>
        </w:tc>
      </w:tr>
      <w:tr w:rsidR="00ED5243" w:rsidRPr="00904E20" w14:paraId="735EAA15" w14:textId="77777777" w:rsidTr="000B0A1E">
        <w:trPr>
          <w:trHeight w:val="1618"/>
          <w:jc w:val="center"/>
        </w:trPr>
        <w:tc>
          <w:tcPr>
            <w:tcW w:w="1057" w:type="dxa"/>
            <w:vAlign w:val="center"/>
          </w:tcPr>
          <w:p w14:paraId="70190CCD" w14:textId="77777777" w:rsidR="00ED5243" w:rsidRPr="00904E20" w:rsidRDefault="00ED5243" w:rsidP="000B0A1E">
            <w:pPr>
              <w:spacing w:after="0" w:line="259" w:lineRule="auto"/>
              <w:ind w:left="19" w:firstLine="0"/>
              <w:rPr>
                <w:rFonts w:asciiTheme="minorHAnsi" w:hAnsiTheme="minorHAnsi" w:cstheme="minorHAnsi"/>
              </w:rPr>
            </w:pPr>
            <w:hyperlink r:id="rId34" w:history="1">
              <w:r w:rsidRPr="00904E20">
                <w:rPr>
                  <w:rStyle w:val="Hyperlink"/>
                  <w:rFonts w:asciiTheme="minorHAnsi" w:hAnsiTheme="minorHAnsi" w:cstheme="minorHAnsi"/>
                </w:rPr>
                <w:t>Leviticus 2:4-10</w:t>
              </w:r>
            </w:hyperlink>
          </w:p>
          <w:p w14:paraId="0C0D0E62" w14:textId="77777777" w:rsidR="00ED5243" w:rsidRPr="00904E20" w:rsidRDefault="00ED5243" w:rsidP="000B0A1E">
            <w:pPr>
              <w:spacing w:after="0" w:line="259" w:lineRule="auto"/>
              <w:ind w:left="19" w:firstLine="0"/>
              <w:rPr>
                <w:rFonts w:asciiTheme="minorHAnsi" w:hAnsiTheme="minorHAnsi" w:cstheme="minorHAnsi"/>
              </w:rPr>
            </w:pPr>
          </w:p>
          <w:p w14:paraId="6BED8D75" w14:textId="77777777" w:rsidR="00ED5243" w:rsidRPr="00904E20" w:rsidRDefault="00ED5243" w:rsidP="000B0A1E">
            <w:pPr>
              <w:spacing w:after="0" w:line="259" w:lineRule="auto"/>
              <w:ind w:left="19" w:firstLine="0"/>
              <w:rPr>
                <w:rFonts w:asciiTheme="minorHAnsi" w:hAnsiTheme="minorHAnsi" w:cstheme="minorHAnsi"/>
              </w:rPr>
            </w:pPr>
            <w:r w:rsidRPr="00904E20">
              <w:rPr>
                <w:rFonts w:asciiTheme="minorHAnsi" w:hAnsiTheme="minorHAnsi" w:cstheme="minorHAnsi"/>
                <w:b/>
                <w:bCs/>
              </w:rPr>
              <w:t xml:space="preserve">Baked </w:t>
            </w:r>
            <w:r w:rsidRPr="00904E20">
              <w:rPr>
                <w:rFonts w:asciiTheme="minorHAnsi" w:hAnsiTheme="minorHAnsi" w:cstheme="minorHAnsi"/>
              </w:rPr>
              <w:t xml:space="preserve">unleavened loaves or cakes </w:t>
            </w:r>
          </w:p>
        </w:tc>
        <w:tc>
          <w:tcPr>
            <w:tcW w:w="2790" w:type="dxa"/>
            <w:vAlign w:val="center"/>
          </w:tcPr>
          <w:p w14:paraId="1358A2C4" w14:textId="77777777" w:rsidR="00ED5243" w:rsidRPr="00904E20" w:rsidRDefault="00ED5243" w:rsidP="000B0A1E">
            <w:pPr>
              <w:spacing w:after="0" w:line="244" w:lineRule="auto"/>
              <w:ind w:left="247" w:hanging="228"/>
              <w:rPr>
                <w:rFonts w:asciiTheme="minorHAnsi" w:hAnsiTheme="minorHAnsi" w:cstheme="minorHAnsi"/>
                <w:b/>
                <w:bCs/>
              </w:rPr>
            </w:pPr>
            <w:r w:rsidRPr="00904E20">
              <w:rPr>
                <w:rFonts w:asciiTheme="minorHAnsi" w:hAnsiTheme="minorHAnsi" w:cstheme="minorHAnsi"/>
                <w:b/>
                <w:bCs/>
              </w:rPr>
              <w:t>Baked Fine Flour:</w:t>
            </w:r>
          </w:p>
          <w:p w14:paraId="4A68E3FD" w14:textId="77777777" w:rsidR="00ED5243" w:rsidRPr="00904E20" w:rsidRDefault="00ED5243" w:rsidP="000B0A1E">
            <w:pPr>
              <w:spacing w:after="0" w:line="244" w:lineRule="auto"/>
              <w:ind w:left="247" w:hanging="228"/>
              <w:rPr>
                <w:rFonts w:asciiTheme="minorHAnsi" w:hAnsiTheme="minorHAnsi" w:cstheme="minorHAnsi"/>
              </w:rPr>
            </w:pPr>
            <w:r w:rsidRPr="00904E20">
              <w:rPr>
                <w:rFonts w:asciiTheme="minorHAnsi" w:hAnsiTheme="minorHAnsi" w:cstheme="minorHAnsi"/>
              </w:rPr>
              <w:t xml:space="preserve">1. Cakes of fine flour mingled with oil, or unleavened wafers anointed with oil  </w:t>
            </w:r>
          </w:p>
          <w:p w14:paraId="34FF2FE3" w14:textId="77777777" w:rsidR="00ED5243" w:rsidRPr="00904E20" w:rsidRDefault="00ED5243" w:rsidP="000B0A1E">
            <w:pPr>
              <w:spacing w:after="0" w:line="244" w:lineRule="auto"/>
              <w:ind w:left="253" w:hanging="228"/>
              <w:rPr>
                <w:rFonts w:asciiTheme="minorHAnsi" w:hAnsiTheme="minorHAnsi" w:cstheme="minorHAnsi"/>
              </w:rPr>
            </w:pPr>
            <w:r w:rsidRPr="00904E20">
              <w:rPr>
                <w:rFonts w:asciiTheme="minorHAnsi" w:hAnsiTheme="minorHAnsi" w:cstheme="minorHAnsi"/>
              </w:rPr>
              <w:t xml:space="preserve">2. Baked in the oven, fine flour unleavened mingled with oil </w:t>
            </w:r>
          </w:p>
          <w:p w14:paraId="3CDCDC2D" w14:textId="77777777" w:rsidR="00ED5243" w:rsidRPr="00904E20" w:rsidRDefault="00ED5243" w:rsidP="000B0A1E">
            <w:pPr>
              <w:spacing w:after="0" w:line="259" w:lineRule="auto"/>
              <w:ind w:left="25" w:firstLine="0"/>
              <w:rPr>
                <w:rFonts w:asciiTheme="minorHAnsi" w:hAnsiTheme="minorHAnsi" w:cstheme="minorHAnsi"/>
              </w:rPr>
            </w:pPr>
            <w:r w:rsidRPr="00904E20">
              <w:rPr>
                <w:rFonts w:asciiTheme="minorHAnsi" w:hAnsiTheme="minorHAnsi" w:cstheme="minorHAnsi"/>
              </w:rPr>
              <w:t xml:space="preserve">3. Baked in frying pan with oil </w:t>
            </w:r>
          </w:p>
          <w:p w14:paraId="7FF77379" w14:textId="77777777" w:rsidR="00ED5243" w:rsidRPr="00904E20" w:rsidRDefault="00ED5243" w:rsidP="000B0A1E">
            <w:pPr>
              <w:spacing w:after="0" w:line="259" w:lineRule="auto"/>
              <w:ind w:left="196" w:firstLine="0"/>
              <w:rPr>
                <w:rFonts w:asciiTheme="minorHAnsi" w:hAnsiTheme="minorHAnsi" w:cstheme="minorHAnsi"/>
              </w:rPr>
            </w:pPr>
            <w:r w:rsidRPr="00904E20">
              <w:rPr>
                <w:rFonts w:asciiTheme="minorHAnsi" w:hAnsiTheme="minorHAnsi" w:cstheme="minorHAnsi"/>
              </w:rPr>
              <w:t xml:space="preserve">Part in pieces and pour oil thereon </w:t>
            </w:r>
          </w:p>
          <w:p w14:paraId="5315F3F3" w14:textId="77777777" w:rsidR="00ED5243" w:rsidRPr="00904E20" w:rsidRDefault="00ED5243" w:rsidP="000B0A1E">
            <w:pPr>
              <w:spacing w:after="0" w:line="259" w:lineRule="auto"/>
              <w:ind w:left="0" w:firstLine="0"/>
              <w:rPr>
                <w:rFonts w:asciiTheme="minorHAnsi" w:hAnsiTheme="minorHAnsi" w:cstheme="minorHAnsi"/>
              </w:rPr>
            </w:pPr>
            <w:r w:rsidRPr="00904E20">
              <w:rPr>
                <w:rFonts w:asciiTheme="minorHAnsi" w:hAnsiTheme="minorHAnsi" w:cstheme="minorHAnsi"/>
              </w:rPr>
              <w:t xml:space="preserve">4. Bring this to the priest </w:t>
            </w:r>
          </w:p>
        </w:tc>
        <w:tc>
          <w:tcPr>
            <w:tcW w:w="1350" w:type="dxa"/>
            <w:vAlign w:val="center"/>
          </w:tcPr>
          <w:p w14:paraId="0C3C8906"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 xml:space="preserve">1. Bring it to altar </w:t>
            </w:r>
          </w:p>
          <w:p w14:paraId="09615332"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 xml:space="preserve">2. Take from the offering a memorial </w:t>
            </w:r>
          </w:p>
          <w:p w14:paraId="75C1587D"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 xml:space="preserve">3. Burn all on altar </w:t>
            </w:r>
          </w:p>
        </w:tc>
        <w:tc>
          <w:tcPr>
            <w:tcW w:w="1350" w:type="dxa"/>
            <w:vAlign w:val="center"/>
          </w:tcPr>
          <w:p w14:paraId="156C9D83" w14:textId="77777777" w:rsidR="00ED5243" w:rsidRPr="00904E20" w:rsidRDefault="00ED5243" w:rsidP="000B0A1E">
            <w:pPr>
              <w:spacing w:after="0" w:line="259" w:lineRule="auto"/>
              <w:ind w:left="25" w:firstLine="0"/>
              <w:rPr>
                <w:rFonts w:asciiTheme="minorHAnsi" w:hAnsiTheme="minorHAnsi" w:cstheme="minorHAnsi"/>
              </w:rPr>
            </w:pPr>
            <w:r w:rsidRPr="00904E20">
              <w:rPr>
                <w:rFonts w:asciiTheme="minorHAnsi" w:hAnsiTheme="minorHAnsi" w:cstheme="minorHAnsi"/>
              </w:rPr>
              <w:t xml:space="preserve">1. The incense and oil </w:t>
            </w:r>
          </w:p>
          <w:p w14:paraId="02E365DD" w14:textId="77777777" w:rsidR="00ED5243" w:rsidRPr="00904E20" w:rsidRDefault="00ED5243" w:rsidP="000B0A1E">
            <w:pPr>
              <w:spacing w:after="0" w:line="259" w:lineRule="auto"/>
              <w:ind w:left="25" w:firstLine="0"/>
              <w:rPr>
                <w:rFonts w:asciiTheme="minorHAnsi" w:hAnsiTheme="minorHAnsi" w:cstheme="minorHAnsi"/>
              </w:rPr>
            </w:pPr>
            <w:r w:rsidRPr="00904E20">
              <w:rPr>
                <w:rFonts w:asciiTheme="minorHAnsi" w:hAnsiTheme="minorHAnsi" w:cstheme="minorHAnsi"/>
              </w:rPr>
              <w:t>2. Portion of the oil and flour</w:t>
            </w:r>
          </w:p>
        </w:tc>
        <w:tc>
          <w:tcPr>
            <w:tcW w:w="1440" w:type="dxa"/>
            <w:vMerge w:val="restart"/>
            <w:vAlign w:val="center"/>
          </w:tcPr>
          <w:p w14:paraId="68C77665"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rPr>
              <w:t xml:space="preserve">The remnant </w:t>
            </w:r>
          </w:p>
          <w:p w14:paraId="4715F9DA" w14:textId="77777777" w:rsidR="00ED5243" w:rsidRPr="00904E20" w:rsidRDefault="00ED5243" w:rsidP="000B0A1E">
            <w:pPr>
              <w:spacing w:after="0" w:line="240" w:lineRule="auto"/>
              <w:ind w:left="0" w:firstLine="0"/>
              <w:rPr>
                <w:rFonts w:asciiTheme="minorHAnsi" w:hAnsiTheme="minorHAnsi" w:cstheme="minorHAnsi"/>
              </w:rPr>
            </w:pPr>
            <w:hyperlink r:id="rId35" w:history="1">
              <w:r w:rsidRPr="00904E20">
                <w:rPr>
                  <w:rStyle w:val="Hyperlink"/>
                  <w:rFonts w:asciiTheme="minorHAnsi" w:hAnsiTheme="minorHAnsi" w:cstheme="minorHAnsi"/>
                </w:rPr>
                <w:t>Leviticus 7:9-10</w:t>
              </w:r>
            </w:hyperlink>
          </w:p>
          <w:p w14:paraId="311F0606"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rPr>
              <w:t xml:space="preserve"> </w:t>
            </w:r>
          </w:p>
          <w:p w14:paraId="0E36E841"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rPr>
              <w:t xml:space="preserve">1. Priest’s that 0ffered it if baked in pan or frying pan, </w:t>
            </w:r>
          </w:p>
          <w:p w14:paraId="6B78B172"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rPr>
              <w:t>2. but all priests if dry and mingled with oil</w:t>
            </w:r>
          </w:p>
        </w:tc>
        <w:tc>
          <w:tcPr>
            <w:tcW w:w="1620" w:type="dxa"/>
            <w:vMerge/>
            <w:vAlign w:val="center"/>
          </w:tcPr>
          <w:p w14:paraId="103C4639" w14:textId="77777777" w:rsidR="00ED5243" w:rsidRPr="00904E20" w:rsidRDefault="00ED5243" w:rsidP="000B0A1E">
            <w:pPr>
              <w:spacing w:after="160" w:line="259" w:lineRule="auto"/>
              <w:ind w:left="0" w:firstLine="0"/>
              <w:rPr>
                <w:rFonts w:asciiTheme="minorHAnsi" w:hAnsiTheme="minorHAnsi" w:cstheme="minorHAnsi"/>
              </w:rPr>
            </w:pPr>
          </w:p>
        </w:tc>
      </w:tr>
      <w:tr w:rsidR="00ED5243" w:rsidRPr="00904E20" w14:paraId="0B909EFB" w14:textId="77777777" w:rsidTr="000B0A1E">
        <w:trPr>
          <w:trHeight w:val="926"/>
          <w:jc w:val="center"/>
        </w:trPr>
        <w:tc>
          <w:tcPr>
            <w:tcW w:w="1057" w:type="dxa"/>
            <w:tcBorders>
              <w:bottom w:val="single" w:sz="6" w:space="0" w:color="000000"/>
            </w:tcBorders>
            <w:vAlign w:val="center"/>
          </w:tcPr>
          <w:p w14:paraId="11AFDC5F" w14:textId="77777777" w:rsidR="00ED5243" w:rsidRPr="00904E20" w:rsidRDefault="00ED5243" w:rsidP="000B0A1E">
            <w:pPr>
              <w:spacing w:after="120" w:line="259" w:lineRule="auto"/>
              <w:ind w:left="14" w:firstLine="0"/>
              <w:rPr>
                <w:rFonts w:asciiTheme="minorHAnsi" w:hAnsiTheme="minorHAnsi" w:cstheme="minorHAnsi"/>
              </w:rPr>
            </w:pPr>
            <w:hyperlink r:id="rId36" w:history="1">
              <w:r w:rsidRPr="00904E20">
                <w:rPr>
                  <w:rStyle w:val="Hyperlink"/>
                  <w:rFonts w:asciiTheme="minorHAnsi" w:hAnsiTheme="minorHAnsi" w:cstheme="minorHAnsi"/>
                </w:rPr>
                <w:t>Leviticus 2:14-16</w:t>
              </w:r>
            </w:hyperlink>
          </w:p>
          <w:p w14:paraId="22A5DBFD" w14:textId="77777777" w:rsidR="00ED5243" w:rsidRPr="00904E20" w:rsidRDefault="00ED5243" w:rsidP="000B0A1E">
            <w:pPr>
              <w:spacing w:after="0" w:line="259" w:lineRule="auto"/>
              <w:ind w:left="19" w:firstLine="0"/>
              <w:rPr>
                <w:rFonts w:asciiTheme="minorHAnsi" w:hAnsiTheme="minorHAnsi" w:cstheme="minorHAnsi"/>
                <w:b/>
                <w:bCs/>
              </w:rPr>
            </w:pPr>
            <w:r w:rsidRPr="00904E20">
              <w:rPr>
                <w:rFonts w:asciiTheme="minorHAnsi" w:hAnsiTheme="minorHAnsi" w:cstheme="minorHAnsi"/>
                <w:b/>
                <w:bCs/>
              </w:rPr>
              <w:t>Firstfruits</w:t>
            </w:r>
          </w:p>
          <w:p w14:paraId="4FF54A95" w14:textId="77777777" w:rsidR="00ED5243" w:rsidRPr="00904E20" w:rsidRDefault="00ED5243" w:rsidP="000B0A1E">
            <w:pPr>
              <w:spacing w:after="0" w:line="259" w:lineRule="auto"/>
              <w:ind w:left="19" w:firstLine="0"/>
              <w:rPr>
                <w:rFonts w:asciiTheme="minorHAnsi" w:hAnsiTheme="minorHAnsi" w:cstheme="minorHAnsi"/>
              </w:rPr>
            </w:pPr>
            <w:r w:rsidRPr="00904E20">
              <w:rPr>
                <w:rFonts w:asciiTheme="minorHAnsi" w:hAnsiTheme="minorHAnsi" w:cstheme="minorHAnsi"/>
              </w:rPr>
              <w:t xml:space="preserve">Green ears </w:t>
            </w:r>
          </w:p>
          <w:p w14:paraId="103B0F86" w14:textId="77777777" w:rsidR="00ED5243" w:rsidRPr="00904E20" w:rsidRDefault="00ED5243" w:rsidP="000B0A1E">
            <w:pPr>
              <w:spacing w:after="0" w:line="259" w:lineRule="auto"/>
              <w:ind w:left="19" w:firstLine="0"/>
              <w:rPr>
                <w:rFonts w:asciiTheme="minorHAnsi" w:hAnsiTheme="minorHAnsi" w:cstheme="minorHAnsi"/>
              </w:rPr>
            </w:pPr>
            <w:r w:rsidRPr="00904E20">
              <w:rPr>
                <w:rFonts w:asciiTheme="minorHAnsi" w:hAnsiTheme="minorHAnsi" w:cstheme="minorHAnsi"/>
              </w:rPr>
              <w:t xml:space="preserve">dried by fire </w:t>
            </w:r>
          </w:p>
        </w:tc>
        <w:tc>
          <w:tcPr>
            <w:tcW w:w="2790" w:type="dxa"/>
            <w:tcBorders>
              <w:bottom w:val="single" w:sz="6" w:space="0" w:color="000000"/>
            </w:tcBorders>
            <w:vAlign w:val="center"/>
          </w:tcPr>
          <w:p w14:paraId="44CF2F8B" w14:textId="77777777" w:rsidR="00ED5243" w:rsidRPr="00904E20" w:rsidRDefault="00ED5243" w:rsidP="000B0A1E">
            <w:pPr>
              <w:spacing w:after="2" w:line="242" w:lineRule="auto"/>
              <w:ind w:left="19" w:right="158" w:firstLine="0"/>
              <w:rPr>
                <w:rFonts w:asciiTheme="minorHAnsi" w:hAnsiTheme="minorHAnsi" w:cstheme="minorHAnsi"/>
                <w:b/>
                <w:bCs/>
              </w:rPr>
            </w:pPr>
            <w:r w:rsidRPr="00904E20">
              <w:rPr>
                <w:rFonts w:asciiTheme="minorHAnsi" w:hAnsiTheme="minorHAnsi" w:cstheme="minorHAnsi"/>
                <w:b/>
                <w:bCs/>
              </w:rPr>
              <w:t>First Fruits</w:t>
            </w:r>
          </w:p>
          <w:p w14:paraId="5B5FB33F" w14:textId="77777777" w:rsidR="00ED5243" w:rsidRPr="00904E20" w:rsidRDefault="00ED5243" w:rsidP="000B0A1E">
            <w:pPr>
              <w:spacing w:after="2" w:line="242" w:lineRule="auto"/>
              <w:ind w:left="216" w:hanging="216"/>
              <w:rPr>
                <w:rFonts w:asciiTheme="minorHAnsi" w:hAnsiTheme="minorHAnsi" w:cstheme="minorHAnsi"/>
              </w:rPr>
            </w:pPr>
            <w:r w:rsidRPr="00904E20">
              <w:rPr>
                <w:rFonts w:asciiTheme="minorHAnsi" w:hAnsiTheme="minorHAnsi" w:cstheme="minorHAnsi"/>
              </w:rPr>
              <w:t>1. Meat offering of firstfruits green ears of corn (grain) fire dried</w:t>
            </w:r>
          </w:p>
          <w:p w14:paraId="016C6A3B" w14:textId="77777777" w:rsidR="00ED5243" w:rsidRPr="00904E20" w:rsidRDefault="00ED5243" w:rsidP="000B0A1E">
            <w:pPr>
              <w:spacing w:after="2" w:line="242" w:lineRule="auto"/>
              <w:ind w:left="216" w:hanging="216"/>
              <w:rPr>
                <w:rFonts w:asciiTheme="minorHAnsi" w:hAnsiTheme="minorHAnsi" w:cstheme="minorHAnsi"/>
              </w:rPr>
            </w:pPr>
            <w:r w:rsidRPr="00904E20">
              <w:rPr>
                <w:rFonts w:asciiTheme="minorHAnsi" w:hAnsiTheme="minorHAnsi" w:cstheme="minorHAnsi"/>
              </w:rPr>
              <w:t xml:space="preserve">2. Or corn beaten out of full ears. </w:t>
            </w:r>
          </w:p>
          <w:p w14:paraId="373413F4" w14:textId="77777777" w:rsidR="00ED5243" w:rsidRPr="00904E20" w:rsidRDefault="00ED5243" w:rsidP="000B0A1E">
            <w:pPr>
              <w:spacing w:after="2" w:line="242" w:lineRule="auto"/>
              <w:ind w:left="216" w:hanging="216"/>
              <w:rPr>
                <w:rFonts w:asciiTheme="minorHAnsi" w:hAnsiTheme="minorHAnsi" w:cstheme="minorHAnsi"/>
              </w:rPr>
            </w:pPr>
            <w:r w:rsidRPr="00904E20">
              <w:rPr>
                <w:rFonts w:asciiTheme="minorHAnsi" w:hAnsiTheme="minorHAnsi" w:cstheme="minorHAnsi"/>
              </w:rPr>
              <w:t xml:space="preserve">3. Put oil upon it and frankincense </w:t>
            </w:r>
          </w:p>
        </w:tc>
        <w:tc>
          <w:tcPr>
            <w:tcW w:w="1350" w:type="dxa"/>
            <w:tcBorders>
              <w:bottom w:val="single" w:sz="6" w:space="0" w:color="000000"/>
            </w:tcBorders>
            <w:vAlign w:val="center"/>
          </w:tcPr>
          <w:p w14:paraId="63EE4C29" w14:textId="77777777" w:rsidR="00ED5243" w:rsidRPr="00904E20" w:rsidRDefault="00ED5243" w:rsidP="000B0A1E">
            <w:pPr>
              <w:spacing w:after="0" w:line="259" w:lineRule="auto"/>
              <w:ind w:left="14" w:firstLine="0"/>
              <w:rPr>
                <w:rFonts w:asciiTheme="minorHAnsi" w:hAnsiTheme="minorHAnsi" w:cstheme="minorHAnsi"/>
              </w:rPr>
            </w:pPr>
            <w:r w:rsidRPr="00904E20">
              <w:rPr>
                <w:rFonts w:asciiTheme="minorHAnsi" w:hAnsiTheme="minorHAnsi" w:cstheme="minorHAnsi"/>
              </w:rPr>
              <w:t>Burn the memorial of it</w:t>
            </w:r>
          </w:p>
          <w:p w14:paraId="47ECA200" w14:textId="77777777" w:rsidR="00ED5243" w:rsidRPr="00904E20" w:rsidRDefault="00ED5243" w:rsidP="000B0A1E">
            <w:pPr>
              <w:spacing w:after="0" w:line="259" w:lineRule="auto"/>
              <w:ind w:left="14" w:firstLine="0"/>
              <w:rPr>
                <w:rFonts w:asciiTheme="minorHAnsi" w:hAnsiTheme="minorHAnsi" w:cstheme="minorHAnsi"/>
              </w:rPr>
            </w:pPr>
            <w:r w:rsidRPr="00904E20">
              <w:rPr>
                <w:rFonts w:asciiTheme="minorHAnsi" w:hAnsiTheme="minorHAnsi" w:cstheme="minorHAnsi"/>
              </w:rPr>
              <w:t>Christ’s Resurrection</w:t>
            </w:r>
          </w:p>
        </w:tc>
        <w:tc>
          <w:tcPr>
            <w:tcW w:w="1350" w:type="dxa"/>
            <w:tcBorders>
              <w:bottom w:val="single" w:sz="6" w:space="0" w:color="000000"/>
            </w:tcBorders>
            <w:vAlign w:val="center"/>
          </w:tcPr>
          <w:p w14:paraId="5C0FC36C" w14:textId="77777777" w:rsidR="00ED5243" w:rsidRPr="00904E20" w:rsidRDefault="00ED5243" w:rsidP="000B0A1E">
            <w:pPr>
              <w:spacing w:after="0" w:line="259" w:lineRule="auto"/>
              <w:ind w:left="25" w:right="64" w:firstLine="0"/>
              <w:rPr>
                <w:rFonts w:asciiTheme="minorHAnsi" w:hAnsiTheme="minorHAnsi" w:cstheme="minorHAnsi"/>
              </w:rPr>
            </w:pPr>
            <w:r w:rsidRPr="00904E20">
              <w:rPr>
                <w:rFonts w:asciiTheme="minorHAnsi" w:hAnsiTheme="minorHAnsi" w:cstheme="minorHAnsi"/>
              </w:rPr>
              <w:t>1. Part of the beaten corn</w:t>
            </w:r>
          </w:p>
          <w:p w14:paraId="63C8F5E0" w14:textId="77777777" w:rsidR="00ED5243" w:rsidRPr="00904E20" w:rsidRDefault="00ED5243" w:rsidP="000B0A1E">
            <w:pPr>
              <w:spacing w:after="0" w:line="259" w:lineRule="auto"/>
              <w:ind w:left="25" w:right="64" w:firstLine="0"/>
              <w:rPr>
                <w:rFonts w:asciiTheme="minorHAnsi" w:hAnsiTheme="minorHAnsi" w:cstheme="minorHAnsi"/>
              </w:rPr>
            </w:pPr>
            <w:r w:rsidRPr="00904E20">
              <w:rPr>
                <w:rFonts w:asciiTheme="minorHAnsi" w:hAnsiTheme="minorHAnsi" w:cstheme="minorHAnsi"/>
              </w:rPr>
              <w:t xml:space="preserve">2. Part of the oil, all the frankincense  </w:t>
            </w:r>
          </w:p>
        </w:tc>
        <w:tc>
          <w:tcPr>
            <w:tcW w:w="1440" w:type="dxa"/>
            <w:vMerge/>
            <w:tcBorders>
              <w:bottom w:val="single" w:sz="6" w:space="0" w:color="000000"/>
            </w:tcBorders>
            <w:vAlign w:val="center"/>
          </w:tcPr>
          <w:p w14:paraId="2F8D84F1" w14:textId="77777777" w:rsidR="00ED5243" w:rsidRPr="00904E20" w:rsidRDefault="00ED5243" w:rsidP="000B0A1E">
            <w:pPr>
              <w:spacing w:after="160" w:line="259" w:lineRule="auto"/>
              <w:ind w:left="0" w:firstLine="0"/>
              <w:rPr>
                <w:rFonts w:asciiTheme="minorHAnsi" w:hAnsiTheme="minorHAnsi" w:cstheme="minorHAnsi"/>
              </w:rPr>
            </w:pPr>
          </w:p>
        </w:tc>
        <w:tc>
          <w:tcPr>
            <w:tcW w:w="1620" w:type="dxa"/>
            <w:vMerge/>
            <w:tcBorders>
              <w:bottom w:val="single" w:sz="6" w:space="0" w:color="000000"/>
            </w:tcBorders>
            <w:vAlign w:val="center"/>
          </w:tcPr>
          <w:p w14:paraId="6331E0F9" w14:textId="77777777" w:rsidR="00ED5243" w:rsidRPr="00904E20" w:rsidRDefault="00ED5243" w:rsidP="000B0A1E">
            <w:pPr>
              <w:spacing w:after="160" w:line="259" w:lineRule="auto"/>
              <w:ind w:left="0" w:firstLine="0"/>
              <w:rPr>
                <w:rFonts w:asciiTheme="minorHAnsi" w:hAnsiTheme="minorHAnsi" w:cstheme="minorHAnsi"/>
              </w:rPr>
            </w:pPr>
          </w:p>
        </w:tc>
      </w:tr>
      <w:tr w:rsidR="00ED5243" w:rsidRPr="00904E20" w14:paraId="11C27235" w14:textId="77777777" w:rsidTr="000B0A1E">
        <w:trPr>
          <w:trHeight w:val="1387"/>
          <w:jc w:val="center"/>
        </w:trPr>
        <w:tc>
          <w:tcPr>
            <w:tcW w:w="1057" w:type="dxa"/>
            <w:tcBorders>
              <w:top w:val="single" w:sz="6" w:space="0" w:color="000000"/>
              <w:bottom w:val="single" w:sz="18" w:space="0" w:color="000000"/>
            </w:tcBorders>
            <w:vAlign w:val="center"/>
          </w:tcPr>
          <w:p w14:paraId="462FB396" w14:textId="77777777" w:rsidR="00ED5243" w:rsidRPr="00904E20" w:rsidRDefault="00ED5243" w:rsidP="000B0A1E">
            <w:pPr>
              <w:spacing w:after="0" w:line="259" w:lineRule="auto"/>
              <w:ind w:left="19" w:firstLine="0"/>
              <w:rPr>
                <w:rFonts w:asciiTheme="minorHAnsi" w:hAnsiTheme="minorHAnsi" w:cstheme="minorHAnsi"/>
                <w:b/>
                <w:bCs/>
              </w:rPr>
            </w:pPr>
            <w:r w:rsidRPr="00904E20">
              <w:rPr>
                <w:rFonts w:asciiTheme="minorHAnsi" w:hAnsiTheme="minorHAnsi" w:cstheme="minorHAnsi"/>
                <w:b/>
                <w:bCs/>
              </w:rPr>
              <w:t xml:space="preserve">Type </w:t>
            </w:r>
          </w:p>
        </w:tc>
        <w:tc>
          <w:tcPr>
            <w:tcW w:w="8550" w:type="dxa"/>
            <w:gridSpan w:val="5"/>
            <w:tcBorders>
              <w:top w:val="single" w:sz="6" w:space="0" w:color="000000"/>
              <w:bottom w:val="single" w:sz="18" w:space="0" w:color="000000"/>
            </w:tcBorders>
            <w:vAlign w:val="center"/>
          </w:tcPr>
          <w:p w14:paraId="2F09685F" w14:textId="77777777" w:rsidR="00ED5243" w:rsidRPr="00904E20" w:rsidRDefault="00ED5243" w:rsidP="000B0A1E">
            <w:pPr>
              <w:spacing w:after="0" w:line="259" w:lineRule="auto"/>
              <w:ind w:left="19" w:firstLine="0"/>
              <w:jc w:val="both"/>
              <w:rPr>
                <w:rFonts w:asciiTheme="minorHAnsi" w:hAnsiTheme="minorHAnsi" w:cstheme="minorHAnsi"/>
                <w:sz w:val="22"/>
              </w:rPr>
            </w:pPr>
            <w:r w:rsidRPr="00904E20">
              <w:rPr>
                <w:rFonts w:asciiTheme="minorHAnsi" w:hAnsiTheme="minorHAnsi" w:cstheme="minorHAnsi"/>
                <w:b/>
                <w:bCs/>
                <w:sz w:val="22"/>
              </w:rPr>
              <w:t>Fine flour</w:t>
            </w:r>
            <w:r w:rsidRPr="00904E20">
              <w:rPr>
                <w:rFonts w:asciiTheme="minorHAnsi" w:hAnsiTheme="minorHAnsi" w:cstheme="minorHAnsi"/>
                <w:sz w:val="22"/>
              </w:rPr>
              <w:t xml:space="preserve"> – evenness – no lumps - Perfection of Christ.  Couldn’t be sifted like wheat  </w:t>
            </w:r>
            <w:hyperlink r:id="rId37" w:history="1">
              <w:r w:rsidRPr="00904E20">
                <w:rPr>
                  <w:rStyle w:val="Hyperlink"/>
                  <w:rFonts w:asciiTheme="minorHAnsi" w:hAnsiTheme="minorHAnsi" w:cstheme="minorHAnsi"/>
                  <w:sz w:val="22"/>
                </w:rPr>
                <w:t>Luke 22:31</w:t>
              </w:r>
            </w:hyperlink>
          </w:p>
          <w:p w14:paraId="16F5C70D" w14:textId="77777777" w:rsidR="00ED5243" w:rsidRPr="00904E20" w:rsidRDefault="00ED5243" w:rsidP="000B0A1E">
            <w:pPr>
              <w:spacing w:after="0" w:line="244" w:lineRule="auto"/>
              <w:ind w:left="19" w:firstLine="0"/>
              <w:jc w:val="both"/>
              <w:rPr>
                <w:rFonts w:asciiTheme="minorHAnsi" w:hAnsiTheme="minorHAnsi" w:cstheme="minorHAnsi"/>
                <w:sz w:val="22"/>
              </w:rPr>
            </w:pPr>
            <w:r w:rsidRPr="00904E20">
              <w:rPr>
                <w:rFonts w:asciiTheme="minorHAnsi" w:hAnsiTheme="minorHAnsi" w:cstheme="minorHAnsi"/>
                <w:b/>
                <w:bCs/>
                <w:sz w:val="22"/>
              </w:rPr>
              <w:t>Oil</w:t>
            </w:r>
            <w:r w:rsidRPr="00904E20">
              <w:rPr>
                <w:rFonts w:asciiTheme="minorHAnsi" w:hAnsiTheme="minorHAnsi" w:cstheme="minorHAnsi"/>
                <w:sz w:val="22"/>
              </w:rPr>
              <w:t xml:space="preserve"> – Power of the Holy Spirit – Christ filled, and baptized in the Holy Spirit </w:t>
            </w:r>
            <w:hyperlink r:id="rId38" w:history="1">
              <w:r w:rsidRPr="00904E20">
                <w:rPr>
                  <w:rStyle w:val="Hyperlink"/>
                  <w:rFonts w:asciiTheme="minorHAnsi" w:hAnsiTheme="minorHAnsi" w:cstheme="minorHAnsi"/>
                  <w:sz w:val="22"/>
                </w:rPr>
                <w:t xml:space="preserve">Isaiah 11 </w:t>
              </w:r>
            </w:hyperlink>
            <w:r w:rsidRPr="00904E20">
              <w:rPr>
                <w:rFonts w:asciiTheme="minorHAnsi" w:hAnsiTheme="minorHAnsi" w:cstheme="minorHAnsi"/>
                <w:sz w:val="22"/>
              </w:rPr>
              <w:t xml:space="preserve"> </w:t>
            </w:r>
          </w:p>
          <w:p w14:paraId="6DE1FC96" w14:textId="77777777" w:rsidR="00ED5243" w:rsidRPr="00904E20" w:rsidRDefault="00ED5243" w:rsidP="000B0A1E">
            <w:pPr>
              <w:spacing w:after="0" w:line="259" w:lineRule="auto"/>
              <w:ind w:left="19" w:firstLine="0"/>
              <w:jc w:val="both"/>
              <w:rPr>
                <w:rFonts w:asciiTheme="minorHAnsi" w:hAnsiTheme="minorHAnsi" w:cstheme="minorHAnsi"/>
                <w:sz w:val="22"/>
              </w:rPr>
            </w:pPr>
            <w:r w:rsidRPr="00904E20">
              <w:rPr>
                <w:rFonts w:asciiTheme="minorHAnsi" w:hAnsiTheme="minorHAnsi" w:cstheme="minorHAnsi"/>
                <w:b/>
                <w:bCs/>
                <w:sz w:val="22"/>
              </w:rPr>
              <w:t>Frankincense</w:t>
            </w:r>
            <w:r w:rsidRPr="00904E20">
              <w:rPr>
                <w:rFonts w:asciiTheme="minorHAnsi" w:hAnsiTheme="minorHAnsi" w:cstheme="minorHAnsi"/>
                <w:sz w:val="22"/>
              </w:rPr>
              <w:t xml:space="preserve"> –Fragrance – sweet savor that rises up and pleases God  </w:t>
            </w:r>
          </w:p>
          <w:p w14:paraId="11A3EF8B" w14:textId="77777777" w:rsidR="00ED5243" w:rsidRPr="00904E20" w:rsidRDefault="00ED5243" w:rsidP="000B0A1E">
            <w:pPr>
              <w:spacing w:after="0" w:line="259" w:lineRule="auto"/>
              <w:ind w:left="19" w:firstLine="0"/>
              <w:jc w:val="both"/>
              <w:rPr>
                <w:rFonts w:asciiTheme="minorHAnsi" w:hAnsiTheme="minorHAnsi" w:cstheme="minorHAnsi"/>
                <w:sz w:val="22"/>
              </w:rPr>
            </w:pPr>
            <w:r w:rsidRPr="00904E20">
              <w:rPr>
                <w:rFonts w:asciiTheme="minorHAnsi" w:hAnsiTheme="minorHAnsi" w:cstheme="minorHAnsi"/>
                <w:b/>
                <w:bCs/>
                <w:sz w:val="22"/>
              </w:rPr>
              <w:t>Honey</w:t>
            </w:r>
            <w:r w:rsidRPr="00904E20">
              <w:rPr>
                <w:rFonts w:asciiTheme="minorHAnsi" w:hAnsiTheme="minorHAnsi" w:cstheme="minorHAnsi"/>
                <w:sz w:val="22"/>
              </w:rPr>
              <w:t xml:space="preserve"> – Sweet &amp; desirable, but wrong - is corruptible - Sweet and leaven ferments, makes sour</w:t>
            </w:r>
          </w:p>
          <w:p w14:paraId="59297472" w14:textId="77777777" w:rsidR="00ED5243" w:rsidRPr="00904E20" w:rsidRDefault="00ED5243" w:rsidP="000B0A1E">
            <w:pPr>
              <w:spacing w:after="0" w:line="259" w:lineRule="auto"/>
              <w:ind w:left="19" w:firstLine="0"/>
              <w:jc w:val="both"/>
              <w:rPr>
                <w:rFonts w:asciiTheme="minorHAnsi" w:hAnsiTheme="minorHAnsi" w:cstheme="minorHAnsi"/>
                <w:sz w:val="22"/>
              </w:rPr>
            </w:pPr>
            <w:r w:rsidRPr="00904E20">
              <w:rPr>
                <w:rFonts w:asciiTheme="minorHAnsi" w:hAnsiTheme="minorHAnsi" w:cstheme="minorHAnsi"/>
                <w:b/>
                <w:bCs/>
                <w:sz w:val="22"/>
              </w:rPr>
              <w:t>Leaven puffs up</w:t>
            </w:r>
            <w:r w:rsidRPr="00904E20">
              <w:rPr>
                <w:rFonts w:asciiTheme="minorHAnsi" w:hAnsiTheme="minorHAnsi" w:cstheme="minorHAnsi"/>
                <w:sz w:val="22"/>
              </w:rPr>
              <w:t xml:space="preserve"> -  </w:t>
            </w:r>
            <w:hyperlink r:id="rId39" w:history="1">
              <w:r w:rsidRPr="00904E20">
                <w:rPr>
                  <w:rStyle w:val="Hyperlink"/>
                  <w:rFonts w:asciiTheme="minorHAnsi" w:hAnsiTheme="minorHAnsi" w:cstheme="minorHAnsi"/>
                  <w:sz w:val="22"/>
                </w:rPr>
                <w:t>1 Corinthians 8</w:t>
              </w:r>
            </w:hyperlink>
            <w:r w:rsidRPr="00904E20">
              <w:rPr>
                <w:rFonts w:asciiTheme="minorHAnsi" w:hAnsiTheme="minorHAnsi" w:cstheme="minorHAnsi"/>
                <w:sz w:val="22"/>
              </w:rPr>
              <w:t xml:space="preserve"> </w:t>
            </w:r>
          </w:p>
          <w:p w14:paraId="26652829" w14:textId="77777777" w:rsidR="00ED5243" w:rsidRPr="00904E20" w:rsidRDefault="00ED5243" w:rsidP="000B0A1E">
            <w:pPr>
              <w:spacing w:after="0" w:line="259" w:lineRule="auto"/>
              <w:ind w:left="19" w:firstLine="0"/>
              <w:jc w:val="both"/>
              <w:rPr>
                <w:rFonts w:asciiTheme="minorHAnsi" w:hAnsiTheme="minorHAnsi" w:cstheme="minorHAnsi"/>
              </w:rPr>
            </w:pPr>
            <w:r w:rsidRPr="00904E20">
              <w:rPr>
                <w:rFonts w:asciiTheme="minorHAnsi" w:hAnsiTheme="minorHAnsi" w:cstheme="minorHAnsi"/>
                <w:b/>
                <w:bCs/>
                <w:sz w:val="22"/>
              </w:rPr>
              <w:t xml:space="preserve">Salt </w:t>
            </w:r>
            <w:r w:rsidRPr="00904E20">
              <w:rPr>
                <w:rFonts w:asciiTheme="minorHAnsi" w:hAnsiTheme="minorHAnsi" w:cstheme="minorHAnsi"/>
                <w:sz w:val="22"/>
              </w:rPr>
              <w:t xml:space="preserve">– Salt of the Covenant speaks of Christ the faithful one </w:t>
            </w:r>
            <w:hyperlink r:id="rId40" w:history="1">
              <w:r w:rsidRPr="00904E20">
                <w:rPr>
                  <w:rStyle w:val="Hyperlink"/>
                  <w:rFonts w:asciiTheme="minorHAnsi" w:hAnsiTheme="minorHAnsi" w:cstheme="minorHAnsi"/>
                  <w:sz w:val="22"/>
                </w:rPr>
                <w:t>He</w:t>
              </w:r>
              <w:r w:rsidRPr="00904E20">
                <w:rPr>
                  <w:rStyle w:val="Hyperlink"/>
                  <w:rFonts w:asciiTheme="minorHAnsi" w:hAnsiTheme="minorHAnsi" w:cstheme="minorHAnsi"/>
                  <w:sz w:val="22"/>
                </w:rPr>
                <w:t>b</w:t>
              </w:r>
              <w:r w:rsidRPr="00904E20">
                <w:rPr>
                  <w:rStyle w:val="Hyperlink"/>
                  <w:rFonts w:asciiTheme="minorHAnsi" w:hAnsiTheme="minorHAnsi" w:cstheme="minorHAnsi"/>
                  <w:sz w:val="22"/>
                </w:rPr>
                <w:t>rews 8</w:t>
              </w:r>
            </w:hyperlink>
            <w:r w:rsidRPr="00904E20">
              <w:rPr>
                <w:rFonts w:asciiTheme="minorHAnsi" w:hAnsiTheme="minorHAnsi" w:cstheme="minorHAnsi"/>
                <w:sz w:val="22"/>
              </w:rPr>
              <w:t xml:space="preserve">; </w:t>
            </w:r>
            <w:hyperlink r:id="rId41" w:history="1">
              <w:r w:rsidRPr="00904E20">
                <w:rPr>
                  <w:rStyle w:val="Hyperlink"/>
                  <w:rFonts w:asciiTheme="minorHAnsi" w:hAnsiTheme="minorHAnsi" w:cstheme="minorHAnsi"/>
                  <w:sz w:val="22"/>
                </w:rPr>
                <w:t>He</w:t>
              </w:r>
              <w:r w:rsidRPr="00904E20">
                <w:rPr>
                  <w:rStyle w:val="Hyperlink"/>
                  <w:rFonts w:asciiTheme="minorHAnsi" w:hAnsiTheme="minorHAnsi" w:cstheme="minorHAnsi"/>
                  <w:sz w:val="22"/>
                </w:rPr>
                <w:t>b</w:t>
              </w:r>
              <w:r w:rsidRPr="00904E20">
                <w:rPr>
                  <w:rStyle w:val="Hyperlink"/>
                  <w:rFonts w:asciiTheme="minorHAnsi" w:hAnsiTheme="minorHAnsi" w:cstheme="minorHAnsi"/>
                  <w:sz w:val="22"/>
                </w:rPr>
                <w:t>rews 3.1-11</w:t>
              </w:r>
            </w:hyperlink>
            <w:r w:rsidRPr="00904E20">
              <w:rPr>
                <w:rFonts w:asciiTheme="minorHAnsi" w:hAnsiTheme="minorHAnsi" w:cstheme="minorHAnsi"/>
                <w:sz w:val="22"/>
              </w:rPr>
              <w:t xml:space="preserve">; </w:t>
            </w:r>
            <w:hyperlink r:id="rId42" w:history="1">
              <w:r w:rsidRPr="00904E20">
                <w:rPr>
                  <w:rStyle w:val="Hyperlink"/>
                  <w:rFonts w:asciiTheme="minorHAnsi" w:hAnsiTheme="minorHAnsi" w:cstheme="minorHAnsi"/>
                  <w:sz w:val="22"/>
                </w:rPr>
                <w:t>I Corinthians 10</w:t>
              </w:r>
            </w:hyperlink>
            <w:r w:rsidRPr="00904E20">
              <w:rPr>
                <w:rFonts w:asciiTheme="minorHAnsi" w:hAnsiTheme="minorHAnsi" w:cstheme="minorHAnsi"/>
              </w:rPr>
              <w:t xml:space="preserve"> </w:t>
            </w:r>
          </w:p>
        </w:tc>
      </w:tr>
      <w:tr w:rsidR="00ED5243" w:rsidRPr="00904E20" w14:paraId="0FEFCC72" w14:textId="77777777" w:rsidTr="000B0A1E">
        <w:trPr>
          <w:trHeight w:val="377"/>
          <w:jc w:val="center"/>
        </w:trPr>
        <w:tc>
          <w:tcPr>
            <w:tcW w:w="9607" w:type="dxa"/>
            <w:gridSpan w:val="6"/>
            <w:tcBorders>
              <w:top w:val="single" w:sz="18" w:space="0" w:color="000000"/>
              <w:bottom w:val="single" w:sz="18" w:space="0" w:color="000000"/>
            </w:tcBorders>
            <w:shd w:val="clear" w:color="auto" w:fill="FFF2CC" w:themeFill="accent4" w:themeFillTint="33"/>
            <w:vAlign w:val="center"/>
          </w:tcPr>
          <w:p w14:paraId="6BA40F67" w14:textId="77777777" w:rsidR="00ED5243" w:rsidRPr="00904E20" w:rsidRDefault="00ED5243" w:rsidP="000B0A1E">
            <w:pPr>
              <w:spacing w:after="0" w:line="259" w:lineRule="auto"/>
              <w:ind w:left="19" w:firstLine="0"/>
              <w:jc w:val="center"/>
              <w:rPr>
                <w:rFonts w:asciiTheme="minorHAnsi" w:hAnsiTheme="minorHAnsi" w:cstheme="minorHAnsi"/>
                <w:b/>
                <w:bCs/>
              </w:rPr>
            </w:pPr>
            <w:r w:rsidRPr="00904E20">
              <w:rPr>
                <w:rFonts w:asciiTheme="minorHAnsi" w:hAnsiTheme="minorHAnsi" w:cstheme="minorHAnsi"/>
                <w:b/>
                <w:bCs/>
                <w:color w:val="FF0000"/>
                <w:sz w:val="24"/>
                <w:szCs w:val="24"/>
              </w:rPr>
              <w:t>The Father looks down and sees His only begotten Son – The Perfect Man</w:t>
            </w:r>
          </w:p>
        </w:tc>
      </w:tr>
    </w:tbl>
    <w:p w14:paraId="7D82E5C9" w14:textId="77777777" w:rsidR="00ED5243" w:rsidRPr="00904E20" w:rsidRDefault="00406350" w:rsidP="00320DC9">
      <w:pPr>
        <w:spacing w:before="60" w:after="0" w:line="259" w:lineRule="auto"/>
        <w:ind w:left="0" w:firstLine="0"/>
        <w:rPr>
          <w:rFonts w:asciiTheme="minorHAnsi" w:hAnsiTheme="minorHAnsi" w:cstheme="minorHAnsi"/>
          <w:b/>
          <w:bCs/>
          <w:color w:val="FF0000"/>
        </w:rPr>
      </w:pPr>
      <w:r w:rsidRPr="00904E20">
        <w:rPr>
          <w:rFonts w:asciiTheme="minorHAnsi" w:hAnsiTheme="minorHAnsi" w:cstheme="minorHAnsi"/>
          <w:b/>
          <w:bCs/>
          <w:color w:val="FF0000"/>
        </w:rPr>
        <w:t xml:space="preserve">We are the House of the LORD </w:t>
      </w:r>
      <w:r w:rsidRPr="00904E20">
        <w:rPr>
          <w:rFonts w:asciiTheme="minorHAnsi" w:hAnsiTheme="minorHAnsi" w:cstheme="minorHAnsi"/>
          <w:b/>
          <w:bCs/>
          <w:color w:val="FF0000"/>
          <w:highlight w:val="yellow"/>
        </w:rPr>
        <w:t>if:</w:t>
      </w:r>
      <w:r w:rsidR="001034F1" w:rsidRPr="00904E20">
        <w:rPr>
          <w:rFonts w:asciiTheme="minorHAnsi" w:hAnsiTheme="minorHAnsi" w:cstheme="minorHAnsi"/>
          <w:b/>
          <w:bCs/>
          <w:color w:val="FF0000"/>
        </w:rPr>
        <w:t xml:space="preserve">                     (Salt of the Covenant)</w:t>
      </w:r>
    </w:p>
    <w:p w14:paraId="21B64EF3" w14:textId="77777777" w:rsidR="00ED5243" w:rsidRPr="00904E20" w:rsidRDefault="00406350" w:rsidP="00ED5243">
      <w:pPr>
        <w:spacing w:after="0" w:line="259" w:lineRule="auto"/>
        <w:ind w:left="0" w:firstLine="0"/>
        <w:rPr>
          <w:rFonts w:asciiTheme="minorHAnsi" w:hAnsiTheme="minorHAnsi" w:cstheme="minorHAnsi"/>
          <w:b/>
          <w:bCs/>
          <w:color w:val="FF0000"/>
        </w:rPr>
      </w:pPr>
      <w:hyperlink r:id="rId43" w:history="1">
        <w:r w:rsidRPr="00904E20">
          <w:rPr>
            <w:rStyle w:val="Hyperlink"/>
            <w:rFonts w:asciiTheme="minorHAnsi" w:hAnsiTheme="minorHAnsi" w:cstheme="minorHAnsi"/>
            <w:b/>
            <w:bCs/>
          </w:rPr>
          <w:t>Hebrews 3:1</w:t>
        </w:r>
      </w:hyperlink>
      <w:r w:rsidRPr="00904E20">
        <w:rPr>
          <w:rFonts w:asciiTheme="minorHAnsi" w:hAnsiTheme="minorHAnsi" w:cstheme="minorHAnsi"/>
        </w:rPr>
        <w:t xml:space="preserve"> Wherefore, holy brethren, partakers of the heavenly calling, consider the Apostle and High Priest of our profession, Christ Jesus;</w:t>
      </w:r>
      <w:r w:rsidRPr="00904E20">
        <w:rPr>
          <w:rFonts w:asciiTheme="minorHAnsi" w:hAnsiTheme="minorHAnsi" w:cstheme="minorHAnsi"/>
        </w:rPr>
        <w:br/>
      </w:r>
      <w:r w:rsidRPr="00904E20">
        <w:rPr>
          <w:rFonts w:asciiTheme="minorHAnsi" w:hAnsiTheme="minorHAnsi" w:cstheme="minorHAnsi"/>
          <w:b/>
          <w:bCs/>
        </w:rPr>
        <w:t>Hebrews 3:2</w:t>
      </w:r>
      <w:r w:rsidRPr="00904E20">
        <w:rPr>
          <w:rFonts w:asciiTheme="minorHAnsi" w:hAnsiTheme="minorHAnsi" w:cstheme="minorHAnsi"/>
        </w:rPr>
        <w:t xml:space="preserve"> Who was faithful to him that appointed him, as also Moses </w:t>
      </w:r>
      <w:r w:rsidRPr="00904E20">
        <w:rPr>
          <w:rFonts w:asciiTheme="minorHAnsi" w:hAnsiTheme="minorHAnsi" w:cstheme="minorHAnsi"/>
          <w:i/>
          <w:iCs/>
        </w:rPr>
        <w:t>was faithful</w:t>
      </w:r>
      <w:r w:rsidRPr="00904E20">
        <w:rPr>
          <w:rFonts w:asciiTheme="minorHAnsi" w:hAnsiTheme="minorHAnsi" w:cstheme="minorHAnsi"/>
        </w:rPr>
        <w:t xml:space="preserve"> in all his house.</w:t>
      </w:r>
      <w:r w:rsidRPr="00904E20">
        <w:rPr>
          <w:rFonts w:asciiTheme="minorHAnsi" w:hAnsiTheme="minorHAnsi" w:cstheme="minorHAnsi"/>
        </w:rPr>
        <w:br/>
      </w:r>
      <w:r w:rsidRPr="00904E20">
        <w:rPr>
          <w:rFonts w:asciiTheme="minorHAnsi" w:hAnsiTheme="minorHAnsi" w:cstheme="minorHAnsi"/>
          <w:b/>
          <w:bCs/>
        </w:rPr>
        <w:t>Hebrews 3:3</w:t>
      </w:r>
      <w:r w:rsidRPr="00904E20">
        <w:rPr>
          <w:rFonts w:asciiTheme="minorHAnsi" w:hAnsiTheme="minorHAnsi" w:cstheme="minorHAnsi"/>
        </w:rPr>
        <w:t xml:space="preserve"> For this </w:t>
      </w:r>
      <w:r w:rsidRPr="00904E20">
        <w:rPr>
          <w:rFonts w:asciiTheme="minorHAnsi" w:hAnsiTheme="minorHAnsi" w:cstheme="minorHAnsi"/>
          <w:i/>
          <w:iCs/>
        </w:rPr>
        <w:t>man</w:t>
      </w:r>
      <w:r w:rsidRPr="00904E20">
        <w:rPr>
          <w:rFonts w:asciiTheme="minorHAnsi" w:hAnsiTheme="minorHAnsi" w:cstheme="minorHAnsi"/>
        </w:rPr>
        <w:t xml:space="preserve"> was counted worthy of more glory than Moses, inasmuch as he who hath builded the house hath more honour than the house.</w:t>
      </w:r>
      <w:r w:rsidRPr="00904E20">
        <w:rPr>
          <w:rFonts w:asciiTheme="minorHAnsi" w:hAnsiTheme="minorHAnsi" w:cstheme="minorHAnsi"/>
        </w:rPr>
        <w:br/>
      </w:r>
      <w:r w:rsidRPr="00904E20">
        <w:rPr>
          <w:rFonts w:asciiTheme="minorHAnsi" w:hAnsiTheme="minorHAnsi" w:cstheme="minorHAnsi"/>
          <w:b/>
          <w:bCs/>
        </w:rPr>
        <w:t>Hebrews 3:4</w:t>
      </w:r>
      <w:r w:rsidRPr="00904E20">
        <w:rPr>
          <w:rFonts w:asciiTheme="minorHAnsi" w:hAnsiTheme="minorHAnsi" w:cstheme="minorHAnsi"/>
        </w:rPr>
        <w:t xml:space="preserve"> For every house is builded by some </w:t>
      </w:r>
      <w:r w:rsidRPr="00904E20">
        <w:rPr>
          <w:rFonts w:asciiTheme="minorHAnsi" w:hAnsiTheme="minorHAnsi" w:cstheme="minorHAnsi"/>
          <w:i/>
          <w:iCs/>
        </w:rPr>
        <w:t>man</w:t>
      </w:r>
      <w:r w:rsidRPr="00904E20">
        <w:rPr>
          <w:rFonts w:asciiTheme="minorHAnsi" w:hAnsiTheme="minorHAnsi" w:cstheme="minorHAnsi"/>
        </w:rPr>
        <w:t xml:space="preserve">; but he that built all things </w:t>
      </w:r>
      <w:r w:rsidRPr="00904E20">
        <w:rPr>
          <w:rFonts w:asciiTheme="minorHAnsi" w:hAnsiTheme="minorHAnsi" w:cstheme="minorHAnsi"/>
          <w:i/>
          <w:iCs/>
        </w:rPr>
        <w:t>is</w:t>
      </w:r>
      <w:r w:rsidRPr="00904E20">
        <w:rPr>
          <w:rFonts w:asciiTheme="minorHAnsi" w:hAnsiTheme="minorHAnsi" w:cstheme="minorHAnsi"/>
        </w:rPr>
        <w:t xml:space="preserve"> God.</w:t>
      </w:r>
      <w:r w:rsidRPr="00904E20">
        <w:rPr>
          <w:rFonts w:asciiTheme="minorHAnsi" w:hAnsiTheme="minorHAnsi" w:cstheme="minorHAnsi"/>
        </w:rPr>
        <w:br/>
      </w:r>
      <w:r w:rsidRPr="00904E20">
        <w:rPr>
          <w:rFonts w:asciiTheme="minorHAnsi" w:hAnsiTheme="minorHAnsi" w:cstheme="minorHAnsi"/>
          <w:b/>
          <w:bCs/>
        </w:rPr>
        <w:t>Hebrews 3:5</w:t>
      </w:r>
      <w:r w:rsidRPr="00904E20">
        <w:rPr>
          <w:rFonts w:asciiTheme="minorHAnsi" w:hAnsiTheme="minorHAnsi" w:cstheme="minorHAnsi"/>
        </w:rPr>
        <w:t xml:space="preserve"> And Moses verily </w:t>
      </w:r>
      <w:r w:rsidRPr="00904E20">
        <w:rPr>
          <w:rFonts w:asciiTheme="minorHAnsi" w:hAnsiTheme="minorHAnsi" w:cstheme="minorHAnsi"/>
          <w:i/>
          <w:iCs/>
        </w:rPr>
        <w:t>was</w:t>
      </w:r>
      <w:r w:rsidRPr="00904E20">
        <w:rPr>
          <w:rFonts w:asciiTheme="minorHAnsi" w:hAnsiTheme="minorHAnsi" w:cstheme="minorHAnsi"/>
        </w:rPr>
        <w:t xml:space="preserve"> faithful in all his house, as a servant, for a testimony of those things which were to be spoken after;</w:t>
      </w:r>
      <w:r w:rsidRPr="00904E20">
        <w:rPr>
          <w:rFonts w:asciiTheme="minorHAnsi" w:hAnsiTheme="minorHAnsi" w:cstheme="minorHAnsi"/>
        </w:rPr>
        <w:br/>
      </w:r>
      <w:r w:rsidRPr="00904E20">
        <w:rPr>
          <w:rFonts w:asciiTheme="minorHAnsi" w:hAnsiTheme="minorHAnsi" w:cstheme="minorHAnsi"/>
          <w:b/>
          <w:bCs/>
        </w:rPr>
        <w:t>Hebrews 3:6</w:t>
      </w:r>
      <w:r w:rsidRPr="00904E20">
        <w:rPr>
          <w:rFonts w:asciiTheme="minorHAnsi" w:hAnsiTheme="minorHAnsi" w:cstheme="minorHAnsi"/>
        </w:rPr>
        <w:t xml:space="preserve"> But Christ as a son over his own house; whose house are we, </w:t>
      </w:r>
      <w:r w:rsidRPr="00904E20">
        <w:rPr>
          <w:rFonts w:asciiTheme="minorHAnsi" w:hAnsiTheme="minorHAnsi" w:cstheme="minorHAnsi"/>
          <w:highlight w:val="yellow"/>
        </w:rPr>
        <w:t>if we hold fast the confidence and the rejoicing of the hope firm unto the end.</w:t>
      </w:r>
    </w:p>
    <w:p w14:paraId="69FF8EBA" w14:textId="77777777" w:rsidR="00ED5243" w:rsidRPr="00904E20" w:rsidRDefault="00ED5243" w:rsidP="00ED5243">
      <w:pPr>
        <w:spacing w:after="0" w:line="259" w:lineRule="auto"/>
        <w:ind w:left="0" w:firstLine="0"/>
        <w:rPr>
          <w:rFonts w:asciiTheme="minorHAnsi" w:hAnsiTheme="minorHAnsi" w:cstheme="minorHAnsi"/>
          <w:b/>
          <w:bCs/>
          <w:color w:val="FF0000"/>
        </w:rPr>
      </w:pPr>
    </w:p>
    <w:p w14:paraId="0C13563B" w14:textId="77777777" w:rsidR="00ED5243" w:rsidRPr="00904E20" w:rsidRDefault="00ED5243" w:rsidP="00ED5243">
      <w:pPr>
        <w:spacing w:after="0" w:line="259" w:lineRule="auto"/>
        <w:ind w:left="0" w:firstLine="0"/>
        <w:rPr>
          <w:rFonts w:asciiTheme="minorHAnsi" w:hAnsiTheme="minorHAnsi" w:cstheme="minorHAnsi"/>
          <w:b/>
          <w:bCs/>
          <w:color w:val="FF0000"/>
        </w:rPr>
      </w:pPr>
    </w:p>
    <w:p w14:paraId="5CDFD50C" w14:textId="77777777" w:rsidR="00ED5243" w:rsidRPr="00904E20" w:rsidRDefault="00ED5243" w:rsidP="00ED5243">
      <w:pPr>
        <w:spacing w:after="0" w:line="259" w:lineRule="auto"/>
        <w:ind w:left="0" w:firstLine="0"/>
        <w:rPr>
          <w:rFonts w:asciiTheme="minorHAnsi" w:hAnsiTheme="minorHAnsi" w:cstheme="minorHAnsi"/>
          <w:b/>
          <w:bCs/>
          <w:color w:val="FF0000"/>
        </w:rPr>
      </w:pPr>
    </w:p>
    <w:p w14:paraId="11FD0F5E" w14:textId="77777777" w:rsidR="00ED5243" w:rsidRPr="00904E20" w:rsidRDefault="00ED5243" w:rsidP="00ED5243">
      <w:pPr>
        <w:spacing w:after="0" w:line="259" w:lineRule="auto"/>
        <w:ind w:left="0" w:firstLine="0"/>
        <w:rPr>
          <w:rFonts w:asciiTheme="minorHAnsi" w:hAnsiTheme="minorHAnsi" w:cstheme="minorHAnsi"/>
          <w:b/>
          <w:bCs/>
          <w:color w:val="FF0000"/>
          <w:sz w:val="28"/>
          <w:szCs w:val="28"/>
        </w:rPr>
      </w:pPr>
      <w:r w:rsidRPr="00904E20">
        <w:rPr>
          <w:rFonts w:asciiTheme="minorHAnsi" w:hAnsiTheme="minorHAnsi" w:cstheme="minorHAnsi"/>
          <w:b/>
          <w:bCs/>
          <w:color w:val="FF0000"/>
          <w:sz w:val="28"/>
          <w:szCs w:val="28"/>
        </w:rPr>
        <w:lastRenderedPageBreak/>
        <w:t>The Third Sweet Savory Offering – The Peace Offering</w:t>
      </w:r>
      <w:r w:rsidRPr="00904E20">
        <w:rPr>
          <w:rFonts w:asciiTheme="minorHAnsi" w:hAnsiTheme="minorHAnsi" w:cstheme="minorHAnsi"/>
          <w:sz w:val="28"/>
          <w:szCs w:val="28"/>
        </w:rPr>
        <w:t xml:space="preserve"> </w:t>
      </w:r>
    </w:p>
    <w:tbl>
      <w:tblPr>
        <w:tblStyle w:val="TableGrid"/>
        <w:tblW w:w="9877"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top w:w="1" w:type="dxa"/>
          <w:left w:w="66" w:type="dxa"/>
          <w:right w:w="32" w:type="dxa"/>
        </w:tblCellMar>
        <w:tblLook w:val="04A0" w:firstRow="1" w:lastRow="0" w:firstColumn="1" w:lastColumn="0" w:noHBand="0" w:noVBand="1"/>
      </w:tblPr>
      <w:tblGrid>
        <w:gridCol w:w="1327"/>
        <w:gridCol w:w="1440"/>
        <w:gridCol w:w="1530"/>
        <w:gridCol w:w="1710"/>
        <w:gridCol w:w="1710"/>
        <w:gridCol w:w="2160"/>
      </w:tblGrid>
      <w:tr w:rsidR="00ED5243" w:rsidRPr="00904E20" w14:paraId="15D7F101" w14:textId="77777777" w:rsidTr="000B0A1E">
        <w:trPr>
          <w:trHeight w:val="367"/>
          <w:jc w:val="center"/>
        </w:trPr>
        <w:tc>
          <w:tcPr>
            <w:tcW w:w="9877" w:type="dxa"/>
            <w:gridSpan w:val="6"/>
            <w:tcBorders>
              <w:top w:val="single" w:sz="18" w:space="0" w:color="000000"/>
              <w:bottom w:val="single" w:sz="6" w:space="0" w:color="000000"/>
            </w:tcBorders>
            <w:shd w:val="clear" w:color="auto" w:fill="FFF2CC" w:themeFill="accent4" w:themeFillTint="33"/>
            <w:tcMar>
              <w:left w:w="43" w:type="dxa"/>
              <w:right w:w="43" w:type="dxa"/>
            </w:tcMar>
            <w:vAlign w:val="center"/>
          </w:tcPr>
          <w:p w14:paraId="3443531B" w14:textId="77777777" w:rsidR="00ED5243" w:rsidRPr="00904E20" w:rsidRDefault="00F45A4E" w:rsidP="000B0A1E">
            <w:pPr>
              <w:spacing w:after="0" w:line="259" w:lineRule="auto"/>
              <w:ind w:left="39" w:firstLine="0"/>
              <w:jc w:val="center"/>
              <w:rPr>
                <w:rFonts w:asciiTheme="minorHAnsi" w:hAnsiTheme="minorHAnsi" w:cstheme="minorHAnsi"/>
                <w:sz w:val="24"/>
              </w:rPr>
            </w:pPr>
            <w:r w:rsidRPr="00904E20">
              <w:rPr>
                <w:rFonts w:asciiTheme="minorHAnsi" w:hAnsiTheme="minorHAnsi" w:cstheme="minorHAnsi"/>
                <w:b/>
                <w:bCs/>
                <w:color w:val="FF0000"/>
                <w:sz w:val="26"/>
                <w:szCs w:val="26"/>
              </w:rPr>
              <w:t>3</w:t>
            </w:r>
            <w:r w:rsidRPr="00904E20">
              <w:rPr>
                <w:rFonts w:asciiTheme="minorHAnsi" w:hAnsiTheme="minorHAnsi" w:cstheme="minorHAnsi"/>
                <w:b/>
                <w:bCs/>
                <w:color w:val="FF0000"/>
                <w:sz w:val="26"/>
                <w:szCs w:val="26"/>
                <w:vertAlign w:val="superscript"/>
              </w:rPr>
              <w:t>rd</w:t>
            </w:r>
            <w:r w:rsidRPr="00904E20">
              <w:rPr>
                <w:rFonts w:asciiTheme="minorHAnsi" w:hAnsiTheme="minorHAnsi" w:cstheme="minorHAnsi"/>
                <w:b/>
                <w:bCs/>
                <w:color w:val="FF0000"/>
                <w:sz w:val="26"/>
                <w:szCs w:val="26"/>
              </w:rPr>
              <w:t xml:space="preserve"> - </w:t>
            </w:r>
            <w:r w:rsidR="00ED5243" w:rsidRPr="00904E20">
              <w:rPr>
                <w:rFonts w:asciiTheme="minorHAnsi" w:hAnsiTheme="minorHAnsi" w:cstheme="minorHAnsi"/>
                <w:b/>
                <w:bCs/>
                <w:color w:val="FF0000"/>
                <w:sz w:val="26"/>
                <w:szCs w:val="26"/>
              </w:rPr>
              <w:t>Peace Offering (Peace and Fellowship) –</w:t>
            </w:r>
            <w:r w:rsidR="00ED5243" w:rsidRPr="00904E20">
              <w:rPr>
                <w:rFonts w:asciiTheme="minorHAnsi" w:hAnsiTheme="minorHAnsi" w:cstheme="minorHAnsi"/>
                <w:color w:val="FF0000"/>
                <w:sz w:val="24"/>
              </w:rPr>
              <w:t xml:space="preserve"> </w:t>
            </w:r>
            <w:hyperlink r:id="rId44" w:history="1">
              <w:r w:rsidR="00ED5243" w:rsidRPr="00904E20">
                <w:rPr>
                  <w:rStyle w:val="Hyperlink"/>
                  <w:rFonts w:asciiTheme="minorHAnsi" w:hAnsiTheme="minorHAnsi" w:cstheme="minorHAnsi"/>
                  <w:sz w:val="24"/>
                </w:rPr>
                <w:t>Leviticus 3:1-17</w:t>
              </w:r>
            </w:hyperlink>
            <w:r w:rsidR="00ED5243" w:rsidRPr="00904E20">
              <w:rPr>
                <w:rFonts w:asciiTheme="minorHAnsi" w:hAnsiTheme="minorHAnsi" w:cstheme="minorHAnsi"/>
                <w:sz w:val="24"/>
              </w:rPr>
              <w:t xml:space="preserve">; </w:t>
            </w:r>
            <w:hyperlink r:id="rId45" w:history="1">
              <w:r w:rsidR="00ED5243" w:rsidRPr="00904E20">
                <w:rPr>
                  <w:rStyle w:val="Hyperlink"/>
                  <w:rFonts w:asciiTheme="minorHAnsi" w:hAnsiTheme="minorHAnsi" w:cstheme="minorHAnsi"/>
                  <w:sz w:val="24"/>
                </w:rPr>
                <w:t>7:11-34</w:t>
              </w:r>
            </w:hyperlink>
            <w:r w:rsidR="00ED5243" w:rsidRPr="00904E20">
              <w:rPr>
                <w:rFonts w:asciiTheme="minorHAnsi" w:hAnsiTheme="minorHAnsi" w:cstheme="minorHAnsi"/>
                <w:sz w:val="24"/>
              </w:rPr>
              <w:t xml:space="preserve">; </w:t>
            </w:r>
            <w:hyperlink r:id="rId46" w:history="1">
              <w:r w:rsidR="00ED5243" w:rsidRPr="00904E20">
                <w:rPr>
                  <w:rStyle w:val="Hyperlink"/>
                  <w:rFonts w:asciiTheme="minorHAnsi" w:hAnsiTheme="minorHAnsi" w:cstheme="minorHAnsi"/>
                  <w:sz w:val="24"/>
                </w:rPr>
                <w:t>17:10-14</w:t>
              </w:r>
            </w:hyperlink>
            <w:r w:rsidR="00ED5243" w:rsidRPr="00904E20">
              <w:rPr>
                <w:rFonts w:asciiTheme="minorHAnsi" w:hAnsiTheme="minorHAnsi" w:cstheme="minorHAnsi"/>
                <w:sz w:val="24"/>
              </w:rPr>
              <w:t xml:space="preserve">; </w:t>
            </w:r>
            <w:hyperlink r:id="rId47" w:history="1">
              <w:r w:rsidR="00ED5243" w:rsidRPr="00904E20">
                <w:rPr>
                  <w:rStyle w:val="Hyperlink"/>
                  <w:rFonts w:asciiTheme="minorHAnsi" w:hAnsiTheme="minorHAnsi" w:cstheme="minorHAnsi"/>
                  <w:sz w:val="24"/>
                </w:rPr>
                <w:t>22:21-30</w:t>
              </w:r>
            </w:hyperlink>
          </w:p>
        </w:tc>
      </w:tr>
      <w:tr w:rsidR="00ED5243" w:rsidRPr="00904E20" w14:paraId="09AFFC9D" w14:textId="77777777" w:rsidTr="000B0A1E">
        <w:trPr>
          <w:trHeight w:val="259"/>
          <w:jc w:val="center"/>
        </w:trPr>
        <w:tc>
          <w:tcPr>
            <w:tcW w:w="1327"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18455DB3" w14:textId="77777777" w:rsidR="00ED5243" w:rsidRPr="00904E20" w:rsidRDefault="00ED5243" w:rsidP="000B0A1E">
            <w:pPr>
              <w:spacing w:after="0" w:line="259" w:lineRule="auto"/>
              <w:ind w:left="44" w:firstLine="0"/>
              <w:jc w:val="center"/>
              <w:rPr>
                <w:rFonts w:asciiTheme="minorHAnsi" w:hAnsiTheme="minorHAnsi" w:cstheme="minorHAnsi"/>
                <w:b/>
                <w:bCs/>
                <w:szCs w:val="20"/>
              </w:rPr>
            </w:pPr>
            <w:r w:rsidRPr="00904E20">
              <w:rPr>
                <w:rFonts w:asciiTheme="minorHAnsi" w:hAnsiTheme="minorHAnsi" w:cstheme="minorHAnsi"/>
                <w:b/>
                <w:bCs/>
                <w:szCs w:val="20"/>
              </w:rPr>
              <w:t>Reference</w:t>
            </w:r>
          </w:p>
        </w:tc>
        <w:tc>
          <w:tcPr>
            <w:tcW w:w="1440"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3828678E" w14:textId="77777777" w:rsidR="00ED5243" w:rsidRPr="00904E20" w:rsidRDefault="00ED5243" w:rsidP="000B0A1E">
            <w:pPr>
              <w:spacing w:after="0" w:line="259" w:lineRule="auto"/>
              <w:ind w:left="39" w:firstLine="0"/>
              <w:jc w:val="center"/>
              <w:rPr>
                <w:rFonts w:asciiTheme="minorHAnsi" w:hAnsiTheme="minorHAnsi" w:cstheme="minorHAnsi"/>
                <w:b/>
                <w:bCs/>
                <w:szCs w:val="20"/>
              </w:rPr>
            </w:pPr>
            <w:r w:rsidRPr="00904E20">
              <w:rPr>
                <w:rFonts w:asciiTheme="minorHAnsi" w:hAnsiTheme="minorHAnsi" w:cstheme="minorHAnsi"/>
                <w:b/>
                <w:bCs/>
                <w:szCs w:val="20"/>
              </w:rPr>
              <w:t>Sacrifice</w:t>
            </w:r>
          </w:p>
        </w:tc>
        <w:tc>
          <w:tcPr>
            <w:tcW w:w="1530"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01199007" w14:textId="77777777" w:rsidR="00ED5243" w:rsidRPr="00904E20" w:rsidRDefault="00ED5243" w:rsidP="000B0A1E">
            <w:pPr>
              <w:spacing w:after="13" w:line="259" w:lineRule="auto"/>
              <w:ind w:left="44" w:firstLine="0"/>
              <w:jc w:val="center"/>
              <w:rPr>
                <w:rFonts w:asciiTheme="minorHAnsi" w:hAnsiTheme="minorHAnsi" w:cstheme="minorHAnsi"/>
                <w:b/>
                <w:bCs/>
                <w:szCs w:val="20"/>
              </w:rPr>
            </w:pPr>
            <w:r w:rsidRPr="00904E20">
              <w:rPr>
                <w:rFonts w:asciiTheme="minorHAnsi" w:hAnsiTheme="minorHAnsi" w:cstheme="minorHAnsi"/>
                <w:b/>
                <w:bCs/>
                <w:szCs w:val="20"/>
              </w:rPr>
              <w:t>Offerer’s Work</w:t>
            </w:r>
          </w:p>
        </w:tc>
        <w:tc>
          <w:tcPr>
            <w:tcW w:w="1710"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4CB6FD10" w14:textId="77777777" w:rsidR="00ED5243" w:rsidRPr="00904E20" w:rsidRDefault="00ED5243" w:rsidP="000B0A1E">
            <w:pPr>
              <w:spacing w:after="13" w:line="259" w:lineRule="auto"/>
              <w:ind w:left="44" w:firstLine="0"/>
              <w:jc w:val="center"/>
              <w:rPr>
                <w:rFonts w:asciiTheme="minorHAnsi" w:hAnsiTheme="minorHAnsi" w:cstheme="minorHAnsi"/>
                <w:b/>
                <w:bCs/>
                <w:szCs w:val="20"/>
              </w:rPr>
            </w:pPr>
            <w:r w:rsidRPr="00904E20">
              <w:rPr>
                <w:rFonts w:asciiTheme="minorHAnsi" w:hAnsiTheme="minorHAnsi" w:cstheme="minorHAnsi"/>
                <w:b/>
                <w:bCs/>
                <w:szCs w:val="20"/>
              </w:rPr>
              <w:t>Priest’s Work</w:t>
            </w:r>
          </w:p>
        </w:tc>
        <w:tc>
          <w:tcPr>
            <w:tcW w:w="1710"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23172236" w14:textId="77777777" w:rsidR="00ED5243" w:rsidRPr="00904E20" w:rsidRDefault="00ED5243" w:rsidP="000B0A1E">
            <w:pPr>
              <w:spacing w:after="0" w:line="259" w:lineRule="auto"/>
              <w:ind w:left="44" w:firstLine="0"/>
              <w:jc w:val="center"/>
              <w:rPr>
                <w:rFonts w:asciiTheme="minorHAnsi" w:hAnsiTheme="minorHAnsi" w:cstheme="minorHAnsi"/>
                <w:b/>
                <w:bCs/>
                <w:szCs w:val="20"/>
              </w:rPr>
            </w:pPr>
            <w:r w:rsidRPr="00904E20">
              <w:rPr>
                <w:rFonts w:asciiTheme="minorHAnsi" w:hAnsiTheme="minorHAnsi" w:cstheme="minorHAnsi"/>
                <w:b/>
                <w:bCs/>
                <w:szCs w:val="20"/>
              </w:rPr>
              <w:t>Portions</w:t>
            </w:r>
          </w:p>
        </w:tc>
        <w:tc>
          <w:tcPr>
            <w:tcW w:w="2160"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498836ED" w14:textId="77777777" w:rsidR="00ED5243" w:rsidRPr="00904E20" w:rsidRDefault="00ED5243" w:rsidP="000B0A1E">
            <w:pPr>
              <w:spacing w:after="0" w:line="259" w:lineRule="auto"/>
              <w:ind w:left="39" w:firstLine="0"/>
              <w:jc w:val="center"/>
              <w:rPr>
                <w:rFonts w:asciiTheme="minorHAnsi" w:hAnsiTheme="minorHAnsi" w:cstheme="minorHAnsi"/>
                <w:b/>
                <w:bCs/>
                <w:szCs w:val="20"/>
              </w:rPr>
            </w:pPr>
            <w:r w:rsidRPr="00904E20">
              <w:rPr>
                <w:rFonts w:asciiTheme="minorHAnsi" w:hAnsiTheme="minorHAnsi" w:cstheme="minorHAnsi"/>
                <w:b/>
                <w:bCs/>
                <w:szCs w:val="20"/>
              </w:rPr>
              <w:t>The Way To Eat</w:t>
            </w:r>
          </w:p>
        </w:tc>
      </w:tr>
      <w:tr w:rsidR="00ED5243" w:rsidRPr="00904E20" w14:paraId="2B207609" w14:textId="77777777" w:rsidTr="000B0A1E">
        <w:trPr>
          <w:trHeight w:val="3049"/>
          <w:jc w:val="center"/>
        </w:trPr>
        <w:tc>
          <w:tcPr>
            <w:tcW w:w="1327" w:type="dxa"/>
            <w:tcBorders>
              <w:top w:val="single" w:sz="18" w:space="0" w:color="000000"/>
            </w:tcBorders>
            <w:tcMar>
              <w:left w:w="43" w:type="dxa"/>
              <w:right w:w="43" w:type="dxa"/>
            </w:tcMar>
            <w:vAlign w:val="center"/>
          </w:tcPr>
          <w:p w14:paraId="3F7AD6B2" w14:textId="77777777" w:rsidR="00ED5243" w:rsidRPr="00904E20" w:rsidRDefault="00ED5243" w:rsidP="000B0A1E">
            <w:pPr>
              <w:spacing w:after="0" w:line="259" w:lineRule="auto"/>
              <w:ind w:left="44" w:firstLine="0"/>
              <w:rPr>
                <w:rStyle w:val="Hyperlink"/>
                <w:rFonts w:asciiTheme="minorHAnsi" w:hAnsiTheme="minorHAnsi" w:cstheme="minorHAnsi"/>
              </w:rPr>
            </w:pPr>
            <w:r w:rsidRPr="00904E20">
              <w:rPr>
                <w:rFonts w:asciiTheme="minorHAnsi" w:hAnsiTheme="minorHAnsi" w:cstheme="minorHAnsi"/>
              </w:rPr>
              <w:fldChar w:fldCharType="begin"/>
            </w:r>
            <w:r w:rsidRPr="00904E20">
              <w:rPr>
                <w:rFonts w:asciiTheme="minorHAnsi" w:hAnsiTheme="minorHAnsi" w:cstheme="minorHAnsi"/>
              </w:rPr>
              <w:instrText>HYPERLINK "swordsearcher://bible/le3.1-17"</w:instrText>
            </w:r>
            <w:r w:rsidRPr="00904E20">
              <w:rPr>
                <w:rFonts w:asciiTheme="minorHAnsi" w:hAnsiTheme="minorHAnsi" w:cstheme="minorHAnsi"/>
              </w:rPr>
            </w:r>
            <w:r w:rsidRPr="00904E20">
              <w:rPr>
                <w:rFonts w:asciiTheme="minorHAnsi" w:hAnsiTheme="minorHAnsi" w:cstheme="minorHAnsi"/>
              </w:rPr>
              <w:fldChar w:fldCharType="separate"/>
            </w:r>
            <w:r w:rsidRPr="00904E20">
              <w:rPr>
                <w:rStyle w:val="Hyperlink"/>
                <w:rFonts w:asciiTheme="minorHAnsi" w:hAnsiTheme="minorHAnsi" w:cstheme="minorHAnsi"/>
              </w:rPr>
              <w:t>Leviticus</w:t>
            </w:r>
          </w:p>
          <w:p w14:paraId="668B4553" w14:textId="77777777" w:rsidR="00ED5243" w:rsidRPr="00904E20" w:rsidRDefault="00ED5243" w:rsidP="000B0A1E">
            <w:pPr>
              <w:spacing w:after="0" w:line="259" w:lineRule="auto"/>
              <w:ind w:left="44" w:firstLine="0"/>
              <w:rPr>
                <w:rFonts w:asciiTheme="minorHAnsi" w:hAnsiTheme="minorHAnsi" w:cstheme="minorHAnsi"/>
              </w:rPr>
            </w:pPr>
            <w:r w:rsidRPr="00904E20">
              <w:rPr>
                <w:rStyle w:val="Hyperlink"/>
                <w:rFonts w:asciiTheme="minorHAnsi" w:hAnsiTheme="minorHAnsi" w:cstheme="minorHAnsi"/>
              </w:rPr>
              <w:t>3:1-17</w:t>
            </w:r>
            <w:r w:rsidRPr="00904E20">
              <w:rPr>
                <w:rFonts w:asciiTheme="minorHAnsi" w:hAnsiTheme="minorHAnsi" w:cstheme="minorHAnsi"/>
              </w:rPr>
              <w:fldChar w:fldCharType="end"/>
            </w:r>
            <w:r w:rsidRPr="00904E20">
              <w:rPr>
                <w:rFonts w:asciiTheme="minorHAnsi" w:hAnsiTheme="minorHAnsi" w:cstheme="minorHAnsi"/>
              </w:rPr>
              <w:t xml:space="preserve">  </w:t>
            </w:r>
          </w:p>
          <w:p w14:paraId="07EF791E" w14:textId="77777777" w:rsidR="00ED5243" w:rsidRPr="00904E20" w:rsidRDefault="00ED5243" w:rsidP="000B0A1E">
            <w:pPr>
              <w:spacing w:after="0" w:line="259" w:lineRule="auto"/>
              <w:ind w:left="44" w:firstLine="0"/>
              <w:rPr>
                <w:rFonts w:asciiTheme="minorHAnsi" w:hAnsiTheme="minorHAnsi" w:cstheme="minorHAnsi"/>
              </w:rPr>
            </w:pPr>
            <w:r w:rsidRPr="00904E20">
              <w:rPr>
                <w:rFonts w:asciiTheme="minorHAnsi" w:hAnsiTheme="minorHAnsi" w:cstheme="minorHAnsi"/>
              </w:rPr>
              <w:t>Common to</w:t>
            </w:r>
          </w:p>
          <w:p w14:paraId="09061FF6" w14:textId="77777777" w:rsidR="00ED5243" w:rsidRPr="00904E20" w:rsidRDefault="00ED5243" w:rsidP="000B0A1E">
            <w:pPr>
              <w:spacing w:after="120" w:line="259" w:lineRule="auto"/>
              <w:ind w:left="43" w:firstLine="0"/>
              <w:rPr>
                <w:rFonts w:asciiTheme="minorHAnsi" w:hAnsiTheme="minorHAnsi" w:cstheme="minorHAnsi"/>
              </w:rPr>
            </w:pPr>
            <w:r w:rsidRPr="00904E20">
              <w:rPr>
                <w:rFonts w:asciiTheme="minorHAnsi" w:hAnsiTheme="minorHAnsi" w:cstheme="minorHAnsi"/>
              </w:rPr>
              <w:t>both</w:t>
            </w:r>
          </w:p>
          <w:p w14:paraId="4B04CC5A" w14:textId="77777777" w:rsidR="00ED5243" w:rsidRPr="00904E20" w:rsidRDefault="00ED5243" w:rsidP="000B0A1E">
            <w:pPr>
              <w:spacing w:after="0" w:line="259" w:lineRule="auto"/>
              <w:ind w:left="44" w:firstLine="0"/>
              <w:rPr>
                <w:rStyle w:val="Hyperlink"/>
                <w:rFonts w:asciiTheme="minorHAnsi" w:hAnsiTheme="minorHAnsi" w:cstheme="minorHAnsi"/>
              </w:rPr>
            </w:pPr>
            <w:r w:rsidRPr="00904E20">
              <w:rPr>
                <w:rFonts w:asciiTheme="minorHAnsi" w:hAnsiTheme="minorHAnsi" w:cstheme="minorHAnsi"/>
              </w:rPr>
              <w:fldChar w:fldCharType="begin"/>
            </w:r>
            <w:r w:rsidRPr="00904E20">
              <w:rPr>
                <w:rFonts w:asciiTheme="minorHAnsi" w:hAnsiTheme="minorHAnsi" w:cstheme="minorHAnsi"/>
              </w:rPr>
              <w:instrText>HYPERLINK "swordsearcher://bible/le7.11-35"</w:instrText>
            </w:r>
            <w:r w:rsidRPr="00904E20">
              <w:rPr>
                <w:rFonts w:asciiTheme="minorHAnsi" w:hAnsiTheme="minorHAnsi" w:cstheme="minorHAnsi"/>
              </w:rPr>
            </w:r>
            <w:r w:rsidRPr="00904E20">
              <w:rPr>
                <w:rFonts w:asciiTheme="minorHAnsi" w:hAnsiTheme="minorHAnsi" w:cstheme="minorHAnsi"/>
              </w:rPr>
              <w:fldChar w:fldCharType="separate"/>
            </w:r>
            <w:r w:rsidRPr="00904E20">
              <w:rPr>
                <w:rStyle w:val="Hyperlink"/>
                <w:rFonts w:asciiTheme="minorHAnsi" w:hAnsiTheme="minorHAnsi" w:cstheme="minorHAnsi"/>
              </w:rPr>
              <w:t>Leviticus</w:t>
            </w:r>
          </w:p>
          <w:p w14:paraId="12206414" w14:textId="77777777" w:rsidR="00ED5243" w:rsidRPr="00904E20" w:rsidRDefault="00ED5243" w:rsidP="000B0A1E">
            <w:pPr>
              <w:spacing w:after="0" w:line="259" w:lineRule="auto"/>
              <w:ind w:left="44" w:firstLine="0"/>
              <w:rPr>
                <w:rFonts w:asciiTheme="minorHAnsi" w:hAnsiTheme="minorHAnsi" w:cstheme="minorHAnsi"/>
              </w:rPr>
            </w:pPr>
            <w:r w:rsidRPr="00904E20">
              <w:rPr>
                <w:rStyle w:val="Hyperlink"/>
                <w:rFonts w:asciiTheme="minorHAnsi" w:hAnsiTheme="minorHAnsi" w:cstheme="minorHAnsi"/>
              </w:rPr>
              <w:t>7:11-35</w:t>
            </w:r>
            <w:r w:rsidRPr="00904E20">
              <w:rPr>
                <w:rFonts w:asciiTheme="minorHAnsi" w:hAnsiTheme="minorHAnsi" w:cstheme="minorHAnsi"/>
              </w:rPr>
              <w:fldChar w:fldCharType="end"/>
            </w:r>
            <w:r w:rsidRPr="00904E20">
              <w:rPr>
                <w:rFonts w:asciiTheme="minorHAnsi" w:hAnsiTheme="minorHAnsi" w:cstheme="minorHAnsi"/>
              </w:rPr>
              <w:t xml:space="preserve"> </w:t>
            </w:r>
          </w:p>
          <w:p w14:paraId="7FABFC66" w14:textId="77777777" w:rsidR="00ED5243" w:rsidRPr="00904E20" w:rsidRDefault="00ED5243" w:rsidP="000B0A1E">
            <w:pPr>
              <w:spacing w:after="0" w:line="259" w:lineRule="auto"/>
              <w:ind w:left="44" w:firstLine="0"/>
              <w:rPr>
                <w:rFonts w:asciiTheme="minorHAnsi" w:hAnsiTheme="minorHAnsi" w:cstheme="minorHAnsi"/>
              </w:rPr>
            </w:pPr>
            <w:r w:rsidRPr="00904E20">
              <w:rPr>
                <w:rFonts w:asciiTheme="minorHAnsi" w:hAnsiTheme="minorHAnsi" w:cstheme="minorHAnsi"/>
              </w:rPr>
              <w:t xml:space="preserve">Peace offering Law </w:t>
            </w:r>
          </w:p>
          <w:p w14:paraId="03FECA8C"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rPr>
              <w:t xml:space="preserve"> </w:t>
            </w:r>
          </w:p>
        </w:tc>
        <w:tc>
          <w:tcPr>
            <w:tcW w:w="1440" w:type="dxa"/>
            <w:tcBorders>
              <w:top w:val="single" w:sz="18" w:space="0" w:color="000000"/>
            </w:tcBorders>
            <w:tcMar>
              <w:left w:w="43" w:type="dxa"/>
              <w:right w:w="43" w:type="dxa"/>
            </w:tcMar>
            <w:vAlign w:val="center"/>
          </w:tcPr>
          <w:p w14:paraId="60AD0924"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rPr>
              <w:t xml:space="preserve"> </w:t>
            </w:r>
            <w:r w:rsidRPr="00904E20">
              <w:rPr>
                <w:rFonts w:asciiTheme="minorHAnsi" w:hAnsiTheme="minorHAnsi" w:cstheme="minorHAnsi"/>
                <w:b/>
                <w:bCs/>
              </w:rPr>
              <w:t>Of Herd</w:t>
            </w:r>
            <w:r w:rsidRPr="00904E20">
              <w:rPr>
                <w:rFonts w:asciiTheme="minorHAnsi" w:hAnsiTheme="minorHAnsi" w:cstheme="minorHAnsi"/>
              </w:rPr>
              <w:t xml:space="preserve"> (</w:t>
            </w:r>
            <w:hyperlink r:id="rId48" w:history="1">
              <w:r w:rsidRPr="00904E20">
                <w:rPr>
                  <w:rStyle w:val="Hyperlink"/>
                  <w:rFonts w:asciiTheme="minorHAnsi" w:hAnsiTheme="minorHAnsi" w:cstheme="minorHAnsi"/>
                </w:rPr>
                <w:t>3:1-5</w:t>
              </w:r>
            </w:hyperlink>
            <w:r w:rsidRPr="00904E20">
              <w:rPr>
                <w:rFonts w:asciiTheme="minorHAnsi" w:hAnsiTheme="minorHAnsi" w:cstheme="minorHAnsi"/>
              </w:rPr>
              <w:t xml:space="preserve">)  </w:t>
            </w:r>
          </w:p>
          <w:p w14:paraId="69449154" w14:textId="77777777" w:rsidR="00ED5243" w:rsidRPr="00904E20" w:rsidRDefault="00ED5243" w:rsidP="000B0A1E">
            <w:pPr>
              <w:spacing w:after="120" w:line="240" w:lineRule="auto"/>
              <w:ind w:left="0" w:firstLine="0"/>
              <w:rPr>
                <w:rFonts w:asciiTheme="minorHAnsi" w:hAnsiTheme="minorHAnsi" w:cstheme="minorHAnsi"/>
              </w:rPr>
            </w:pPr>
            <w:r w:rsidRPr="00904E20">
              <w:rPr>
                <w:rFonts w:asciiTheme="minorHAnsi" w:hAnsiTheme="minorHAnsi" w:cstheme="minorHAnsi"/>
              </w:rPr>
              <w:t>Of Flock, Lamb (</w:t>
            </w:r>
            <w:hyperlink r:id="rId49" w:history="1">
              <w:r w:rsidRPr="00904E20">
                <w:rPr>
                  <w:rStyle w:val="Hyperlink"/>
                  <w:rFonts w:asciiTheme="minorHAnsi" w:hAnsiTheme="minorHAnsi" w:cstheme="minorHAnsi"/>
                </w:rPr>
                <w:t>3:6-11</w:t>
              </w:r>
            </w:hyperlink>
            <w:r w:rsidRPr="00904E20">
              <w:rPr>
                <w:rFonts w:asciiTheme="minorHAnsi" w:hAnsiTheme="minorHAnsi" w:cstheme="minorHAnsi"/>
              </w:rPr>
              <w:t xml:space="preserve">)  </w:t>
            </w:r>
          </w:p>
          <w:p w14:paraId="068828E6"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b/>
                <w:bCs/>
              </w:rPr>
              <w:t>Of Flock</w:t>
            </w:r>
            <w:r w:rsidRPr="00904E20">
              <w:rPr>
                <w:rFonts w:asciiTheme="minorHAnsi" w:hAnsiTheme="minorHAnsi" w:cstheme="minorHAnsi"/>
              </w:rPr>
              <w:t>, Goat (</w:t>
            </w:r>
            <w:hyperlink r:id="rId50" w:history="1">
              <w:r w:rsidRPr="00904E20">
                <w:rPr>
                  <w:rStyle w:val="Hyperlink"/>
                  <w:rFonts w:asciiTheme="minorHAnsi" w:hAnsiTheme="minorHAnsi" w:cstheme="minorHAnsi"/>
                </w:rPr>
                <w:t>3:12-17</w:t>
              </w:r>
            </w:hyperlink>
            <w:r w:rsidRPr="00904E20">
              <w:rPr>
                <w:rFonts w:asciiTheme="minorHAnsi" w:hAnsiTheme="minorHAnsi" w:cstheme="minorHAnsi"/>
              </w:rPr>
              <w:t xml:space="preserve">)  Male or female, without </w:t>
            </w:r>
          </w:p>
          <w:p w14:paraId="3095A9D1"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rPr>
              <w:t>blemish</w:t>
            </w:r>
          </w:p>
        </w:tc>
        <w:tc>
          <w:tcPr>
            <w:tcW w:w="1530" w:type="dxa"/>
            <w:tcBorders>
              <w:top w:val="single" w:sz="18" w:space="0" w:color="000000"/>
            </w:tcBorders>
            <w:tcMar>
              <w:left w:w="43" w:type="dxa"/>
              <w:right w:w="43" w:type="dxa"/>
            </w:tcMar>
            <w:vAlign w:val="center"/>
          </w:tcPr>
          <w:p w14:paraId="78A07B7B" w14:textId="77777777" w:rsidR="00ED5243" w:rsidRPr="00904E20" w:rsidRDefault="00ED5243" w:rsidP="000B0A1E">
            <w:pPr>
              <w:spacing w:after="120" w:line="240" w:lineRule="auto"/>
              <w:ind w:left="0" w:firstLine="0"/>
              <w:rPr>
                <w:rFonts w:asciiTheme="minorHAnsi" w:hAnsiTheme="minorHAnsi" w:cstheme="minorHAnsi"/>
              </w:rPr>
            </w:pPr>
            <w:r w:rsidRPr="00904E20">
              <w:rPr>
                <w:rFonts w:asciiTheme="minorHAnsi" w:hAnsiTheme="minorHAnsi" w:cstheme="minorHAnsi"/>
              </w:rPr>
              <w:t xml:space="preserve">1. </w:t>
            </w:r>
            <w:r w:rsidRPr="00904E20">
              <w:rPr>
                <w:rFonts w:asciiTheme="minorHAnsi" w:hAnsiTheme="minorHAnsi" w:cstheme="minorHAnsi"/>
                <w:b/>
                <w:bCs/>
              </w:rPr>
              <w:t>Place</w:t>
            </w:r>
            <w:r w:rsidRPr="00904E20">
              <w:rPr>
                <w:rFonts w:asciiTheme="minorHAnsi" w:hAnsiTheme="minorHAnsi" w:cstheme="minorHAnsi"/>
              </w:rPr>
              <w:t xml:space="preserve"> hand upon the head of his offering,  </w:t>
            </w:r>
          </w:p>
          <w:p w14:paraId="3FAE259B" w14:textId="77777777" w:rsidR="00ED5243" w:rsidRPr="00904E20" w:rsidRDefault="00ED5243" w:rsidP="000B0A1E">
            <w:pPr>
              <w:spacing w:after="120" w:line="240" w:lineRule="auto"/>
              <w:ind w:left="0" w:firstLine="0"/>
              <w:rPr>
                <w:rFonts w:asciiTheme="minorHAnsi" w:hAnsiTheme="minorHAnsi" w:cstheme="minorHAnsi"/>
              </w:rPr>
            </w:pPr>
            <w:r w:rsidRPr="00904E20">
              <w:rPr>
                <w:rFonts w:asciiTheme="minorHAnsi" w:hAnsiTheme="minorHAnsi" w:cstheme="minorHAnsi"/>
              </w:rPr>
              <w:t xml:space="preserve">2. </w:t>
            </w:r>
            <w:r w:rsidRPr="00904E20">
              <w:rPr>
                <w:rFonts w:asciiTheme="minorHAnsi" w:hAnsiTheme="minorHAnsi" w:cstheme="minorHAnsi"/>
                <w:b/>
                <w:bCs/>
              </w:rPr>
              <w:t>Kill</w:t>
            </w:r>
            <w:r w:rsidRPr="00904E20">
              <w:rPr>
                <w:rFonts w:asciiTheme="minorHAnsi" w:hAnsiTheme="minorHAnsi" w:cstheme="minorHAnsi"/>
              </w:rPr>
              <w:t xml:space="preserve"> it at the door of the tabernacle of the congregation </w:t>
            </w:r>
          </w:p>
          <w:p w14:paraId="16E571F8"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rPr>
              <w:t xml:space="preserve">2. </w:t>
            </w:r>
            <w:r w:rsidRPr="00904E20">
              <w:rPr>
                <w:rFonts w:asciiTheme="minorHAnsi" w:hAnsiTheme="minorHAnsi" w:cstheme="minorHAnsi"/>
                <w:b/>
                <w:bCs/>
              </w:rPr>
              <w:t>Bring</w:t>
            </w:r>
            <w:r w:rsidRPr="00904E20">
              <w:rPr>
                <w:rFonts w:asciiTheme="minorHAnsi" w:hAnsiTheme="minorHAnsi" w:cstheme="minorHAnsi"/>
              </w:rPr>
              <w:t xml:space="preserve"> offering by own hands and assist in the wave offering</w:t>
            </w:r>
          </w:p>
        </w:tc>
        <w:tc>
          <w:tcPr>
            <w:tcW w:w="1710" w:type="dxa"/>
            <w:tcBorders>
              <w:top w:val="single" w:sz="18" w:space="0" w:color="000000"/>
            </w:tcBorders>
            <w:tcMar>
              <w:left w:w="43" w:type="dxa"/>
              <w:right w:w="43" w:type="dxa"/>
            </w:tcMar>
            <w:vAlign w:val="center"/>
          </w:tcPr>
          <w:p w14:paraId="7B51F595" w14:textId="77777777" w:rsidR="00ED5243" w:rsidRPr="00904E20" w:rsidRDefault="00ED5243" w:rsidP="000B0A1E">
            <w:pPr>
              <w:spacing w:after="120" w:line="240" w:lineRule="auto"/>
              <w:ind w:left="0" w:firstLine="0"/>
              <w:rPr>
                <w:rFonts w:asciiTheme="minorHAnsi" w:hAnsiTheme="minorHAnsi" w:cstheme="minorHAnsi"/>
              </w:rPr>
            </w:pPr>
            <w:r w:rsidRPr="00904E20">
              <w:rPr>
                <w:rFonts w:asciiTheme="minorHAnsi" w:hAnsiTheme="minorHAnsi" w:cstheme="minorHAnsi"/>
              </w:rPr>
              <w:t xml:space="preserve">1. </w:t>
            </w:r>
            <w:r w:rsidRPr="00904E20">
              <w:rPr>
                <w:rFonts w:asciiTheme="minorHAnsi" w:hAnsiTheme="minorHAnsi" w:cstheme="minorHAnsi"/>
                <w:b/>
                <w:bCs/>
              </w:rPr>
              <w:t>Sprinkle</w:t>
            </w:r>
            <w:r w:rsidRPr="00904E20">
              <w:rPr>
                <w:rFonts w:asciiTheme="minorHAnsi" w:hAnsiTheme="minorHAnsi" w:cstheme="minorHAnsi"/>
              </w:rPr>
              <w:t xml:space="preserve"> the blood upon the altar </w:t>
            </w:r>
          </w:p>
          <w:p w14:paraId="124741B4"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rPr>
              <w:t xml:space="preserve">2. </w:t>
            </w:r>
            <w:r w:rsidRPr="00904E20">
              <w:rPr>
                <w:rFonts w:asciiTheme="minorHAnsi" w:hAnsiTheme="minorHAnsi" w:cstheme="minorHAnsi"/>
                <w:b/>
                <w:bCs/>
              </w:rPr>
              <w:t>Burn</w:t>
            </w:r>
            <w:r w:rsidRPr="00904E20">
              <w:rPr>
                <w:rFonts w:asciiTheme="minorHAnsi" w:hAnsiTheme="minorHAnsi" w:cstheme="minorHAnsi"/>
              </w:rPr>
              <w:t xml:space="preserve"> God’s portion on altar  </w:t>
            </w:r>
          </w:p>
          <w:p w14:paraId="52B05182"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rPr>
              <w:t xml:space="preserve">Heave Offering - lift up and down the right shoulder </w:t>
            </w:r>
          </w:p>
          <w:p w14:paraId="5133CE21"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rPr>
              <w:t xml:space="preserve">Wave offering - move side to side with priest’s hands and offerer’s hands - the (front leg) before the Lord </w:t>
            </w:r>
          </w:p>
        </w:tc>
        <w:tc>
          <w:tcPr>
            <w:tcW w:w="1710" w:type="dxa"/>
            <w:tcBorders>
              <w:top w:val="single" w:sz="18" w:space="0" w:color="000000"/>
            </w:tcBorders>
            <w:tcMar>
              <w:left w:w="43" w:type="dxa"/>
              <w:right w:w="43" w:type="dxa"/>
            </w:tcMar>
            <w:vAlign w:val="center"/>
          </w:tcPr>
          <w:p w14:paraId="4B77A307" w14:textId="77777777" w:rsidR="00ED5243" w:rsidRPr="00904E20" w:rsidRDefault="00ED5243" w:rsidP="000B0A1E">
            <w:pPr>
              <w:spacing w:after="120" w:line="240" w:lineRule="auto"/>
              <w:ind w:left="432" w:hanging="432"/>
              <w:rPr>
                <w:rFonts w:asciiTheme="minorHAnsi" w:hAnsiTheme="minorHAnsi" w:cstheme="minorHAnsi"/>
                <w:b/>
                <w:bCs/>
                <w:color w:val="FF0000"/>
              </w:rPr>
            </w:pPr>
            <w:r w:rsidRPr="00904E20">
              <w:rPr>
                <w:rFonts w:asciiTheme="minorHAnsi" w:hAnsiTheme="minorHAnsi" w:cstheme="minorHAnsi"/>
                <w:b/>
                <w:bCs/>
                <w:color w:val="FF0000"/>
              </w:rPr>
              <w:t>Fellowship and Communion</w:t>
            </w:r>
          </w:p>
          <w:p w14:paraId="47B6119E" w14:textId="77777777" w:rsidR="00ED5243" w:rsidRPr="00904E20" w:rsidRDefault="00ED5243" w:rsidP="000B0A1E">
            <w:pPr>
              <w:spacing w:after="120" w:line="240" w:lineRule="auto"/>
              <w:ind w:left="216" w:hanging="216"/>
              <w:rPr>
                <w:rFonts w:asciiTheme="minorHAnsi" w:hAnsiTheme="minorHAnsi" w:cstheme="minorHAnsi"/>
              </w:rPr>
            </w:pPr>
            <w:r w:rsidRPr="00904E20">
              <w:rPr>
                <w:rFonts w:asciiTheme="minorHAnsi" w:hAnsiTheme="minorHAnsi" w:cstheme="minorHAnsi"/>
                <w:b/>
                <w:bCs/>
                <w:color w:val="auto"/>
                <w:sz w:val="22"/>
              </w:rPr>
              <w:t>God:</w:t>
            </w:r>
            <w:r w:rsidRPr="00904E20">
              <w:rPr>
                <w:rFonts w:asciiTheme="minorHAnsi" w:hAnsiTheme="minorHAnsi" w:cstheme="minorHAnsi"/>
                <w:color w:val="auto"/>
              </w:rPr>
              <w:t xml:space="preserve"> </w:t>
            </w:r>
            <w:r w:rsidRPr="00904E20">
              <w:rPr>
                <w:rFonts w:asciiTheme="minorHAnsi" w:hAnsiTheme="minorHAnsi" w:cstheme="minorHAnsi"/>
              </w:rPr>
              <w:t xml:space="preserve">Fat, kidneys and fat, Caul above the liver, fat on the leg, tail also for Lamb  </w:t>
            </w:r>
          </w:p>
          <w:p w14:paraId="2ECEBE94"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b/>
                <w:bCs/>
                <w:color w:val="auto"/>
                <w:sz w:val="22"/>
              </w:rPr>
              <w:t>Priests</w:t>
            </w:r>
            <w:r w:rsidRPr="00904E20">
              <w:rPr>
                <w:rFonts w:asciiTheme="minorHAnsi" w:hAnsiTheme="minorHAnsi" w:cstheme="minorHAnsi"/>
                <w:b/>
                <w:bCs/>
                <w:sz w:val="22"/>
              </w:rPr>
              <w:t>:</w:t>
            </w:r>
            <w:r w:rsidRPr="00904E20">
              <w:rPr>
                <w:rFonts w:asciiTheme="minorHAnsi" w:hAnsiTheme="minorHAnsi" w:cstheme="minorHAnsi"/>
              </w:rPr>
              <w:t xml:space="preserve"> dedicated to God but given to priests </w:t>
            </w:r>
          </w:p>
          <w:p w14:paraId="4C7207FC" w14:textId="77777777" w:rsidR="00ED5243" w:rsidRPr="00904E20" w:rsidRDefault="00ED5243" w:rsidP="000B0A1E">
            <w:pPr>
              <w:spacing w:after="0" w:line="240" w:lineRule="auto"/>
              <w:ind w:left="360" w:hanging="216"/>
              <w:rPr>
                <w:rFonts w:asciiTheme="minorHAnsi" w:hAnsiTheme="minorHAnsi" w:cstheme="minorHAnsi"/>
              </w:rPr>
            </w:pPr>
            <w:r w:rsidRPr="00904E20">
              <w:rPr>
                <w:rFonts w:asciiTheme="minorHAnsi" w:hAnsiTheme="minorHAnsi" w:cstheme="minorHAnsi"/>
                <w:b/>
                <w:bCs/>
                <w:color w:val="7030A0"/>
              </w:rPr>
              <w:t>Heave Offering</w:t>
            </w:r>
            <w:r w:rsidRPr="00904E20">
              <w:rPr>
                <w:rFonts w:asciiTheme="minorHAnsi" w:hAnsiTheme="minorHAnsi" w:cstheme="minorHAnsi"/>
                <w:color w:val="7030A0"/>
              </w:rPr>
              <w:t xml:space="preserve"> </w:t>
            </w:r>
            <w:r w:rsidRPr="00904E20">
              <w:rPr>
                <w:rFonts w:asciiTheme="minorHAnsi" w:hAnsiTheme="minorHAnsi" w:cstheme="minorHAnsi"/>
              </w:rPr>
              <w:t xml:space="preserve">- for the priest who sprinkles blood </w:t>
            </w:r>
          </w:p>
          <w:p w14:paraId="4DA92EAE" w14:textId="77777777" w:rsidR="00ED5243" w:rsidRPr="00904E20" w:rsidRDefault="00ED5243" w:rsidP="000B0A1E">
            <w:pPr>
              <w:spacing w:after="120" w:line="240" w:lineRule="auto"/>
              <w:ind w:left="360" w:hanging="216"/>
              <w:rPr>
                <w:rFonts w:asciiTheme="minorHAnsi" w:hAnsiTheme="minorHAnsi" w:cstheme="minorHAnsi"/>
              </w:rPr>
            </w:pPr>
            <w:r w:rsidRPr="00904E20">
              <w:rPr>
                <w:rFonts w:asciiTheme="minorHAnsi" w:hAnsiTheme="minorHAnsi" w:cstheme="minorHAnsi"/>
                <w:b/>
                <w:bCs/>
                <w:color w:val="7030A0"/>
              </w:rPr>
              <w:t>Wave</w:t>
            </w:r>
            <w:r w:rsidRPr="00904E20">
              <w:rPr>
                <w:rFonts w:asciiTheme="minorHAnsi" w:hAnsiTheme="minorHAnsi" w:cstheme="minorHAnsi"/>
                <w:b/>
                <w:bCs/>
              </w:rPr>
              <w:t xml:space="preserve"> </w:t>
            </w:r>
            <w:r w:rsidRPr="00904E20">
              <w:rPr>
                <w:rFonts w:asciiTheme="minorHAnsi" w:hAnsiTheme="minorHAnsi" w:cstheme="minorHAnsi"/>
              </w:rPr>
              <w:t xml:space="preserve">- for all priests </w:t>
            </w:r>
          </w:p>
          <w:p w14:paraId="6E70A4C5"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b/>
                <w:bCs/>
                <w:color w:val="auto"/>
                <w:szCs w:val="20"/>
              </w:rPr>
              <w:t>Offerer</w:t>
            </w:r>
            <w:r w:rsidRPr="00904E20">
              <w:rPr>
                <w:rFonts w:asciiTheme="minorHAnsi" w:hAnsiTheme="minorHAnsi" w:cstheme="minorHAnsi"/>
              </w:rPr>
              <w:t xml:space="preserve">: Remainder  </w:t>
            </w:r>
          </w:p>
        </w:tc>
        <w:tc>
          <w:tcPr>
            <w:tcW w:w="2160" w:type="dxa"/>
            <w:tcBorders>
              <w:top w:val="single" w:sz="18" w:space="0" w:color="000000"/>
            </w:tcBorders>
            <w:tcMar>
              <w:left w:w="43" w:type="dxa"/>
              <w:right w:w="43" w:type="dxa"/>
            </w:tcMar>
            <w:vAlign w:val="center"/>
          </w:tcPr>
          <w:p w14:paraId="726E186B"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rPr>
              <w:t xml:space="preserve">Restrictions: </w:t>
            </w:r>
            <w:hyperlink r:id="rId51" w:history="1">
              <w:r w:rsidRPr="00904E20">
                <w:rPr>
                  <w:rStyle w:val="Hyperlink"/>
                  <w:rFonts w:asciiTheme="minorHAnsi" w:hAnsiTheme="minorHAnsi" w:cstheme="minorHAnsi"/>
                </w:rPr>
                <w:t>Leviticus 7:19-27</w:t>
              </w:r>
            </w:hyperlink>
            <w:r w:rsidRPr="00904E20">
              <w:rPr>
                <w:rFonts w:asciiTheme="minorHAnsi" w:hAnsiTheme="minorHAnsi" w:cstheme="minorHAnsi"/>
              </w:rPr>
              <w:t xml:space="preserve"> </w:t>
            </w:r>
          </w:p>
          <w:p w14:paraId="04ABAEA5"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1. Don’t eat any that touched unclean</w:t>
            </w:r>
          </w:p>
          <w:p w14:paraId="4957A777"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 xml:space="preserve">2. If unclean person ate he was cut off from people </w:t>
            </w:r>
          </w:p>
          <w:p w14:paraId="42C04A8F"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 xml:space="preserve">3. Eat no fat or blood or be cut off </w:t>
            </w:r>
          </w:p>
          <w:p w14:paraId="65F930FB"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4. Especially in a Vow Offering (</w:t>
            </w:r>
            <w:hyperlink r:id="rId52" w:history="1">
              <w:r w:rsidRPr="00904E20">
                <w:rPr>
                  <w:rStyle w:val="Hyperlink"/>
                  <w:rFonts w:asciiTheme="minorHAnsi" w:hAnsiTheme="minorHAnsi" w:cstheme="minorHAnsi"/>
                </w:rPr>
                <w:t>Leviticus 7:16-18</w:t>
              </w:r>
            </w:hyperlink>
            <w:r w:rsidRPr="00904E20">
              <w:rPr>
                <w:rFonts w:asciiTheme="minorHAnsi" w:hAnsiTheme="minorHAnsi" w:cstheme="minorHAnsi"/>
              </w:rPr>
              <w:t xml:space="preserve">): </w:t>
            </w:r>
          </w:p>
          <w:p w14:paraId="23D8EFA4"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 xml:space="preserve">5. Must eat on the same day or next </w:t>
            </w:r>
          </w:p>
          <w:p w14:paraId="546E33FA"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6. Remaining on the 3</w:t>
            </w:r>
            <w:r w:rsidRPr="00904E20">
              <w:rPr>
                <w:rFonts w:asciiTheme="minorHAnsi" w:hAnsiTheme="minorHAnsi" w:cstheme="minorHAnsi"/>
                <w:vertAlign w:val="superscript"/>
              </w:rPr>
              <w:t>rd</w:t>
            </w:r>
            <w:r w:rsidRPr="00904E20">
              <w:rPr>
                <w:rFonts w:asciiTheme="minorHAnsi" w:hAnsiTheme="minorHAnsi" w:cstheme="minorHAnsi"/>
              </w:rPr>
              <w:t xml:space="preserve"> day burnt </w:t>
            </w:r>
          </w:p>
          <w:p w14:paraId="22CCF003" w14:textId="77777777" w:rsidR="00ED5243" w:rsidRPr="00904E20" w:rsidRDefault="00ED5243" w:rsidP="000B0A1E">
            <w:pPr>
              <w:spacing w:after="0" w:line="240" w:lineRule="auto"/>
              <w:ind w:left="216" w:hanging="216"/>
              <w:rPr>
                <w:rFonts w:asciiTheme="minorHAnsi" w:hAnsiTheme="minorHAnsi" w:cstheme="minorHAnsi"/>
              </w:rPr>
            </w:pPr>
            <w:r w:rsidRPr="00904E20">
              <w:rPr>
                <w:rFonts w:asciiTheme="minorHAnsi" w:hAnsiTheme="minorHAnsi" w:cstheme="minorHAnsi"/>
              </w:rPr>
              <w:t>7. If any eaten on third day, vow was rejected bear sin and abomination</w:t>
            </w:r>
          </w:p>
        </w:tc>
      </w:tr>
      <w:tr w:rsidR="00ED5243" w:rsidRPr="00904E20" w14:paraId="1B17F64A" w14:textId="77777777" w:rsidTr="000B0A1E">
        <w:trPr>
          <w:trHeight w:val="1387"/>
          <w:jc w:val="center"/>
        </w:trPr>
        <w:tc>
          <w:tcPr>
            <w:tcW w:w="1327" w:type="dxa"/>
            <w:tcBorders>
              <w:bottom w:val="single" w:sz="6" w:space="0" w:color="000000"/>
            </w:tcBorders>
            <w:tcMar>
              <w:left w:w="43" w:type="dxa"/>
              <w:right w:w="43" w:type="dxa"/>
            </w:tcMar>
            <w:vAlign w:val="center"/>
          </w:tcPr>
          <w:p w14:paraId="175D1409" w14:textId="77777777" w:rsidR="00ED5243" w:rsidRPr="00904E20" w:rsidRDefault="00ED5243" w:rsidP="000B0A1E">
            <w:pPr>
              <w:spacing w:after="0" w:line="259" w:lineRule="auto"/>
              <w:ind w:left="44" w:firstLine="0"/>
              <w:rPr>
                <w:rFonts w:asciiTheme="minorHAnsi" w:hAnsiTheme="minorHAnsi" w:cstheme="minorHAnsi"/>
              </w:rPr>
            </w:pPr>
            <w:hyperlink r:id="rId53" w:history="1">
              <w:r w:rsidRPr="00904E20">
                <w:rPr>
                  <w:rStyle w:val="Hyperlink"/>
                  <w:rFonts w:asciiTheme="minorHAnsi" w:hAnsiTheme="minorHAnsi" w:cstheme="minorHAnsi"/>
                </w:rPr>
                <w:t>Leviticus. 7:12-15</w:t>
              </w:r>
            </w:hyperlink>
            <w:r w:rsidRPr="00904E20">
              <w:rPr>
                <w:rFonts w:asciiTheme="minorHAnsi" w:hAnsiTheme="minorHAnsi" w:cstheme="minorHAnsi"/>
              </w:rPr>
              <w:t xml:space="preserve"> </w:t>
            </w:r>
          </w:p>
          <w:p w14:paraId="68D64BCC" w14:textId="77777777" w:rsidR="00ED5243" w:rsidRPr="00904E20" w:rsidRDefault="00ED5243" w:rsidP="000B0A1E">
            <w:pPr>
              <w:spacing w:after="0" w:line="259" w:lineRule="auto"/>
              <w:ind w:left="44" w:firstLine="0"/>
              <w:rPr>
                <w:rFonts w:asciiTheme="minorHAnsi" w:hAnsiTheme="minorHAnsi" w:cstheme="minorHAnsi"/>
                <w:b/>
                <w:bCs/>
                <w:szCs w:val="20"/>
              </w:rPr>
            </w:pPr>
            <w:r w:rsidRPr="00904E20">
              <w:rPr>
                <w:rFonts w:asciiTheme="minorHAnsi" w:hAnsiTheme="minorHAnsi" w:cstheme="minorHAnsi"/>
                <w:b/>
                <w:bCs/>
                <w:szCs w:val="20"/>
              </w:rPr>
              <w:t xml:space="preserve">Thanksgiving </w:t>
            </w:r>
          </w:p>
          <w:p w14:paraId="0026C999" w14:textId="77777777" w:rsidR="00ED5243" w:rsidRPr="00904E20" w:rsidRDefault="00ED5243" w:rsidP="000B0A1E">
            <w:pPr>
              <w:spacing w:after="120" w:line="259" w:lineRule="auto"/>
              <w:ind w:left="43" w:firstLine="0"/>
              <w:rPr>
                <w:rFonts w:asciiTheme="minorHAnsi" w:hAnsiTheme="minorHAnsi" w:cstheme="minorHAnsi"/>
                <w:b/>
                <w:bCs/>
                <w:szCs w:val="20"/>
              </w:rPr>
            </w:pPr>
            <w:r w:rsidRPr="00904E20">
              <w:rPr>
                <w:rFonts w:asciiTheme="minorHAnsi" w:hAnsiTheme="minorHAnsi" w:cstheme="minorHAnsi"/>
                <w:b/>
                <w:bCs/>
                <w:szCs w:val="20"/>
              </w:rPr>
              <w:t xml:space="preserve">And Praise </w:t>
            </w:r>
          </w:p>
          <w:p w14:paraId="6B10A90D" w14:textId="77777777" w:rsidR="00ED5243" w:rsidRPr="00904E20" w:rsidRDefault="00ED5243" w:rsidP="000B0A1E">
            <w:pPr>
              <w:spacing w:after="0" w:line="259" w:lineRule="auto"/>
              <w:ind w:left="44" w:firstLine="0"/>
              <w:rPr>
                <w:rFonts w:asciiTheme="minorHAnsi" w:hAnsiTheme="minorHAnsi" w:cstheme="minorHAnsi"/>
                <w:b/>
                <w:bCs/>
              </w:rPr>
            </w:pPr>
            <w:r w:rsidRPr="00904E20">
              <w:rPr>
                <w:rFonts w:asciiTheme="minorHAnsi" w:hAnsiTheme="minorHAnsi" w:cstheme="minorHAnsi"/>
                <w:b/>
                <w:bCs/>
                <w:szCs w:val="20"/>
              </w:rPr>
              <w:t>Christ’s Resurrection</w:t>
            </w:r>
          </w:p>
        </w:tc>
        <w:tc>
          <w:tcPr>
            <w:tcW w:w="1440" w:type="dxa"/>
            <w:tcBorders>
              <w:bottom w:val="single" w:sz="6" w:space="0" w:color="000000"/>
            </w:tcBorders>
            <w:tcMar>
              <w:left w:w="43" w:type="dxa"/>
              <w:right w:w="43" w:type="dxa"/>
            </w:tcMar>
            <w:vAlign w:val="center"/>
          </w:tcPr>
          <w:p w14:paraId="793259F2" w14:textId="77777777" w:rsidR="00ED5243" w:rsidRPr="00904E20" w:rsidRDefault="00ED5243" w:rsidP="000B0A1E">
            <w:pPr>
              <w:spacing w:after="0" w:line="240" w:lineRule="auto"/>
              <w:ind w:left="0" w:firstLine="0"/>
              <w:rPr>
                <w:rFonts w:asciiTheme="minorHAnsi" w:hAnsiTheme="minorHAnsi" w:cstheme="minorHAnsi"/>
                <w:b/>
                <w:bCs/>
              </w:rPr>
            </w:pPr>
            <w:r w:rsidRPr="00904E20">
              <w:rPr>
                <w:rFonts w:asciiTheme="minorHAnsi" w:hAnsiTheme="minorHAnsi" w:cstheme="minorHAnsi"/>
                <w:b/>
                <w:bCs/>
              </w:rPr>
              <w:t xml:space="preserve">1. Unleavened cakes mingled with oil </w:t>
            </w:r>
          </w:p>
          <w:p w14:paraId="1BB19BAB" w14:textId="77777777" w:rsidR="00ED5243" w:rsidRPr="00904E20" w:rsidRDefault="00ED5243" w:rsidP="000B0A1E">
            <w:pPr>
              <w:spacing w:after="0" w:line="240" w:lineRule="auto"/>
              <w:ind w:left="0" w:firstLine="0"/>
              <w:rPr>
                <w:rFonts w:asciiTheme="minorHAnsi" w:hAnsiTheme="minorHAnsi" w:cstheme="minorHAnsi"/>
                <w:b/>
                <w:bCs/>
              </w:rPr>
            </w:pPr>
            <w:r w:rsidRPr="00904E20">
              <w:rPr>
                <w:rFonts w:asciiTheme="minorHAnsi" w:hAnsiTheme="minorHAnsi" w:cstheme="minorHAnsi"/>
                <w:b/>
                <w:bCs/>
              </w:rPr>
              <w:t xml:space="preserve">2. wafers anointed with oil </w:t>
            </w:r>
          </w:p>
          <w:p w14:paraId="07ADA140"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b/>
                <w:bCs/>
              </w:rPr>
              <w:t>3. Fried cakes mingled with oil Leavened bread</w:t>
            </w:r>
            <w:r w:rsidRPr="00904E20">
              <w:rPr>
                <w:rFonts w:asciiTheme="minorHAnsi" w:hAnsiTheme="minorHAnsi" w:cstheme="minorHAnsi"/>
              </w:rPr>
              <w:t xml:space="preserve">  </w:t>
            </w:r>
          </w:p>
        </w:tc>
        <w:tc>
          <w:tcPr>
            <w:tcW w:w="1530" w:type="dxa"/>
            <w:tcBorders>
              <w:bottom w:val="single" w:sz="6" w:space="0" w:color="000000"/>
            </w:tcBorders>
            <w:tcMar>
              <w:left w:w="43" w:type="dxa"/>
              <w:right w:w="43" w:type="dxa"/>
            </w:tcMar>
            <w:vAlign w:val="center"/>
          </w:tcPr>
          <w:p w14:paraId="2B0FDB95" w14:textId="77777777" w:rsidR="00ED5243" w:rsidRPr="00904E20" w:rsidRDefault="00ED5243" w:rsidP="000B0A1E">
            <w:pPr>
              <w:spacing w:after="0" w:line="240" w:lineRule="auto"/>
              <w:ind w:left="0" w:firstLine="0"/>
              <w:rPr>
                <w:rFonts w:asciiTheme="minorHAnsi" w:hAnsiTheme="minorHAnsi" w:cstheme="minorHAnsi"/>
                <w:b/>
                <w:bCs/>
              </w:rPr>
            </w:pPr>
          </w:p>
        </w:tc>
        <w:tc>
          <w:tcPr>
            <w:tcW w:w="1710" w:type="dxa"/>
            <w:tcBorders>
              <w:bottom w:val="single" w:sz="6" w:space="0" w:color="000000"/>
            </w:tcBorders>
            <w:tcMar>
              <w:left w:w="43" w:type="dxa"/>
              <w:right w:w="43" w:type="dxa"/>
            </w:tcMar>
            <w:vAlign w:val="center"/>
          </w:tcPr>
          <w:p w14:paraId="1A67B9F9"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b/>
                <w:bCs/>
              </w:rPr>
              <w:t>Heave Offering</w:t>
            </w:r>
            <w:r w:rsidRPr="00904E20">
              <w:rPr>
                <w:rFonts w:asciiTheme="minorHAnsi" w:hAnsiTheme="minorHAnsi" w:cstheme="minorHAnsi"/>
              </w:rPr>
              <w:t xml:space="preserve">: lift up and down before the Lord: One out of the whole oblation with the right shoulder  </w:t>
            </w:r>
          </w:p>
        </w:tc>
        <w:tc>
          <w:tcPr>
            <w:tcW w:w="1710" w:type="dxa"/>
            <w:tcBorders>
              <w:bottom w:val="single" w:sz="6" w:space="0" w:color="000000"/>
            </w:tcBorders>
            <w:tcMar>
              <w:left w:w="43" w:type="dxa"/>
              <w:right w:w="43" w:type="dxa"/>
            </w:tcMar>
            <w:vAlign w:val="center"/>
          </w:tcPr>
          <w:p w14:paraId="18564CF1"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b/>
                <w:bCs/>
                <w:color w:val="auto"/>
              </w:rPr>
              <w:t>Priests</w:t>
            </w:r>
            <w:r w:rsidRPr="00904E20">
              <w:rPr>
                <w:rFonts w:asciiTheme="minorHAnsi" w:hAnsiTheme="minorHAnsi" w:cstheme="minorHAnsi"/>
              </w:rPr>
              <w:t xml:space="preserve">: offering dedicated to God but given to priests </w:t>
            </w:r>
          </w:p>
          <w:p w14:paraId="41D277F7" w14:textId="77777777" w:rsidR="00ED5243" w:rsidRPr="00904E20" w:rsidRDefault="00ED5243" w:rsidP="000B0A1E">
            <w:pPr>
              <w:spacing w:after="120" w:line="240" w:lineRule="auto"/>
              <w:ind w:left="0" w:firstLine="0"/>
              <w:rPr>
                <w:rFonts w:asciiTheme="minorHAnsi" w:hAnsiTheme="minorHAnsi" w:cstheme="minorHAnsi"/>
              </w:rPr>
            </w:pPr>
            <w:r w:rsidRPr="00904E20">
              <w:rPr>
                <w:rFonts w:asciiTheme="minorHAnsi" w:hAnsiTheme="minorHAnsi" w:cstheme="minorHAnsi"/>
              </w:rPr>
              <w:t xml:space="preserve">1 of each of 4 breads </w:t>
            </w:r>
          </w:p>
          <w:p w14:paraId="42512455"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b/>
                <w:bCs/>
                <w:color w:val="auto"/>
              </w:rPr>
              <w:t>Offerer</w:t>
            </w:r>
            <w:r w:rsidRPr="00904E20">
              <w:rPr>
                <w:rFonts w:asciiTheme="minorHAnsi" w:hAnsiTheme="minorHAnsi" w:cstheme="minorHAnsi"/>
              </w:rPr>
              <w:t xml:space="preserve">: Remainder </w:t>
            </w:r>
          </w:p>
        </w:tc>
        <w:tc>
          <w:tcPr>
            <w:tcW w:w="2160" w:type="dxa"/>
            <w:tcBorders>
              <w:bottom w:val="single" w:sz="6" w:space="0" w:color="000000"/>
            </w:tcBorders>
            <w:tcMar>
              <w:left w:w="43" w:type="dxa"/>
              <w:right w:w="43" w:type="dxa"/>
            </w:tcMar>
            <w:vAlign w:val="center"/>
          </w:tcPr>
          <w:p w14:paraId="3DEBB668"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rPr>
              <w:t xml:space="preserve">Particular for a Thanksgiving / Praise Offering: </w:t>
            </w:r>
          </w:p>
          <w:p w14:paraId="16C19258" w14:textId="77777777" w:rsidR="00ED5243" w:rsidRPr="00904E20" w:rsidRDefault="00ED5243" w:rsidP="000B0A1E">
            <w:pPr>
              <w:spacing w:after="0" w:line="240" w:lineRule="auto"/>
              <w:ind w:left="0" w:firstLine="0"/>
              <w:rPr>
                <w:rFonts w:asciiTheme="minorHAnsi" w:hAnsiTheme="minorHAnsi" w:cstheme="minorHAnsi"/>
              </w:rPr>
            </w:pPr>
            <w:r w:rsidRPr="00904E20">
              <w:rPr>
                <w:rFonts w:asciiTheme="minorHAnsi" w:hAnsiTheme="minorHAnsi" w:cstheme="minorHAnsi"/>
              </w:rPr>
              <w:t xml:space="preserve">Flesh of the offerings to be eaten the same day offered; none to be left until the morning. </w:t>
            </w:r>
          </w:p>
        </w:tc>
      </w:tr>
      <w:tr w:rsidR="00ED5243" w:rsidRPr="00904E20" w14:paraId="083C1DC5" w14:textId="77777777" w:rsidTr="000B0A1E">
        <w:trPr>
          <w:trHeight w:val="2074"/>
          <w:jc w:val="center"/>
        </w:trPr>
        <w:tc>
          <w:tcPr>
            <w:tcW w:w="1327" w:type="dxa"/>
            <w:tcBorders>
              <w:top w:val="single" w:sz="6" w:space="0" w:color="000000"/>
              <w:bottom w:val="single" w:sz="18" w:space="0" w:color="000000"/>
            </w:tcBorders>
            <w:tcMar>
              <w:left w:w="43" w:type="dxa"/>
              <w:right w:w="43" w:type="dxa"/>
            </w:tcMar>
            <w:vAlign w:val="center"/>
          </w:tcPr>
          <w:p w14:paraId="015030D4" w14:textId="77777777" w:rsidR="00ED5243" w:rsidRPr="00904E20" w:rsidRDefault="00ED5243" w:rsidP="000B0A1E">
            <w:pPr>
              <w:spacing w:after="0" w:line="240" w:lineRule="auto"/>
              <w:ind w:left="0" w:firstLine="0"/>
              <w:rPr>
                <w:rFonts w:asciiTheme="minorHAnsi" w:hAnsiTheme="minorHAnsi" w:cstheme="minorHAnsi"/>
                <w:b/>
                <w:bCs/>
              </w:rPr>
            </w:pPr>
            <w:r w:rsidRPr="00904E20">
              <w:rPr>
                <w:rFonts w:asciiTheme="minorHAnsi" w:hAnsiTheme="minorHAnsi" w:cstheme="minorHAnsi"/>
                <w:b/>
                <w:bCs/>
              </w:rPr>
              <w:t xml:space="preserve">Type </w:t>
            </w:r>
          </w:p>
        </w:tc>
        <w:tc>
          <w:tcPr>
            <w:tcW w:w="8550" w:type="dxa"/>
            <w:gridSpan w:val="5"/>
            <w:tcBorders>
              <w:top w:val="single" w:sz="6" w:space="0" w:color="000000"/>
              <w:bottom w:val="single" w:sz="18" w:space="0" w:color="000000"/>
            </w:tcBorders>
            <w:tcMar>
              <w:left w:w="43" w:type="dxa"/>
              <w:right w:w="43" w:type="dxa"/>
            </w:tcMar>
            <w:vAlign w:val="center"/>
          </w:tcPr>
          <w:p w14:paraId="7C6DF47A" w14:textId="77777777" w:rsidR="00ED5243" w:rsidRPr="00904E20" w:rsidRDefault="00ED5243" w:rsidP="000B0A1E">
            <w:pPr>
              <w:spacing w:after="0" w:line="240" w:lineRule="auto"/>
              <w:ind w:left="0" w:firstLine="0"/>
              <w:jc w:val="center"/>
              <w:rPr>
                <w:rFonts w:asciiTheme="minorHAnsi" w:hAnsiTheme="minorHAnsi" w:cstheme="minorHAnsi"/>
                <w:b/>
                <w:bCs/>
                <w:color w:val="FF0000"/>
                <w:sz w:val="26"/>
                <w:szCs w:val="26"/>
              </w:rPr>
            </w:pPr>
            <w:r w:rsidRPr="00904E20">
              <w:rPr>
                <w:rFonts w:asciiTheme="minorHAnsi" w:hAnsiTheme="minorHAnsi" w:cstheme="minorHAnsi"/>
                <w:b/>
                <w:bCs/>
                <w:color w:val="FF0000"/>
                <w:sz w:val="26"/>
                <w:szCs w:val="26"/>
              </w:rPr>
              <w:t>There is peace and fellowship as we dine in communion with God (</w:t>
            </w:r>
            <w:hyperlink r:id="rId54" w:history="1">
              <w:r w:rsidRPr="00904E20">
                <w:rPr>
                  <w:rStyle w:val="Hyperlink"/>
                  <w:rFonts w:asciiTheme="minorHAnsi" w:hAnsiTheme="minorHAnsi" w:cstheme="minorHAnsi"/>
                  <w:sz w:val="22"/>
                </w:rPr>
                <w:t>I John 1-2</w:t>
              </w:r>
            </w:hyperlink>
            <w:r w:rsidRPr="00904E20">
              <w:rPr>
                <w:rFonts w:asciiTheme="minorHAnsi" w:hAnsiTheme="minorHAnsi" w:cstheme="minorHAnsi"/>
                <w:b/>
                <w:bCs/>
                <w:color w:val="FF0000"/>
                <w:sz w:val="26"/>
                <w:szCs w:val="26"/>
              </w:rPr>
              <w:t>)</w:t>
            </w:r>
          </w:p>
          <w:p w14:paraId="2148E6C2" w14:textId="77777777" w:rsidR="00ED5243" w:rsidRPr="00904E20" w:rsidRDefault="00ED5243" w:rsidP="000B0A1E">
            <w:pPr>
              <w:spacing w:after="60" w:line="240" w:lineRule="auto"/>
              <w:ind w:left="0" w:firstLine="0"/>
              <w:rPr>
                <w:rFonts w:asciiTheme="minorHAnsi" w:hAnsiTheme="minorHAnsi" w:cstheme="minorHAnsi"/>
                <w:b/>
                <w:bCs/>
                <w:sz w:val="22"/>
              </w:rPr>
            </w:pPr>
            <w:r w:rsidRPr="00904E20">
              <w:rPr>
                <w:rFonts w:asciiTheme="minorHAnsi" w:hAnsiTheme="minorHAnsi" w:cstheme="minorHAnsi"/>
                <w:sz w:val="22"/>
              </w:rPr>
              <w:t xml:space="preserve">Having made known unto us the mystery of his will, according to his good pleasure which he hath purposed in himself:  That in the dispensation of the fulness of times he might gather together in one all things in Christ, both which are in heaven, and which are on earth; </w:t>
            </w:r>
            <w:r w:rsidRPr="00904E20">
              <w:rPr>
                <w:rFonts w:asciiTheme="minorHAnsi" w:hAnsiTheme="minorHAnsi" w:cstheme="minorHAnsi"/>
                <w:i/>
                <w:iCs/>
                <w:sz w:val="22"/>
              </w:rPr>
              <w:t>even</w:t>
            </w:r>
            <w:r w:rsidRPr="00904E20">
              <w:rPr>
                <w:rFonts w:asciiTheme="minorHAnsi" w:hAnsiTheme="minorHAnsi" w:cstheme="minorHAnsi"/>
                <w:sz w:val="22"/>
              </w:rPr>
              <w:t xml:space="preserve"> in him: (</w:t>
            </w:r>
            <w:hyperlink r:id="rId55" w:history="1">
              <w:r w:rsidRPr="00904E20">
                <w:rPr>
                  <w:rStyle w:val="Hyperlink"/>
                  <w:rFonts w:asciiTheme="minorHAnsi" w:hAnsiTheme="minorHAnsi" w:cstheme="minorHAnsi"/>
                  <w:b/>
                  <w:bCs/>
                  <w:sz w:val="22"/>
                </w:rPr>
                <w:t>Ephesians 1:9</w:t>
              </w:r>
              <w:r w:rsidRPr="00904E20">
                <w:rPr>
                  <w:rStyle w:val="Hyperlink"/>
                  <w:rFonts w:asciiTheme="minorHAnsi" w:hAnsiTheme="minorHAnsi" w:cstheme="minorHAnsi"/>
                  <w:sz w:val="22"/>
                </w:rPr>
                <w:t>-10</w:t>
              </w:r>
            </w:hyperlink>
            <w:r w:rsidRPr="00904E20">
              <w:rPr>
                <w:rFonts w:asciiTheme="minorHAnsi" w:hAnsiTheme="minorHAnsi" w:cstheme="minorHAnsi"/>
                <w:b/>
                <w:bCs/>
                <w:sz w:val="22"/>
              </w:rPr>
              <w:t xml:space="preserve">) </w:t>
            </w:r>
          </w:p>
          <w:p w14:paraId="04C957DA" w14:textId="77777777" w:rsidR="00ED5243" w:rsidRPr="00904E20" w:rsidRDefault="00ED5243" w:rsidP="000B0A1E">
            <w:pPr>
              <w:spacing w:after="60" w:line="240" w:lineRule="auto"/>
              <w:ind w:left="0" w:firstLine="0"/>
              <w:jc w:val="center"/>
              <w:rPr>
                <w:rFonts w:asciiTheme="minorHAnsi" w:hAnsiTheme="minorHAnsi" w:cstheme="minorHAnsi"/>
                <w:b/>
                <w:bCs/>
                <w:color w:val="FF0000"/>
                <w:sz w:val="24"/>
                <w:szCs w:val="24"/>
              </w:rPr>
            </w:pPr>
            <w:r w:rsidRPr="00904E20">
              <w:rPr>
                <w:rFonts w:asciiTheme="minorHAnsi" w:hAnsiTheme="minorHAnsi" w:cstheme="minorHAnsi"/>
                <w:b/>
                <w:bCs/>
                <w:color w:val="FF0000"/>
                <w:sz w:val="24"/>
                <w:szCs w:val="24"/>
              </w:rPr>
              <w:t>The LORD is calling out a people from the Gentiles (</w:t>
            </w:r>
            <w:r w:rsidRPr="00904E20">
              <w:rPr>
                <w:rFonts w:asciiTheme="minorHAnsi" w:hAnsiTheme="minorHAnsi" w:cstheme="minorHAnsi"/>
                <w:b/>
                <w:bCs/>
                <w:color w:val="FF0000"/>
                <w:sz w:val="24"/>
                <w:szCs w:val="24"/>
                <w:highlight w:val="yellow"/>
              </w:rPr>
              <w:t>with a Double Reference</w:t>
            </w:r>
            <w:r w:rsidRPr="00904E20">
              <w:rPr>
                <w:rFonts w:asciiTheme="minorHAnsi" w:hAnsiTheme="minorHAnsi" w:cstheme="minorHAnsi"/>
                <w:b/>
                <w:bCs/>
                <w:color w:val="FF0000"/>
                <w:sz w:val="24"/>
                <w:szCs w:val="24"/>
              </w:rPr>
              <w:t>)</w:t>
            </w:r>
          </w:p>
          <w:p w14:paraId="3B3C0297" w14:textId="77777777" w:rsidR="00ED5243" w:rsidRPr="00904E20" w:rsidRDefault="00ED5243" w:rsidP="000B0A1E">
            <w:pPr>
              <w:spacing w:after="60" w:line="240" w:lineRule="auto"/>
              <w:ind w:left="0" w:firstLine="0"/>
              <w:rPr>
                <w:rFonts w:asciiTheme="minorHAnsi" w:hAnsiTheme="minorHAnsi" w:cstheme="minorHAnsi"/>
              </w:rPr>
            </w:pPr>
            <w:r w:rsidRPr="00904E20">
              <w:rPr>
                <w:rFonts w:asciiTheme="minorHAnsi" w:hAnsiTheme="minorHAnsi" w:cstheme="minorHAnsi"/>
                <w:sz w:val="22"/>
              </w:rPr>
              <w:t>(</w:t>
            </w:r>
            <w:hyperlink r:id="rId56" w:history="1">
              <w:r w:rsidRPr="00904E20">
                <w:rPr>
                  <w:rStyle w:val="Hyperlink"/>
                  <w:rFonts w:asciiTheme="minorHAnsi" w:hAnsiTheme="minorHAnsi" w:cstheme="minorHAnsi"/>
                  <w:sz w:val="22"/>
                </w:rPr>
                <w:t>Acts 15:13-18</w:t>
              </w:r>
            </w:hyperlink>
            <w:r w:rsidRPr="00904E20">
              <w:rPr>
                <w:rFonts w:asciiTheme="minorHAnsi" w:hAnsiTheme="minorHAnsi" w:cstheme="minorHAnsi"/>
                <w:sz w:val="22"/>
              </w:rPr>
              <w:t xml:space="preserve">; </w:t>
            </w:r>
            <w:hyperlink r:id="rId57" w:history="1">
              <w:r w:rsidRPr="00904E20">
                <w:rPr>
                  <w:rStyle w:val="Hyperlink"/>
                  <w:rFonts w:asciiTheme="minorHAnsi" w:hAnsiTheme="minorHAnsi" w:cstheme="minorHAnsi"/>
                  <w:sz w:val="22"/>
                </w:rPr>
                <w:t>Amos 9:11-15</w:t>
              </w:r>
            </w:hyperlink>
            <w:r w:rsidRPr="00904E20">
              <w:rPr>
                <w:rFonts w:asciiTheme="minorHAnsi" w:hAnsiTheme="minorHAnsi" w:cstheme="minorHAnsi"/>
                <w:sz w:val="22"/>
              </w:rPr>
              <w:t>); manifesting this with a sequence of mysteries: the revelation the “mystery of His will” (</w:t>
            </w:r>
            <w:hyperlink r:id="rId58" w:history="1">
              <w:r w:rsidRPr="00904E20">
                <w:rPr>
                  <w:rStyle w:val="Hyperlink"/>
                  <w:rFonts w:asciiTheme="minorHAnsi" w:hAnsiTheme="minorHAnsi" w:cstheme="minorHAnsi"/>
                  <w:sz w:val="22"/>
                </w:rPr>
                <w:t>Ephesians 1:9-10</w:t>
              </w:r>
            </w:hyperlink>
            <w:r w:rsidRPr="00904E20">
              <w:rPr>
                <w:rFonts w:asciiTheme="minorHAnsi" w:hAnsiTheme="minorHAnsi" w:cstheme="minorHAnsi"/>
                <w:sz w:val="22"/>
              </w:rPr>
              <w:t>), the “mystery of Christ” (</w:t>
            </w:r>
            <w:hyperlink r:id="rId59" w:history="1">
              <w:r w:rsidRPr="00904E20">
                <w:rPr>
                  <w:rStyle w:val="Hyperlink"/>
                  <w:rFonts w:asciiTheme="minorHAnsi" w:hAnsiTheme="minorHAnsi" w:cstheme="minorHAnsi"/>
                  <w:sz w:val="22"/>
                </w:rPr>
                <w:t>Ephesians 3:4-6</w:t>
              </w:r>
            </w:hyperlink>
            <w:r w:rsidRPr="00904E20">
              <w:rPr>
                <w:rFonts w:asciiTheme="minorHAnsi" w:hAnsiTheme="minorHAnsi" w:cstheme="minorHAnsi"/>
                <w:sz w:val="22"/>
              </w:rPr>
              <w:t>), and the “fellowship of the mystery” (</w:t>
            </w:r>
            <w:hyperlink r:id="rId60" w:history="1">
              <w:r w:rsidRPr="00904E20">
                <w:rPr>
                  <w:rStyle w:val="Hyperlink"/>
                  <w:rFonts w:asciiTheme="minorHAnsi" w:hAnsiTheme="minorHAnsi" w:cstheme="minorHAnsi"/>
                  <w:sz w:val="22"/>
                </w:rPr>
                <w:t>Ephesians 3:9-21</w:t>
              </w:r>
            </w:hyperlink>
            <w:r w:rsidRPr="00904E20">
              <w:rPr>
                <w:rFonts w:asciiTheme="minorHAnsi" w:hAnsiTheme="minorHAnsi" w:cstheme="minorHAnsi"/>
                <w:sz w:val="22"/>
              </w:rPr>
              <w:t>). Until when? – Till we all come in the unity of the faith. (</w:t>
            </w:r>
            <w:hyperlink r:id="rId61" w:history="1">
              <w:r w:rsidRPr="00904E20">
                <w:rPr>
                  <w:rStyle w:val="Hyperlink"/>
                  <w:rFonts w:asciiTheme="minorHAnsi" w:hAnsiTheme="minorHAnsi" w:cstheme="minorHAnsi"/>
                  <w:sz w:val="22"/>
                </w:rPr>
                <w:t>Ephesians 4:9-21</w:t>
              </w:r>
            </w:hyperlink>
            <w:r w:rsidRPr="00904E20">
              <w:rPr>
                <w:rFonts w:asciiTheme="minorHAnsi" w:hAnsiTheme="minorHAnsi" w:cstheme="minorHAnsi"/>
                <w:sz w:val="22"/>
              </w:rPr>
              <w:t>). Beyond that, we have God’s plan revealed throughout eternity with God’s glory emanating out from the clear golden and jewel studded New Jerusalem. (</w:t>
            </w:r>
            <w:hyperlink r:id="rId62" w:history="1">
              <w:r w:rsidRPr="00904E20">
                <w:rPr>
                  <w:rStyle w:val="Hyperlink"/>
                  <w:rFonts w:asciiTheme="minorHAnsi" w:hAnsiTheme="minorHAnsi" w:cstheme="minorHAnsi"/>
                  <w:sz w:val="22"/>
                </w:rPr>
                <w:t>Revelation 21-22</w:t>
              </w:r>
            </w:hyperlink>
            <w:r w:rsidRPr="00904E20">
              <w:rPr>
                <w:rFonts w:asciiTheme="minorHAnsi" w:hAnsiTheme="minorHAnsi" w:cstheme="minorHAnsi"/>
                <w:sz w:val="22"/>
              </w:rPr>
              <w:t>)</w:t>
            </w:r>
          </w:p>
        </w:tc>
      </w:tr>
      <w:tr w:rsidR="00ED5243" w:rsidRPr="00904E20" w14:paraId="5E037507" w14:textId="77777777" w:rsidTr="000B0A1E">
        <w:trPr>
          <w:trHeight w:val="314"/>
          <w:jc w:val="center"/>
        </w:trPr>
        <w:tc>
          <w:tcPr>
            <w:tcW w:w="9877" w:type="dxa"/>
            <w:gridSpan w:val="6"/>
            <w:tcBorders>
              <w:top w:val="single" w:sz="18" w:space="0" w:color="000000"/>
              <w:bottom w:val="single" w:sz="18" w:space="0" w:color="000000"/>
            </w:tcBorders>
            <w:shd w:val="clear" w:color="auto" w:fill="FFF2CC" w:themeFill="accent4" w:themeFillTint="33"/>
            <w:tcMar>
              <w:left w:w="43" w:type="dxa"/>
              <w:right w:w="43" w:type="dxa"/>
            </w:tcMar>
            <w:vAlign w:val="center"/>
          </w:tcPr>
          <w:p w14:paraId="054EC9EA" w14:textId="77777777" w:rsidR="00ED5243" w:rsidRPr="00904E20" w:rsidRDefault="00ED5243" w:rsidP="000B0A1E">
            <w:pPr>
              <w:spacing w:after="0" w:line="240" w:lineRule="auto"/>
              <w:ind w:left="0" w:firstLine="0"/>
              <w:jc w:val="center"/>
              <w:rPr>
                <w:rFonts w:asciiTheme="minorHAnsi" w:hAnsiTheme="minorHAnsi" w:cstheme="minorHAnsi"/>
                <w:b/>
                <w:bCs/>
                <w:color w:val="FF0000"/>
                <w:sz w:val="28"/>
                <w:szCs w:val="28"/>
              </w:rPr>
            </w:pPr>
            <w:r w:rsidRPr="00904E20">
              <w:rPr>
                <w:rFonts w:asciiTheme="minorHAnsi" w:hAnsiTheme="minorHAnsi" w:cstheme="minorHAnsi"/>
                <w:b/>
                <w:bCs/>
                <w:color w:val="FF0000"/>
                <w:sz w:val="28"/>
                <w:szCs w:val="28"/>
              </w:rPr>
              <w:t xml:space="preserve">This offering is not the peace He made through the blood of the cross </w:t>
            </w:r>
          </w:p>
          <w:p w14:paraId="3AA4C417" w14:textId="77777777" w:rsidR="00ED5243" w:rsidRPr="00904E20" w:rsidRDefault="00ED5243" w:rsidP="000B0A1E">
            <w:pPr>
              <w:spacing w:after="0" w:line="240" w:lineRule="auto"/>
              <w:ind w:left="0" w:firstLine="0"/>
              <w:jc w:val="center"/>
              <w:rPr>
                <w:rFonts w:asciiTheme="minorHAnsi" w:hAnsiTheme="minorHAnsi" w:cstheme="minorHAnsi"/>
                <w:b/>
                <w:bCs/>
                <w:color w:val="FF0000"/>
                <w:sz w:val="28"/>
                <w:szCs w:val="28"/>
              </w:rPr>
            </w:pPr>
            <w:r w:rsidRPr="00904E20">
              <w:rPr>
                <w:rFonts w:asciiTheme="minorHAnsi" w:hAnsiTheme="minorHAnsi" w:cstheme="minorHAnsi"/>
                <w:b/>
                <w:bCs/>
                <w:color w:val="FF0000"/>
                <w:sz w:val="28"/>
                <w:szCs w:val="28"/>
              </w:rPr>
              <w:t xml:space="preserve">But it is </w:t>
            </w:r>
            <w:r w:rsidRPr="00904E20">
              <w:rPr>
                <w:rFonts w:asciiTheme="minorHAnsi" w:hAnsiTheme="minorHAnsi" w:cstheme="minorHAnsi"/>
                <w:b/>
                <w:bCs/>
                <w:color w:val="FF0000"/>
                <w:sz w:val="28"/>
                <w:szCs w:val="28"/>
                <w:highlight w:val="yellow"/>
              </w:rPr>
              <w:t>the peace that He is</w:t>
            </w:r>
            <w:r w:rsidRPr="00904E20">
              <w:rPr>
                <w:rFonts w:asciiTheme="minorHAnsi" w:hAnsiTheme="minorHAnsi" w:cstheme="minorHAnsi"/>
                <w:b/>
                <w:bCs/>
                <w:color w:val="FF0000"/>
                <w:sz w:val="28"/>
                <w:szCs w:val="28"/>
              </w:rPr>
              <w:t xml:space="preserve"> because of the blood of the cross </w:t>
            </w:r>
          </w:p>
        </w:tc>
      </w:tr>
    </w:tbl>
    <w:p w14:paraId="45AD831B" w14:textId="77777777" w:rsidR="00ED5243" w:rsidRPr="00904E20" w:rsidRDefault="00ED5243" w:rsidP="00ED5243">
      <w:pPr>
        <w:spacing w:after="0" w:line="259" w:lineRule="auto"/>
        <w:ind w:left="0" w:firstLine="0"/>
        <w:rPr>
          <w:rFonts w:asciiTheme="minorHAnsi" w:hAnsiTheme="minorHAnsi" w:cstheme="minorHAnsi"/>
          <w:b/>
          <w:bCs/>
          <w:color w:val="FF0000"/>
        </w:rPr>
      </w:pPr>
    </w:p>
    <w:p w14:paraId="2C8B7C6D" w14:textId="77777777" w:rsidR="00D83B2E" w:rsidRPr="00904E20" w:rsidRDefault="00D83B2E" w:rsidP="00ED5243">
      <w:pPr>
        <w:rPr>
          <w:rFonts w:asciiTheme="minorHAnsi" w:hAnsiTheme="minorHAnsi" w:cstheme="minorHAnsi"/>
        </w:rPr>
      </w:pPr>
    </w:p>
    <w:p w14:paraId="7E311E5C" w14:textId="77777777" w:rsidR="002776E6" w:rsidRPr="00904E20" w:rsidRDefault="002776E6" w:rsidP="002776E6">
      <w:pPr>
        <w:spacing w:after="0" w:line="240" w:lineRule="auto"/>
        <w:ind w:left="0" w:firstLine="0"/>
        <w:rPr>
          <w:rFonts w:asciiTheme="minorHAnsi" w:eastAsiaTheme="minorHAnsi" w:hAnsiTheme="minorHAnsi" w:cstheme="minorHAnsi"/>
          <w:b/>
          <w:bCs/>
          <w:color w:val="FF0000"/>
          <w:sz w:val="28"/>
          <w:szCs w:val="28"/>
        </w:rPr>
      </w:pPr>
      <w:r w:rsidRPr="00904E20">
        <w:rPr>
          <w:rFonts w:asciiTheme="minorHAnsi" w:eastAsiaTheme="minorHAnsi" w:hAnsiTheme="minorHAnsi" w:cstheme="minorHAnsi"/>
          <w:b/>
          <w:bCs/>
          <w:color w:val="FF0000"/>
          <w:sz w:val="28"/>
          <w:szCs w:val="28"/>
        </w:rPr>
        <w:t>II. The Non-Sweet Savor Offerings</w:t>
      </w:r>
    </w:p>
    <w:p w14:paraId="3D66BB8A" w14:textId="77777777" w:rsidR="00F45A4E" w:rsidRPr="00904E20" w:rsidRDefault="00F45A4E" w:rsidP="00406350">
      <w:pPr>
        <w:spacing w:after="0" w:line="240" w:lineRule="auto"/>
        <w:ind w:left="0" w:firstLine="288"/>
        <w:rPr>
          <w:rFonts w:asciiTheme="minorHAnsi" w:eastAsiaTheme="minorHAnsi" w:hAnsiTheme="minorHAnsi" w:cstheme="minorHAnsi"/>
          <w:color w:val="auto"/>
          <w:sz w:val="22"/>
        </w:rPr>
      </w:pPr>
      <w:r w:rsidRPr="00904E20">
        <w:rPr>
          <w:rFonts w:asciiTheme="minorHAnsi" w:eastAsiaTheme="minorHAnsi" w:hAnsiTheme="minorHAnsi" w:cstheme="minorHAnsi"/>
          <w:color w:val="auto"/>
          <w:sz w:val="22"/>
        </w:rPr>
        <w:t xml:space="preserve">Now, after studying the Sweet Savory Offerings, we turn our attention towards the Non-Sweet Savor Offerings. </w:t>
      </w:r>
      <w:r w:rsidR="00B514DF" w:rsidRPr="00904E20">
        <w:rPr>
          <w:rFonts w:asciiTheme="minorHAnsi" w:eastAsiaTheme="minorHAnsi" w:hAnsiTheme="minorHAnsi" w:cstheme="minorHAnsi"/>
          <w:color w:val="auto"/>
          <w:sz w:val="22"/>
        </w:rPr>
        <w:t>The first three offerings in Leviticus answered the question, “Who Christ is” , while the last two, The Sin Offering and the Trespass offering, or the Non-Sweet Savory Offerings speak in type of “What Christ did”.</w:t>
      </w:r>
    </w:p>
    <w:p w14:paraId="29356A63" w14:textId="77777777" w:rsidR="00FA3313" w:rsidRPr="00904E20" w:rsidRDefault="00FA3313" w:rsidP="00FA3313">
      <w:pPr>
        <w:spacing w:after="0" w:line="240" w:lineRule="auto"/>
        <w:ind w:left="360" w:firstLine="0"/>
        <w:rPr>
          <w:rFonts w:asciiTheme="minorHAnsi" w:eastAsiaTheme="minorHAnsi" w:hAnsiTheme="minorHAnsi" w:cstheme="minorHAnsi"/>
          <w:b/>
          <w:bCs/>
          <w:color w:val="538135" w:themeColor="accent6" w:themeShade="BF"/>
          <w:sz w:val="22"/>
        </w:rPr>
      </w:pPr>
      <w:r w:rsidRPr="00904E20">
        <w:rPr>
          <w:rFonts w:asciiTheme="minorHAnsi" w:eastAsiaTheme="minorHAnsi" w:hAnsiTheme="minorHAnsi" w:cstheme="minorHAnsi"/>
          <w:b/>
          <w:bCs/>
          <w:color w:val="538135" w:themeColor="accent6" w:themeShade="BF"/>
          <w:sz w:val="22"/>
        </w:rPr>
        <w:t>A. Four Points to make about the sin Offering</w:t>
      </w:r>
    </w:p>
    <w:p w14:paraId="013F15DC" w14:textId="77777777" w:rsidR="00FA3313" w:rsidRPr="00904E20" w:rsidRDefault="00FA3313" w:rsidP="00FA3313">
      <w:pPr>
        <w:spacing w:after="0" w:line="240" w:lineRule="auto"/>
        <w:ind w:left="576" w:firstLine="0"/>
        <w:rPr>
          <w:rFonts w:asciiTheme="minorHAnsi" w:eastAsiaTheme="minorHAnsi" w:hAnsiTheme="minorHAnsi" w:cstheme="minorHAnsi"/>
          <w:color w:val="auto"/>
          <w:sz w:val="22"/>
        </w:rPr>
      </w:pPr>
      <w:r w:rsidRPr="00904E20">
        <w:rPr>
          <w:rFonts w:asciiTheme="minorHAnsi" w:eastAsiaTheme="minorHAnsi" w:hAnsiTheme="minorHAnsi" w:cstheme="minorHAnsi"/>
          <w:b/>
          <w:bCs/>
          <w:color w:val="auto"/>
          <w:sz w:val="22"/>
        </w:rPr>
        <w:t xml:space="preserve">1. Nowhere did I find a </w:t>
      </w:r>
      <w:r w:rsidR="00A27BAE" w:rsidRPr="00904E20">
        <w:rPr>
          <w:rFonts w:asciiTheme="minorHAnsi" w:eastAsiaTheme="minorHAnsi" w:hAnsiTheme="minorHAnsi" w:cstheme="minorHAnsi"/>
          <w:b/>
          <w:bCs/>
          <w:color w:val="auto"/>
          <w:sz w:val="22"/>
        </w:rPr>
        <w:t xml:space="preserve">“Sin Offering” not in a </w:t>
      </w:r>
      <w:r w:rsidRPr="00904E20">
        <w:rPr>
          <w:rFonts w:asciiTheme="minorHAnsi" w:eastAsiaTheme="minorHAnsi" w:hAnsiTheme="minorHAnsi" w:cstheme="minorHAnsi"/>
          <w:b/>
          <w:bCs/>
          <w:color w:val="auto"/>
          <w:sz w:val="22"/>
        </w:rPr>
        <w:t xml:space="preserve">Heathen Culture or even in the </w:t>
      </w:r>
      <w:r w:rsidRPr="00904E20">
        <w:rPr>
          <w:rFonts w:asciiTheme="minorHAnsi" w:eastAsiaTheme="minorHAnsi" w:hAnsiTheme="minorHAnsi" w:cstheme="minorHAnsi"/>
          <w:b/>
          <w:bCs/>
          <w:color w:val="auto"/>
          <w:sz w:val="22"/>
        </w:rPr>
        <w:t>Bible</w:t>
      </w:r>
      <w:r w:rsidR="00A27BAE" w:rsidRPr="00904E20">
        <w:rPr>
          <w:rFonts w:asciiTheme="minorHAnsi" w:eastAsiaTheme="minorHAnsi" w:hAnsiTheme="minorHAnsi" w:cstheme="minorHAnsi"/>
          <w:b/>
          <w:bCs/>
          <w:color w:val="auto"/>
          <w:sz w:val="22"/>
        </w:rPr>
        <w:t xml:space="preserve"> until the</w:t>
      </w:r>
      <w:r w:rsidRPr="00904E20">
        <w:rPr>
          <w:rFonts w:asciiTheme="minorHAnsi" w:eastAsiaTheme="minorHAnsi" w:hAnsiTheme="minorHAnsi" w:cstheme="minorHAnsi"/>
          <w:b/>
          <w:bCs/>
          <w:color w:val="auto"/>
          <w:sz w:val="22"/>
        </w:rPr>
        <w:t xml:space="preserve"> Mosaic Law.  There is a good reason for that, </w:t>
      </w:r>
      <w:r w:rsidR="00A27BAE" w:rsidRPr="00904E20">
        <w:rPr>
          <w:rFonts w:asciiTheme="minorHAnsi" w:eastAsiaTheme="minorHAnsi" w:hAnsiTheme="minorHAnsi" w:cstheme="minorHAnsi"/>
          <w:b/>
          <w:bCs/>
          <w:color w:val="auto"/>
          <w:sz w:val="22"/>
        </w:rPr>
        <w:t xml:space="preserve">with the Law came the knowledge of sin.  </w:t>
      </w:r>
      <w:hyperlink r:id="rId63" w:history="1">
        <w:r w:rsidR="00A27BAE" w:rsidRPr="00904E20">
          <w:rPr>
            <w:rStyle w:val="Hyperlink"/>
            <w:rFonts w:asciiTheme="minorHAnsi" w:eastAsiaTheme="minorHAnsi" w:hAnsiTheme="minorHAnsi" w:cstheme="minorHAnsi"/>
            <w:sz w:val="22"/>
          </w:rPr>
          <w:t>Romans 3:20-31</w:t>
        </w:r>
      </w:hyperlink>
      <w:r w:rsidR="00A27BAE" w:rsidRPr="00904E20">
        <w:rPr>
          <w:rFonts w:asciiTheme="minorHAnsi" w:eastAsiaTheme="minorHAnsi" w:hAnsiTheme="minorHAnsi" w:cstheme="minorHAnsi"/>
          <w:color w:val="auto"/>
          <w:sz w:val="22"/>
        </w:rPr>
        <w:t xml:space="preserve">; </w:t>
      </w:r>
      <w:hyperlink r:id="rId64" w:history="1">
        <w:r w:rsidR="00A27BAE" w:rsidRPr="00904E20">
          <w:rPr>
            <w:rStyle w:val="Hyperlink"/>
            <w:rFonts w:asciiTheme="minorHAnsi" w:eastAsiaTheme="minorHAnsi" w:hAnsiTheme="minorHAnsi" w:cstheme="minorHAnsi"/>
            <w:sz w:val="22"/>
          </w:rPr>
          <w:t>7:</w:t>
        </w:r>
        <w:r w:rsidR="00A27BAE" w:rsidRPr="00904E20">
          <w:rPr>
            <w:rStyle w:val="Hyperlink"/>
            <w:rFonts w:asciiTheme="minorHAnsi" w:eastAsiaTheme="minorHAnsi" w:hAnsiTheme="minorHAnsi" w:cstheme="minorHAnsi"/>
            <w:sz w:val="22"/>
          </w:rPr>
          <w:t>7-8</w:t>
        </w:r>
      </w:hyperlink>
    </w:p>
    <w:p w14:paraId="6C364DBE" w14:textId="77777777" w:rsidR="00A27BAE" w:rsidRPr="00904E20" w:rsidRDefault="00A27BAE" w:rsidP="00FA3313">
      <w:pPr>
        <w:spacing w:after="0" w:line="240" w:lineRule="auto"/>
        <w:ind w:left="576" w:firstLine="0"/>
        <w:rPr>
          <w:rFonts w:asciiTheme="minorHAnsi" w:eastAsiaTheme="minorHAnsi" w:hAnsiTheme="minorHAnsi" w:cstheme="minorHAnsi"/>
          <w:b/>
          <w:bCs/>
          <w:color w:val="auto"/>
          <w:sz w:val="22"/>
        </w:rPr>
      </w:pPr>
      <w:r w:rsidRPr="00904E20">
        <w:rPr>
          <w:rFonts w:asciiTheme="minorHAnsi" w:eastAsiaTheme="minorHAnsi" w:hAnsiTheme="minorHAnsi" w:cstheme="minorHAnsi"/>
          <w:b/>
          <w:bCs/>
          <w:color w:val="auto"/>
          <w:sz w:val="22"/>
        </w:rPr>
        <w:t>2. In Leviticus, the Sin Offering became the most significant offering – Observed at every feast</w:t>
      </w:r>
    </w:p>
    <w:p w14:paraId="7A517466" w14:textId="77777777" w:rsidR="00212A43" w:rsidRPr="00904E20" w:rsidRDefault="00212A43" w:rsidP="00FA3313">
      <w:pPr>
        <w:spacing w:after="0" w:line="240" w:lineRule="auto"/>
        <w:ind w:left="576" w:firstLine="0"/>
        <w:rPr>
          <w:rFonts w:asciiTheme="minorHAnsi" w:eastAsiaTheme="minorHAnsi" w:hAnsiTheme="minorHAnsi" w:cstheme="minorHAnsi"/>
          <w:b/>
          <w:bCs/>
          <w:color w:val="auto"/>
          <w:sz w:val="22"/>
        </w:rPr>
      </w:pPr>
      <w:r w:rsidRPr="00904E20">
        <w:rPr>
          <w:rFonts w:asciiTheme="minorHAnsi" w:eastAsiaTheme="minorHAnsi" w:hAnsiTheme="minorHAnsi" w:cstheme="minorHAnsi"/>
          <w:b/>
          <w:bCs/>
          <w:color w:val="auto"/>
          <w:sz w:val="22"/>
        </w:rPr>
        <w:t>3. Both the oldest offering, the Burnt Offering</w:t>
      </w:r>
      <w:r w:rsidR="00066DE5" w:rsidRPr="00904E20">
        <w:rPr>
          <w:rFonts w:asciiTheme="minorHAnsi" w:eastAsiaTheme="minorHAnsi" w:hAnsiTheme="minorHAnsi" w:cstheme="minorHAnsi"/>
          <w:b/>
          <w:bCs/>
          <w:color w:val="auto"/>
          <w:sz w:val="22"/>
        </w:rPr>
        <w:t>,</w:t>
      </w:r>
      <w:r w:rsidRPr="00904E20">
        <w:rPr>
          <w:rFonts w:asciiTheme="minorHAnsi" w:eastAsiaTheme="minorHAnsi" w:hAnsiTheme="minorHAnsi" w:cstheme="minorHAnsi"/>
          <w:b/>
          <w:bCs/>
          <w:color w:val="auto"/>
          <w:sz w:val="22"/>
        </w:rPr>
        <w:t xml:space="preserve"> and the sin Offering had parallels – they were conducted at the same brazen altar, but there is also contrasts:</w:t>
      </w:r>
      <w:r w:rsidR="00320DC9" w:rsidRPr="00904E20">
        <w:rPr>
          <w:rFonts w:asciiTheme="minorHAnsi" w:eastAsiaTheme="minorHAnsi" w:hAnsiTheme="minorHAnsi" w:cstheme="minorHAnsi"/>
          <w:b/>
          <w:bCs/>
          <w:color w:val="auto"/>
          <w:sz w:val="22"/>
        </w:rPr>
        <w:t xml:space="preserve"> </w:t>
      </w:r>
      <w:hyperlink r:id="rId65" w:history="1">
        <w:r w:rsidR="00320DC9" w:rsidRPr="00904E20">
          <w:rPr>
            <w:rStyle w:val="Hyperlink"/>
            <w:rFonts w:asciiTheme="minorHAnsi" w:eastAsiaTheme="minorHAnsi" w:hAnsiTheme="minorHAnsi" w:cstheme="minorHAnsi"/>
            <w:sz w:val="22"/>
          </w:rPr>
          <w:t>Hebrews 13:10-16</w:t>
        </w:r>
      </w:hyperlink>
    </w:p>
    <w:tbl>
      <w:tblPr>
        <w:tblStyle w:val="TableGrid0"/>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43" w:type="dxa"/>
          <w:right w:w="43" w:type="dxa"/>
        </w:tblCellMar>
        <w:tblLook w:val="04A0" w:firstRow="1" w:lastRow="0" w:firstColumn="1" w:lastColumn="0" w:noHBand="0" w:noVBand="1"/>
      </w:tblPr>
      <w:tblGrid>
        <w:gridCol w:w="257"/>
        <w:gridCol w:w="3518"/>
        <w:gridCol w:w="342"/>
        <w:gridCol w:w="3960"/>
      </w:tblGrid>
      <w:tr w:rsidR="00212A43" w:rsidRPr="00904E20" w14:paraId="5C16B966" w14:textId="77777777" w:rsidTr="00815A10">
        <w:trPr>
          <w:jc w:val="center"/>
        </w:trPr>
        <w:tc>
          <w:tcPr>
            <w:tcW w:w="8077" w:type="dxa"/>
            <w:gridSpan w:val="4"/>
            <w:tcBorders>
              <w:top w:val="single" w:sz="18" w:space="0" w:color="auto"/>
              <w:bottom w:val="nil"/>
            </w:tcBorders>
            <w:shd w:val="clear" w:color="auto" w:fill="FFF2CC" w:themeFill="accent4" w:themeFillTint="33"/>
            <w:vAlign w:val="center"/>
          </w:tcPr>
          <w:p w14:paraId="21EB5488" w14:textId="77777777" w:rsidR="00212A43" w:rsidRPr="00904E20" w:rsidRDefault="00212A43" w:rsidP="00212A43">
            <w:pPr>
              <w:spacing w:after="0" w:line="240" w:lineRule="auto"/>
              <w:ind w:left="0" w:firstLine="0"/>
              <w:jc w:val="center"/>
              <w:rPr>
                <w:rFonts w:asciiTheme="minorHAnsi" w:eastAsiaTheme="minorHAnsi" w:hAnsiTheme="minorHAnsi" w:cstheme="minorHAnsi"/>
                <w:b/>
                <w:bCs/>
                <w:color w:val="auto"/>
                <w:szCs w:val="20"/>
              </w:rPr>
            </w:pPr>
            <w:r w:rsidRPr="00904E20">
              <w:rPr>
                <w:rFonts w:asciiTheme="minorHAnsi" w:eastAsiaTheme="minorHAnsi" w:hAnsiTheme="minorHAnsi" w:cstheme="minorHAnsi"/>
                <w:b/>
                <w:bCs/>
                <w:color w:val="auto"/>
                <w:szCs w:val="20"/>
              </w:rPr>
              <w:t>The Contrast between the Sweet Savor Offerings and the Non-Sweet Savor Offerings</w:t>
            </w:r>
          </w:p>
        </w:tc>
      </w:tr>
      <w:tr w:rsidR="00815A10" w:rsidRPr="00904E20" w14:paraId="406EF4DE" w14:textId="77777777" w:rsidTr="00815A10">
        <w:trPr>
          <w:jc w:val="center"/>
        </w:trPr>
        <w:tc>
          <w:tcPr>
            <w:tcW w:w="8077" w:type="dxa"/>
            <w:gridSpan w:val="4"/>
            <w:tcBorders>
              <w:top w:val="nil"/>
              <w:bottom w:val="single" w:sz="18" w:space="0" w:color="auto"/>
            </w:tcBorders>
            <w:shd w:val="clear" w:color="auto" w:fill="FFF2CC" w:themeFill="accent4" w:themeFillTint="33"/>
            <w:vAlign w:val="center"/>
          </w:tcPr>
          <w:p w14:paraId="6ED36FA5" w14:textId="77777777" w:rsidR="00815A10" w:rsidRPr="00904E20" w:rsidRDefault="00815A10" w:rsidP="00815A10">
            <w:pPr>
              <w:spacing w:after="0" w:line="240" w:lineRule="auto"/>
              <w:ind w:left="0" w:firstLine="0"/>
              <w:jc w:val="center"/>
              <w:rPr>
                <w:rFonts w:asciiTheme="minorHAnsi" w:eastAsiaTheme="minorHAnsi" w:hAnsiTheme="minorHAnsi" w:cstheme="minorHAnsi"/>
                <w:b/>
                <w:bCs/>
                <w:color w:val="auto"/>
                <w:szCs w:val="20"/>
              </w:rPr>
            </w:pPr>
            <w:r w:rsidRPr="00904E20">
              <w:rPr>
                <w:rFonts w:asciiTheme="minorHAnsi" w:eastAsiaTheme="minorHAnsi" w:hAnsiTheme="minorHAnsi" w:cstheme="minorHAnsi"/>
                <w:b/>
                <w:bCs/>
                <w:color w:val="auto"/>
                <w:szCs w:val="20"/>
              </w:rPr>
              <w:t>Sweet Savor Offering                           -                     Non-Sweet Savor Offerings</w:t>
            </w:r>
          </w:p>
        </w:tc>
      </w:tr>
      <w:tr w:rsidR="00212A43" w:rsidRPr="00904E20" w14:paraId="27B949B9" w14:textId="77777777" w:rsidTr="00815A10">
        <w:trPr>
          <w:jc w:val="center"/>
        </w:trPr>
        <w:tc>
          <w:tcPr>
            <w:tcW w:w="257" w:type="dxa"/>
            <w:tcBorders>
              <w:top w:val="single" w:sz="18" w:space="0" w:color="auto"/>
            </w:tcBorders>
            <w:vAlign w:val="center"/>
          </w:tcPr>
          <w:p w14:paraId="7BB4C016" w14:textId="77777777" w:rsidR="00212A43" w:rsidRPr="00904E20" w:rsidRDefault="00212A43" w:rsidP="00212A43">
            <w:pPr>
              <w:spacing w:after="0" w:line="240" w:lineRule="auto"/>
              <w:ind w:left="0" w:firstLine="0"/>
              <w:rPr>
                <w:rFonts w:asciiTheme="minorHAnsi" w:eastAsiaTheme="minorHAnsi" w:hAnsiTheme="minorHAnsi" w:cstheme="minorHAnsi"/>
                <w:color w:val="auto"/>
                <w:sz w:val="22"/>
              </w:rPr>
            </w:pPr>
            <w:r w:rsidRPr="00904E20">
              <w:rPr>
                <w:rFonts w:asciiTheme="minorHAnsi" w:eastAsiaTheme="minorHAnsi" w:hAnsiTheme="minorHAnsi" w:cstheme="minorHAnsi"/>
                <w:color w:val="auto"/>
                <w:sz w:val="22"/>
              </w:rPr>
              <w:t>1.</w:t>
            </w:r>
          </w:p>
        </w:tc>
        <w:tc>
          <w:tcPr>
            <w:tcW w:w="3518" w:type="dxa"/>
            <w:tcBorders>
              <w:top w:val="single" w:sz="18" w:space="0" w:color="auto"/>
            </w:tcBorders>
            <w:vAlign w:val="center"/>
          </w:tcPr>
          <w:p w14:paraId="603A0B38" w14:textId="77777777" w:rsidR="00212A43" w:rsidRPr="00904E20" w:rsidRDefault="00212A43" w:rsidP="00212A43">
            <w:pPr>
              <w:spacing w:after="0" w:line="240" w:lineRule="auto"/>
              <w:ind w:left="0" w:firstLine="0"/>
              <w:rPr>
                <w:rFonts w:asciiTheme="minorHAnsi" w:eastAsiaTheme="minorHAnsi" w:hAnsiTheme="minorHAnsi" w:cstheme="minorHAnsi"/>
                <w:color w:val="auto"/>
                <w:szCs w:val="20"/>
              </w:rPr>
            </w:pPr>
            <w:r w:rsidRPr="00904E20">
              <w:rPr>
                <w:rFonts w:asciiTheme="minorHAnsi" w:eastAsiaTheme="minorHAnsi" w:hAnsiTheme="minorHAnsi" w:cstheme="minorHAnsi"/>
                <w:color w:val="auto"/>
                <w:szCs w:val="20"/>
              </w:rPr>
              <w:t>Speaks of the Person of Christ</w:t>
            </w:r>
          </w:p>
        </w:tc>
        <w:tc>
          <w:tcPr>
            <w:tcW w:w="342" w:type="dxa"/>
            <w:tcBorders>
              <w:top w:val="single" w:sz="18" w:space="0" w:color="auto"/>
            </w:tcBorders>
            <w:vAlign w:val="center"/>
          </w:tcPr>
          <w:p w14:paraId="2DCD4DAB" w14:textId="77777777" w:rsidR="00212A43" w:rsidRPr="00904E20" w:rsidRDefault="00212A43" w:rsidP="00212A43">
            <w:pPr>
              <w:spacing w:after="0" w:line="240" w:lineRule="auto"/>
              <w:ind w:left="0" w:firstLine="0"/>
              <w:rPr>
                <w:rFonts w:asciiTheme="minorHAnsi" w:eastAsiaTheme="minorHAnsi" w:hAnsiTheme="minorHAnsi" w:cstheme="minorHAnsi"/>
                <w:color w:val="auto"/>
                <w:szCs w:val="20"/>
              </w:rPr>
            </w:pPr>
            <w:r w:rsidRPr="00904E20">
              <w:rPr>
                <w:rFonts w:asciiTheme="minorHAnsi" w:eastAsiaTheme="minorHAnsi" w:hAnsiTheme="minorHAnsi" w:cstheme="minorHAnsi"/>
                <w:color w:val="auto"/>
                <w:szCs w:val="20"/>
              </w:rPr>
              <w:t>1.</w:t>
            </w:r>
          </w:p>
        </w:tc>
        <w:tc>
          <w:tcPr>
            <w:tcW w:w="3960" w:type="dxa"/>
            <w:tcBorders>
              <w:top w:val="single" w:sz="18" w:space="0" w:color="auto"/>
            </w:tcBorders>
            <w:vAlign w:val="center"/>
          </w:tcPr>
          <w:p w14:paraId="3829694C" w14:textId="77777777" w:rsidR="00212A43" w:rsidRPr="00904E20" w:rsidRDefault="00212A43" w:rsidP="00212A43">
            <w:pPr>
              <w:spacing w:after="0" w:line="240" w:lineRule="auto"/>
              <w:ind w:left="0" w:firstLine="0"/>
              <w:rPr>
                <w:rFonts w:asciiTheme="minorHAnsi" w:eastAsiaTheme="minorHAnsi" w:hAnsiTheme="minorHAnsi" w:cstheme="minorHAnsi"/>
                <w:color w:val="auto"/>
                <w:szCs w:val="20"/>
              </w:rPr>
            </w:pPr>
            <w:r w:rsidRPr="00904E20">
              <w:rPr>
                <w:rFonts w:asciiTheme="minorHAnsi" w:eastAsiaTheme="minorHAnsi" w:hAnsiTheme="minorHAnsi" w:cstheme="minorHAnsi"/>
                <w:color w:val="auto"/>
                <w:szCs w:val="20"/>
              </w:rPr>
              <w:t>Speaks of the Work of Christ</w:t>
            </w:r>
          </w:p>
        </w:tc>
      </w:tr>
      <w:tr w:rsidR="00212A43" w:rsidRPr="00904E20" w14:paraId="11A60E17" w14:textId="77777777" w:rsidTr="00815A10">
        <w:trPr>
          <w:jc w:val="center"/>
        </w:trPr>
        <w:tc>
          <w:tcPr>
            <w:tcW w:w="257" w:type="dxa"/>
            <w:vAlign w:val="center"/>
          </w:tcPr>
          <w:p w14:paraId="0A4E1221" w14:textId="77777777" w:rsidR="00212A43" w:rsidRPr="00904E20" w:rsidRDefault="00212A43" w:rsidP="00212A43">
            <w:pPr>
              <w:spacing w:after="0" w:line="240" w:lineRule="auto"/>
              <w:ind w:left="0" w:firstLine="0"/>
              <w:rPr>
                <w:rFonts w:asciiTheme="minorHAnsi" w:eastAsiaTheme="minorHAnsi" w:hAnsiTheme="minorHAnsi" w:cstheme="minorHAnsi"/>
                <w:color w:val="auto"/>
                <w:sz w:val="22"/>
              </w:rPr>
            </w:pPr>
            <w:r w:rsidRPr="00904E20">
              <w:rPr>
                <w:rFonts w:asciiTheme="minorHAnsi" w:eastAsiaTheme="minorHAnsi" w:hAnsiTheme="minorHAnsi" w:cstheme="minorHAnsi"/>
                <w:color w:val="auto"/>
                <w:sz w:val="22"/>
              </w:rPr>
              <w:t>2.</w:t>
            </w:r>
          </w:p>
        </w:tc>
        <w:tc>
          <w:tcPr>
            <w:tcW w:w="3518" w:type="dxa"/>
            <w:vAlign w:val="center"/>
          </w:tcPr>
          <w:p w14:paraId="701A403F" w14:textId="77777777" w:rsidR="00212A43" w:rsidRPr="00904E20" w:rsidRDefault="00212A43" w:rsidP="00212A43">
            <w:pPr>
              <w:spacing w:after="0" w:line="240" w:lineRule="auto"/>
              <w:ind w:left="0" w:firstLine="0"/>
              <w:rPr>
                <w:rFonts w:asciiTheme="minorHAnsi" w:eastAsiaTheme="minorHAnsi" w:hAnsiTheme="minorHAnsi" w:cstheme="minorHAnsi"/>
                <w:color w:val="auto"/>
                <w:szCs w:val="20"/>
              </w:rPr>
            </w:pPr>
            <w:r w:rsidRPr="00904E20">
              <w:rPr>
                <w:rFonts w:asciiTheme="minorHAnsi" w:eastAsiaTheme="minorHAnsi" w:hAnsiTheme="minorHAnsi" w:cstheme="minorHAnsi"/>
                <w:color w:val="auto"/>
                <w:szCs w:val="20"/>
              </w:rPr>
              <w:t>Christ meets God’s high standards</w:t>
            </w:r>
          </w:p>
        </w:tc>
        <w:tc>
          <w:tcPr>
            <w:tcW w:w="342" w:type="dxa"/>
            <w:vAlign w:val="center"/>
          </w:tcPr>
          <w:p w14:paraId="3A1F9CEF" w14:textId="77777777" w:rsidR="00212A43" w:rsidRPr="00904E20" w:rsidRDefault="00212A43" w:rsidP="00212A43">
            <w:pPr>
              <w:spacing w:after="0" w:line="240" w:lineRule="auto"/>
              <w:ind w:left="0" w:firstLine="0"/>
              <w:rPr>
                <w:rFonts w:asciiTheme="minorHAnsi" w:eastAsiaTheme="minorHAnsi" w:hAnsiTheme="minorHAnsi" w:cstheme="minorHAnsi"/>
                <w:color w:val="auto"/>
                <w:szCs w:val="20"/>
              </w:rPr>
            </w:pPr>
            <w:r w:rsidRPr="00904E20">
              <w:rPr>
                <w:rFonts w:asciiTheme="minorHAnsi" w:eastAsiaTheme="minorHAnsi" w:hAnsiTheme="minorHAnsi" w:cstheme="minorHAnsi"/>
                <w:color w:val="auto"/>
                <w:szCs w:val="20"/>
              </w:rPr>
              <w:t>2.</w:t>
            </w:r>
          </w:p>
        </w:tc>
        <w:tc>
          <w:tcPr>
            <w:tcW w:w="3960" w:type="dxa"/>
            <w:vAlign w:val="center"/>
          </w:tcPr>
          <w:p w14:paraId="69D453F7" w14:textId="77777777" w:rsidR="00212A43" w:rsidRPr="00904E20" w:rsidRDefault="00212A43" w:rsidP="00212A43">
            <w:pPr>
              <w:spacing w:after="0" w:line="240" w:lineRule="auto"/>
              <w:ind w:left="0" w:firstLine="0"/>
              <w:rPr>
                <w:rFonts w:asciiTheme="minorHAnsi" w:eastAsiaTheme="minorHAnsi" w:hAnsiTheme="minorHAnsi" w:cstheme="minorHAnsi"/>
                <w:color w:val="auto"/>
                <w:szCs w:val="20"/>
              </w:rPr>
            </w:pPr>
            <w:r w:rsidRPr="00904E20">
              <w:rPr>
                <w:rFonts w:asciiTheme="minorHAnsi" w:eastAsiaTheme="minorHAnsi" w:hAnsiTheme="minorHAnsi" w:cstheme="minorHAnsi"/>
                <w:color w:val="auto"/>
                <w:szCs w:val="20"/>
              </w:rPr>
              <w:t>Christ meets the needs of mankind</w:t>
            </w:r>
          </w:p>
        </w:tc>
      </w:tr>
      <w:tr w:rsidR="00212A43" w:rsidRPr="00904E20" w14:paraId="3760994A" w14:textId="77777777" w:rsidTr="00815A10">
        <w:trPr>
          <w:jc w:val="center"/>
        </w:trPr>
        <w:tc>
          <w:tcPr>
            <w:tcW w:w="257" w:type="dxa"/>
            <w:vAlign w:val="center"/>
          </w:tcPr>
          <w:p w14:paraId="2A77364A" w14:textId="77777777" w:rsidR="00212A43" w:rsidRPr="00904E20" w:rsidRDefault="00212A43" w:rsidP="00212A43">
            <w:pPr>
              <w:spacing w:after="0" w:line="240" w:lineRule="auto"/>
              <w:ind w:left="0" w:firstLine="0"/>
              <w:rPr>
                <w:rFonts w:asciiTheme="minorHAnsi" w:eastAsiaTheme="minorHAnsi" w:hAnsiTheme="minorHAnsi" w:cstheme="minorHAnsi"/>
                <w:color w:val="auto"/>
                <w:sz w:val="22"/>
              </w:rPr>
            </w:pPr>
            <w:r w:rsidRPr="00904E20">
              <w:rPr>
                <w:rFonts w:asciiTheme="minorHAnsi" w:eastAsiaTheme="minorHAnsi" w:hAnsiTheme="minorHAnsi" w:cstheme="minorHAnsi"/>
                <w:color w:val="auto"/>
                <w:sz w:val="22"/>
              </w:rPr>
              <w:t>3.</w:t>
            </w:r>
          </w:p>
        </w:tc>
        <w:tc>
          <w:tcPr>
            <w:tcW w:w="3518" w:type="dxa"/>
            <w:vAlign w:val="center"/>
          </w:tcPr>
          <w:p w14:paraId="3A6A759F" w14:textId="77777777" w:rsidR="00212A43" w:rsidRPr="00904E20" w:rsidRDefault="00212A43" w:rsidP="00212A43">
            <w:pPr>
              <w:spacing w:after="0" w:line="240" w:lineRule="auto"/>
              <w:ind w:left="0" w:firstLine="0"/>
              <w:rPr>
                <w:rFonts w:asciiTheme="minorHAnsi" w:eastAsiaTheme="minorHAnsi" w:hAnsiTheme="minorHAnsi" w:cstheme="minorHAnsi"/>
                <w:color w:val="auto"/>
                <w:szCs w:val="20"/>
              </w:rPr>
            </w:pPr>
            <w:r w:rsidRPr="00904E20">
              <w:rPr>
                <w:rFonts w:asciiTheme="minorHAnsi" w:eastAsiaTheme="minorHAnsi" w:hAnsiTheme="minorHAnsi" w:cstheme="minorHAnsi"/>
                <w:color w:val="auto"/>
                <w:szCs w:val="20"/>
              </w:rPr>
              <w:t>Speaks of the preciousness of Christ</w:t>
            </w:r>
          </w:p>
        </w:tc>
        <w:tc>
          <w:tcPr>
            <w:tcW w:w="342" w:type="dxa"/>
            <w:vAlign w:val="center"/>
          </w:tcPr>
          <w:p w14:paraId="212F2C35" w14:textId="77777777" w:rsidR="00212A43" w:rsidRPr="00904E20" w:rsidRDefault="00212A43" w:rsidP="00212A43">
            <w:pPr>
              <w:spacing w:after="0" w:line="240" w:lineRule="auto"/>
              <w:ind w:left="0" w:firstLine="0"/>
              <w:rPr>
                <w:rFonts w:asciiTheme="minorHAnsi" w:eastAsiaTheme="minorHAnsi" w:hAnsiTheme="minorHAnsi" w:cstheme="minorHAnsi"/>
                <w:color w:val="auto"/>
                <w:szCs w:val="20"/>
              </w:rPr>
            </w:pPr>
            <w:r w:rsidRPr="00904E20">
              <w:rPr>
                <w:rFonts w:asciiTheme="minorHAnsi" w:eastAsiaTheme="minorHAnsi" w:hAnsiTheme="minorHAnsi" w:cstheme="minorHAnsi"/>
                <w:color w:val="auto"/>
                <w:szCs w:val="20"/>
              </w:rPr>
              <w:t>3.</w:t>
            </w:r>
          </w:p>
        </w:tc>
        <w:tc>
          <w:tcPr>
            <w:tcW w:w="3960" w:type="dxa"/>
            <w:vAlign w:val="center"/>
          </w:tcPr>
          <w:p w14:paraId="29BF9FC2" w14:textId="77777777" w:rsidR="00212A43" w:rsidRPr="00904E20" w:rsidRDefault="00212A43" w:rsidP="00212A43">
            <w:pPr>
              <w:spacing w:after="0" w:line="240" w:lineRule="auto"/>
              <w:ind w:left="0" w:firstLine="0"/>
              <w:rPr>
                <w:rFonts w:asciiTheme="minorHAnsi" w:eastAsiaTheme="minorHAnsi" w:hAnsiTheme="minorHAnsi" w:cstheme="minorHAnsi"/>
                <w:color w:val="auto"/>
                <w:szCs w:val="20"/>
              </w:rPr>
            </w:pPr>
            <w:r w:rsidRPr="00904E20">
              <w:rPr>
                <w:rFonts w:asciiTheme="minorHAnsi" w:eastAsiaTheme="minorHAnsi" w:hAnsiTheme="minorHAnsi" w:cstheme="minorHAnsi"/>
                <w:color w:val="auto"/>
                <w:szCs w:val="20"/>
              </w:rPr>
              <w:t>Speaks of the hatefulness of sin</w:t>
            </w:r>
          </w:p>
        </w:tc>
      </w:tr>
      <w:tr w:rsidR="00212A43" w:rsidRPr="00904E20" w14:paraId="3740A851" w14:textId="77777777" w:rsidTr="00815A10">
        <w:trPr>
          <w:jc w:val="center"/>
        </w:trPr>
        <w:tc>
          <w:tcPr>
            <w:tcW w:w="257" w:type="dxa"/>
            <w:vAlign w:val="center"/>
          </w:tcPr>
          <w:p w14:paraId="0FE56E1F" w14:textId="77777777" w:rsidR="00212A43" w:rsidRPr="00904E20" w:rsidRDefault="00212A43" w:rsidP="00212A43">
            <w:pPr>
              <w:spacing w:after="0" w:line="240" w:lineRule="auto"/>
              <w:ind w:left="0" w:firstLine="0"/>
              <w:rPr>
                <w:rFonts w:asciiTheme="minorHAnsi" w:eastAsiaTheme="minorHAnsi" w:hAnsiTheme="minorHAnsi" w:cstheme="minorHAnsi"/>
                <w:color w:val="auto"/>
                <w:sz w:val="22"/>
              </w:rPr>
            </w:pPr>
            <w:r w:rsidRPr="00904E20">
              <w:rPr>
                <w:rFonts w:asciiTheme="minorHAnsi" w:eastAsiaTheme="minorHAnsi" w:hAnsiTheme="minorHAnsi" w:cstheme="minorHAnsi"/>
                <w:color w:val="auto"/>
                <w:sz w:val="22"/>
              </w:rPr>
              <w:t>4.</w:t>
            </w:r>
          </w:p>
        </w:tc>
        <w:tc>
          <w:tcPr>
            <w:tcW w:w="3518" w:type="dxa"/>
            <w:vAlign w:val="center"/>
          </w:tcPr>
          <w:p w14:paraId="6FBE649D" w14:textId="77777777" w:rsidR="00212A43" w:rsidRPr="00904E20" w:rsidRDefault="00212A43" w:rsidP="00212A43">
            <w:pPr>
              <w:spacing w:after="0" w:line="240" w:lineRule="auto"/>
              <w:ind w:left="0" w:firstLine="0"/>
              <w:rPr>
                <w:rFonts w:asciiTheme="minorHAnsi" w:eastAsiaTheme="minorHAnsi" w:hAnsiTheme="minorHAnsi" w:cstheme="minorHAnsi"/>
                <w:color w:val="auto"/>
                <w:szCs w:val="20"/>
              </w:rPr>
            </w:pPr>
            <w:r w:rsidRPr="00904E20">
              <w:rPr>
                <w:rFonts w:asciiTheme="minorHAnsi" w:eastAsiaTheme="minorHAnsi" w:hAnsiTheme="minorHAnsi" w:cstheme="minorHAnsi"/>
                <w:color w:val="auto"/>
                <w:szCs w:val="20"/>
              </w:rPr>
              <w:t>These were voluntary</w:t>
            </w:r>
          </w:p>
        </w:tc>
        <w:tc>
          <w:tcPr>
            <w:tcW w:w="342" w:type="dxa"/>
            <w:vAlign w:val="center"/>
          </w:tcPr>
          <w:p w14:paraId="7626D491" w14:textId="77777777" w:rsidR="00212A43" w:rsidRPr="00904E20" w:rsidRDefault="00212A43" w:rsidP="00212A43">
            <w:pPr>
              <w:spacing w:after="0" w:line="240" w:lineRule="auto"/>
              <w:ind w:left="0" w:firstLine="0"/>
              <w:rPr>
                <w:rFonts w:asciiTheme="minorHAnsi" w:eastAsiaTheme="minorHAnsi" w:hAnsiTheme="minorHAnsi" w:cstheme="minorHAnsi"/>
                <w:color w:val="auto"/>
                <w:szCs w:val="20"/>
              </w:rPr>
            </w:pPr>
            <w:r w:rsidRPr="00904E20">
              <w:rPr>
                <w:rFonts w:asciiTheme="minorHAnsi" w:eastAsiaTheme="minorHAnsi" w:hAnsiTheme="minorHAnsi" w:cstheme="minorHAnsi"/>
                <w:color w:val="auto"/>
                <w:szCs w:val="20"/>
              </w:rPr>
              <w:t>4.</w:t>
            </w:r>
          </w:p>
        </w:tc>
        <w:tc>
          <w:tcPr>
            <w:tcW w:w="3960" w:type="dxa"/>
            <w:vAlign w:val="center"/>
          </w:tcPr>
          <w:p w14:paraId="4AB5B07E" w14:textId="77777777" w:rsidR="00212A43" w:rsidRPr="00904E20" w:rsidRDefault="00212A43" w:rsidP="00212A43">
            <w:pPr>
              <w:spacing w:after="0" w:line="240" w:lineRule="auto"/>
              <w:ind w:left="0" w:firstLine="0"/>
              <w:rPr>
                <w:rFonts w:asciiTheme="minorHAnsi" w:eastAsiaTheme="minorHAnsi" w:hAnsiTheme="minorHAnsi" w:cstheme="minorHAnsi"/>
                <w:color w:val="auto"/>
                <w:szCs w:val="20"/>
              </w:rPr>
            </w:pPr>
            <w:r w:rsidRPr="00904E20">
              <w:rPr>
                <w:rFonts w:asciiTheme="minorHAnsi" w:eastAsiaTheme="minorHAnsi" w:hAnsiTheme="minorHAnsi" w:cstheme="minorHAnsi"/>
                <w:color w:val="auto"/>
                <w:szCs w:val="20"/>
              </w:rPr>
              <w:t xml:space="preserve">There were </w:t>
            </w:r>
            <w:r w:rsidR="00815A10" w:rsidRPr="00904E20">
              <w:rPr>
                <w:rFonts w:asciiTheme="minorHAnsi" w:eastAsiaTheme="minorHAnsi" w:hAnsiTheme="minorHAnsi" w:cstheme="minorHAnsi"/>
                <w:color w:val="auto"/>
                <w:szCs w:val="20"/>
              </w:rPr>
              <w:t>commanded</w:t>
            </w:r>
          </w:p>
        </w:tc>
      </w:tr>
      <w:tr w:rsidR="00212A43" w:rsidRPr="00904E20" w14:paraId="1264A179" w14:textId="77777777" w:rsidTr="00815A10">
        <w:trPr>
          <w:jc w:val="center"/>
        </w:trPr>
        <w:tc>
          <w:tcPr>
            <w:tcW w:w="257" w:type="dxa"/>
            <w:vAlign w:val="center"/>
          </w:tcPr>
          <w:p w14:paraId="4685FD66" w14:textId="77777777" w:rsidR="00212A43" w:rsidRPr="00904E20" w:rsidRDefault="00212A43" w:rsidP="00212A43">
            <w:pPr>
              <w:spacing w:after="0" w:line="240" w:lineRule="auto"/>
              <w:ind w:left="0" w:firstLine="0"/>
              <w:rPr>
                <w:rFonts w:asciiTheme="minorHAnsi" w:eastAsiaTheme="minorHAnsi" w:hAnsiTheme="minorHAnsi" w:cstheme="minorHAnsi"/>
                <w:color w:val="auto"/>
                <w:sz w:val="22"/>
              </w:rPr>
            </w:pPr>
            <w:r w:rsidRPr="00904E20">
              <w:rPr>
                <w:rFonts w:asciiTheme="minorHAnsi" w:eastAsiaTheme="minorHAnsi" w:hAnsiTheme="minorHAnsi" w:cstheme="minorHAnsi"/>
                <w:color w:val="auto"/>
                <w:sz w:val="22"/>
              </w:rPr>
              <w:t>5.</w:t>
            </w:r>
          </w:p>
        </w:tc>
        <w:tc>
          <w:tcPr>
            <w:tcW w:w="3518" w:type="dxa"/>
            <w:vAlign w:val="center"/>
          </w:tcPr>
          <w:p w14:paraId="1D5700F5" w14:textId="77777777" w:rsidR="00212A43" w:rsidRPr="00904E20" w:rsidRDefault="00212A43" w:rsidP="00212A43">
            <w:pPr>
              <w:spacing w:after="0" w:line="240" w:lineRule="auto"/>
              <w:ind w:left="0" w:firstLine="0"/>
              <w:rPr>
                <w:rFonts w:asciiTheme="minorHAnsi" w:eastAsiaTheme="minorHAnsi" w:hAnsiTheme="minorHAnsi" w:cstheme="minorHAnsi"/>
                <w:color w:val="auto"/>
                <w:szCs w:val="20"/>
              </w:rPr>
            </w:pPr>
            <w:r w:rsidRPr="00904E20">
              <w:rPr>
                <w:rFonts w:asciiTheme="minorHAnsi" w:eastAsiaTheme="minorHAnsi" w:hAnsiTheme="minorHAnsi" w:cstheme="minorHAnsi"/>
                <w:color w:val="auto"/>
                <w:szCs w:val="20"/>
              </w:rPr>
              <w:t>These offerings ascended up</w:t>
            </w:r>
          </w:p>
        </w:tc>
        <w:tc>
          <w:tcPr>
            <w:tcW w:w="342" w:type="dxa"/>
            <w:vAlign w:val="center"/>
          </w:tcPr>
          <w:p w14:paraId="2DCC74BF" w14:textId="77777777" w:rsidR="00212A43" w:rsidRPr="00904E20" w:rsidRDefault="00815A10" w:rsidP="00212A43">
            <w:pPr>
              <w:spacing w:after="0" w:line="240" w:lineRule="auto"/>
              <w:ind w:left="0" w:firstLine="0"/>
              <w:rPr>
                <w:rFonts w:asciiTheme="minorHAnsi" w:eastAsiaTheme="minorHAnsi" w:hAnsiTheme="minorHAnsi" w:cstheme="minorHAnsi"/>
                <w:color w:val="auto"/>
                <w:szCs w:val="20"/>
              </w:rPr>
            </w:pPr>
            <w:r w:rsidRPr="00904E20">
              <w:rPr>
                <w:rFonts w:asciiTheme="minorHAnsi" w:eastAsiaTheme="minorHAnsi" w:hAnsiTheme="minorHAnsi" w:cstheme="minorHAnsi"/>
                <w:color w:val="auto"/>
                <w:szCs w:val="20"/>
              </w:rPr>
              <w:t>5.</w:t>
            </w:r>
          </w:p>
        </w:tc>
        <w:tc>
          <w:tcPr>
            <w:tcW w:w="3960" w:type="dxa"/>
            <w:vAlign w:val="center"/>
          </w:tcPr>
          <w:p w14:paraId="17A790A4" w14:textId="77777777" w:rsidR="00212A43" w:rsidRPr="00904E20" w:rsidRDefault="00815A10" w:rsidP="00212A43">
            <w:pPr>
              <w:spacing w:after="0" w:line="240" w:lineRule="auto"/>
              <w:ind w:left="0" w:firstLine="0"/>
              <w:rPr>
                <w:rFonts w:asciiTheme="minorHAnsi" w:eastAsiaTheme="minorHAnsi" w:hAnsiTheme="minorHAnsi" w:cstheme="minorHAnsi"/>
                <w:color w:val="auto"/>
                <w:szCs w:val="20"/>
              </w:rPr>
            </w:pPr>
            <w:r w:rsidRPr="00904E20">
              <w:rPr>
                <w:rFonts w:asciiTheme="minorHAnsi" w:eastAsiaTheme="minorHAnsi" w:hAnsiTheme="minorHAnsi" w:cstheme="minorHAnsi"/>
                <w:color w:val="auto"/>
                <w:szCs w:val="20"/>
              </w:rPr>
              <w:t>These sacrifices were poured out (Down)</w:t>
            </w:r>
          </w:p>
        </w:tc>
      </w:tr>
    </w:tbl>
    <w:p w14:paraId="399353C8" w14:textId="77777777" w:rsidR="00406350" w:rsidRPr="00904E20" w:rsidRDefault="00FA3313" w:rsidP="00406350">
      <w:pPr>
        <w:spacing w:after="0" w:line="240" w:lineRule="auto"/>
        <w:ind w:left="360" w:firstLine="0"/>
        <w:rPr>
          <w:rFonts w:asciiTheme="minorHAnsi" w:eastAsiaTheme="minorHAnsi" w:hAnsiTheme="minorHAnsi" w:cstheme="minorHAnsi"/>
          <w:b/>
          <w:bCs/>
          <w:color w:val="538135" w:themeColor="accent6" w:themeShade="BF"/>
          <w:sz w:val="22"/>
        </w:rPr>
      </w:pPr>
      <w:r w:rsidRPr="00904E20">
        <w:rPr>
          <w:rFonts w:asciiTheme="minorHAnsi" w:eastAsiaTheme="minorHAnsi" w:hAnsiTheme="minorHAnsi" w:cstheme="minorHAnsi"/>
          <w:b/>
          <w:bCs/>
          <w:color w:val="538135" w:themeColor="accent6" w:themeShade="BF"/>
          <w:sz w:val="22"/>
        </w:rPr>
        <w:t>B</w:t>
      </w:r>
      <w:r w:rsidR="00406350" w:rsidRPr="00904E20">
        <w:rPr>
          <w:rFonts w:asciiTheme="minorHAnsi" w:eastAsiaTheme="minorHAnsi" w:hAnsiTheme="minorHAnsi" w:cstheme="minorHAnsi"/>
          <w:b/>
          <w:bCs/>
          <w:color w:val="538135" w:themeColor="accent6" w:themeShade="BF"/>
          <w:sz w:val="22"/>
        </w:rPr>
        <w:t>. Sin through Ignorance</w:t>
      </w:r>
    </w:p>
    <w:p w14:paraId="6401FBAB" w14:textId="77777777" w:rsidR="006F4223" w:rsidRPr="00904E20" w:rsidRDefault="00406350" w:rsidP="00406350">
      <w:pPr>
        <w:spacing w:after="0" w:line="240" w:lineRule="auto"/>
        <w:ind w:left="0" w:firstLine="0"/>
        <w:rPr>
          <w:rFonts w:asciiTheme="minorHAnsi" w:eastAsiaTheme="minorHAnsi" w:hAnsiTheme="minorHAnsi" w:cstheme="minorHAnsi"/>
          <w:color w:val="auto"/>
          <w:szCs w:val="20"/>
        </w:rPr>
      </w:pPr>
      <w:hyperlink r:id="rId66" w:history="1">
        <w:r w:rsidR="002776E6" w:rsidRPr="00904E20">
          <w:rPr>
            <w:rStyle w:val="Hyperlink"/>
            <w:rFonts w:asciiTheme="minorHAnsi" w:eastAsiaTheme="minorHAnsi" w:hAnsiTheme="minorHAnsi" w:cstheme="minorHAnsi"/>
            <w:szCs w:val="20"/>
          </w:rPr>
          <w:t>Leviticus 4:1</w:t>
        </w:r>
      </w:hyperlink>
      <w:r w:rsidR="002776E6" w:rsidRPr="00904E20">
        <w:rPr>
          <w:rFonts w:asciiTheme="minorHAnsi" w:eastAsiaTheme="minorHAnsi" w:hAnsiTheme="minorHAnsi" w:cstheme="minorHAnsi"/>
          <w:color w:val="auto"/>
          <w:szCs w:val="20"/>
        </w:rPr>
        <w:t xml:space="preserve"> And the LORD spake unto Moses, saying,</w:t>
      </w:r>
      <w:r w:rsidR="002776E6" w:rsidRPr="00904E20">
        <w:rPr>
          <w:rFonts w:asciiTheme="minorHAnsi" w:eastAsiaTheme="minorHAnsi" w:hAnsiTheme="minorHAnsi" w:cstheme="minorHAnsi"/>
          <w:color w:val="auto"/>
          <w:szCs w:val="20"/>
        </w:rPr>
        <w:br/>
        <w:t xml:space="preserve">Leviticus 4:2 Speak unto the children of Israel, saying, </w:t>
      </w:r>
      <w:r w:rsidR="002776E6" w:rsidRPr="00904E20">
        <w:rPr>
          <w:rFonts w:asciiTheme="minorHAnsi" w:eastAsiaTheme="minorHAnsi" w:hAnsiTheme="minorHAnsi" w:cstheme="minorHAnsi"/>
          <w:color w:val="auto"/>
          <w:szCs w:val="20"/>
          <w:highlight w:val="yellow"/>
        </w:rPr>
        <w:t>If a soul shall sin through ignorance against any of the commandments of the LORD</w:t>
      </w:r>
      <w:r w:rsidR="002776E6" w:rsidRPr="00904E20">
        <w:rPr>
          <w:rFonts w:asciiTheme="minorHAnsi" w:eastAsiaTheme="minorHAnsi" w:hAnsiTheme="minorHAnsi" w:cstheme="minorHAnsi"/>
          <w:color w:val="auto"/>
          <w:szCs w:val="20"/>
        </w:rPr>
        <w:t xml:space="preserve"> </w:t>
      </w:r>
      <w:r w:rsidR="002776E6" w:rsidRPr="00904E20">
        <w:rPr>
          <w:rFonts w:asciiTheme="minorHAnsi" w:eastAsiaTheme="minorHAnsi" w:hAnsiTheme="minorHAnsi" w:cstheme="minorHAnsi"/>
          <w:i/>
          <w:iCs/>
          <w:color w:val="auto"/>
          <w:szCs w:val="20"/>
        </w:rPr>
        <w:t>concerning things</w:t>
      </w:r>
      <w:r w:rsidR="002776E6" w:rsidRPr="00904E20">
        <w:rPr>
          <w:rFonts w:asciiTheme="minorHAnsi" w:eastAsiaTheme="minorHAnsi" w:hAnsiTheme="minorHAnsi" w:cstheme="minorHAnsi"/>
          <w:color w:val="auto"/>
          <w:szCs w:val="20"/>
        </w:rPr>
        <w:t xml:space="preserve"> which ought not to be done, and shall do against any of them:</w:t>
      </w:r>
    </w:p>
    <w:p w14:paraId="3B20AB0F" w14:textId="77777777" w:rsidR="006F4223" w:rsidRPr="00904E20" w:rsidRDefault="00FA3313" w:rsidP="006F4223">
      <w:pPr>
        <w:spacing w:after="0" w:line="240" w:lineRule="auto"/>
        <w:ind w:left="360" w:firstLine="0"/>
        <w:rPr>
          <w:rFonts w:asciiTheme="minorHAnsi" w:eastAsiaTheme="minorHAnsi" w:hAnsiTheme="minorHAnsi" w:cstheme="minorHAnsi"/>
          <w:b/>
          <w:bCs/>
          <w:color w:val="538135" w:themeColor="accent6" w:themeShade="BF"/>
          <w:sz w:val="22"/>
        </w:rPr>
      </w:pPr>
      <w:r w:rsidRPr="00904E20">
        <w:rPr>
          <w:rFonts w:asciiTheme="minorHAnsi" w:eastAsiaTheme="minorHAnsi" w:hAnsiTheme="minorHAnsi" w:cstheme="minorHAnsi"/>
          <w:b/>
          <w:bCs/>
          <w:color w:val="538135" w:themeColor="accent6" w:themeShade="BF"/>
          <w:sz w:val="22"/>
        </w:rPr>
        <w:t>C</w:t>
      </w:r>
      <w:r w:rsidR="006F4223" w:rsidRPr="00904E20">
        <w:rPr>
          <w:rFonts w:asciiTheme="minorHAnsi" w:eastAsiaTheme="minorHAnsi" w:hAnsiTheme="minorHAnsi" w:cstheme="minorHAnsi"/>
          <w:b/>
          <w:bCs/>
          <w:color w:val="538135" w:themeColor="accent6" w:themeShade="BF"/>
          <w:sz w:val="22"/>
        </w:rPr>
        <w:t xml:space="preserve">. The </w:t>
      </w:r>
      <w:r w:rsidR="006F4223" w:rsidRPr="00904E20">
        <w:rPr>
          <w:rFonts w:asciiTheme="minorHAnsi" w:eastAsiaTheme="minorHAnsi" w:hAnsiTheme="minorHAnsi" w:cstheme="minorHAnsi"/>
          <w:b/>
          <w:bCs/>
          <w:color w:val="538135" w:themeColor="accent6" w:themeShade="BF"/>
          <w:sz w:val="22"/>
        </w:rPr>
        <w:t>Anointed priest</w:t>
      </w:r>
      <w:r w:rsidR="006F4223" w:rsidRPr="00904E20">
        <w:rPr>
          <w:rFonts w:asciiTheme="minorHAnsi" w:eastAsiaTheme="minorHAnsi" w:hAnsiTheme="minorHAnsi" w:cstheme="minorHAnsi"/>
          <w:b/>
          <w:bCs/>
          <w:color w:val="538135" w:themeColor="accent6" w:themeShade="BF"/>
          <w:sz w:val="22"/>
        </w:rPr>
        <w:t xml:space="preserve"> brings the sacrifice through the door of the tabernacle </w:t>
      </w:r>
    </w:p>
    <w:p w14:paraId="6F4F336A" w14:textId="77777777" w:rsidR="00406350" w:rsidRPr="00904E20" w:rsidRDefault="006F4223" w:rsidP="00406350">
      <w:pPr>
        <w:spacing w:after="0" w:line="240" w:lineRule="auto"/>
        <w:ind w:left="0" w:firstLine="0"/>
        <w:rPr>
          <w:rFonts w:asciiTheme="minorHAnsi" w:eastAsiaTheme="minorHAnsi" w:hAnsiTheme="minorHAnsi" w:cstheme="minorHAnsi"/>
          <w:color w:val="auto"/>
          <w:szCs w:val="20"/>
        </w:rPr>
      </w:pPr>
      <w:hyperlink r:id="rId67" w:history="1">
        <w:r w:rsidR="002776E6" w:rsidRPr="00904E20">
          <w:rPr>
            <w:rStyle w:val="Hyperlink"/>
            <w:rFonts w:asciiTheme="minorHAnsi" w:eastAsiaTheme="minorHAnsi" w:hAnsiTheme="minorHAnsi" w:cstheme="minorHAnsi"/>
            <w:szCs w:val="20"/>
          </w:rPr>
          <w:t>Leviticus 4:3</w:t>
        </w:r>
      </w:hyperlink>
      <w:r w:rsidR="002776E6" w:rsidRPr="00904E20">
        <w:rPr>
          <w:rFonts w:asciiTheme="minorHAnsi" w:eastAsiaTheme="minorHAnsi" w:hAnsiTheme="minorHAnsi" w:cstheme="minorHAnsi"/>
          <w:color w:val="auto"/>
          <w:szCs w:val="20"/>
        </w:rPr>
        <w:t xml:space="preserve"> If the priest that is anointed do sin according to the sin of the people; then let him bring for his sin, which he hath sinned, a young bullock without blemish unto the LORD for a sin offering.</w:t>
      </w:r>
    </w:p>
    <w:p w14:paraId="4C7468F6" w14:textId="77777777" w:rsidR="00D6290F" w:rsidRPr="00904E20" w:rsidRDefault="002776E6" w:rsidP="000474A0">
      <w:pPr>
        <w:spacing w:after="0" w:line="240" w:lineRule="auto"/>
        <w:ind w:left="14" w:hanging="14"/>
        <w:rPr>
          <w:rFonts w:asciiTheme="minorHAnsi" w:eastAsiaTheme="minorHAnsi" w:hAnsiTheme="minorHAnsi" w:cstheme="minorHAnsi"/>
          <w:color w:val="auto"/>
          <w:szCs w:val="20"/>
        </w:rPr>
      </w:pPr>
      <w:r w:rsidRPr="00904E20">
        <w:rPr>
          <w:rFonts w:asciiTheme="minorHAnsi" w:hAnsiTheme="minorHAnsi" w:cstheme="minorHAnsi"/>
          <w:szCs w:val="20"/>
        </w:rPr>
        <w:t>Leviticus 4:4</w:t>
      </w:r>
      <w:r w:rsidRPr="00904E20">
        <w:rPr>
          <w:rFonts w:asciiTheme="minorHAnsi" w:eastAsiaTheme="minorHAnsi" w:hAnsiTheme="minorHAnsi" w:cstheme="minorHAnsi"/>
          <w:color w:val="auto"/>
          <w:szCs w:val="20"/>
        </w:rPr>
        <w:t xml:space="preserve"> And he shall bring the bullock unto the door of the tabernacle of the congregation before the LORD; and shall lay his hand upon the bullock's head, and kill the bullock before the LORD.</w:t>
      </w:r>
      <w:r w:rsidRPr="00904E20">
        <w:rPr>
          <w:rFonts w:asciiTheme="minorHAnsi" w:eastAsiaTheme="minorHAnsi" w:hAnsiTheme="minorHAnsi" w:cstheme="minorHAnsi"/>
          <w:color w:val="auto"/>
          <w:szCs w:val="20"/>
        </w:rPr>
        <w:br/>
        <w:t>Leviticus 4:5 And the priest that is anointed shall take of the bullock's blood, and bring it to the tabernacle of the congregation:</w:t>
      </w:r>
      <w:r w:rsidRPr="00904E20">
        <w:rPr>
          <w:rFonts w:asciiTheme="minorHAnsi" w:eastAsiaTheme="minorHAnsi" w:hAnsiTheme="minorHAnsi" w:cstheme="minorHAnsi"/>
          <w:color w:val="auto"/>
          <w:szCs w:val="20"/>
        </w:rPr>
        <w:br/>
        <w:t>Leviticus 4:6 And the priest shall dip his finger in the blood, and sprinkle of the blood seven times before the LORD, before the vail of the sanctuary.</w:t>
      </w:r>
      <w:r w:rsidRPr="00904E20">
        <w:rPr>
          <w:rFonts w:asciiTheme="minorHAnsi" w:eastAsiaTheme="minorHAnsi" w:hAnsiTheme="minorHAnsi" w:cstheme="minorHAnsi"/>
          <w:color w:val="auto"/>
          <w:szCs w:val="20"/>
        </w:rPr>
        <w:br/>
        <w:t xml:space="preserve">Leviticus 4:7 And the priest shall put </w:t>
      </w:r>
      <w:r w:rsidRPr="00904E20">
        <w:rPr>
          <w:rFonts w:asciiTheme="minorHAnsi" w:eastAsiaTheme="minorHAnsi" w:hAnsiTheme="minorHAnsi" w:cstheme="minorHAnsi"/>
          <w:i/>
          <w:iCs/>
          <w:color w:val="auto"/>
          <w:szCs w:val="20"/>
        </w:rPr>
        <w:t>some</w:t>
      </w:r>
      <w:r w:rsidRPr="00904E20">
        <w:rPr>
          <w:rFonts w:asciiTheme="minorHAnsi" w:eastAsiaTheme="minorHAnsi" w:hAnsiTheme="minorHAnsi" w:cstheme="minorHAnsi"/>
          <w:color w:val="auto"/>
          <w:szCs w:val="20"/>
        </w:rPr>
        <w:t xml:space="preserve"> of the blood upon the horns of the altar of sweet incense before the LORD, which </w:t>
      </w:r>
      <w:r w:rsidRPr="00904E20">
        <w:rPr>
          <w:rFonts w:asciiTheme="minorHAnsi" w:eastAsiaTheme="minorHAnsi" w:hAnsiTheme="minorHAnsi" w:cstheme="minorHAnsi"/>
          <w:i/>
          <w:iCs/>
          <w:color w:val="auto"/>
          <w:szCs w:val="20"/>
        </w:rPr>
        <w:t>is</w:t>
      </w:r>
      <w:r w:rsidRPr="00904E20">
        <w:rPr>
          <w:rFonts w:asciiTheme="minorHAnsi" w:eastAsiaTheme="minorHAnsi" w:hAnsiTheme="minorHAnsi" w:cstheme="minorHAnsi"/>
          <w:color w:val="auto"/>
          <w:szCs w:val="20"/>
        </w:rPr>
        <w:t xml:space="preserve"> in the tabernacle of the congregation; and shall pour all the blood of the bullock at the bottom of the altar of the burnt offering, which </w:t>
      </w:r>
      <w:r w:rsidRPr="00904E20">
        <w:rPr>
          <w:rFonts w:asciiTheme="minorHAnsi" w:eastAsiaTheme="minorHAnsi" w:hAnsiTheme="minorHAnsi" w:cstheme="minorHAnsi"/>
          <w:i/>
          <w:iCs/>
          <w:color w:val="auto"/>
          <w:szCs w:val="20"/>
        </w:rPr>
        <w:t>is at</w:t>
      </w:r>
      <w:r w:rsidRPr="00904E20">
        <w:rPr>
          <w:rFonts w:asciiTheme="minorHAnsi" w:eastAsiaTheme="minorHAnsi" w:hAnsiTheme="minorHAnsi" w:cstheme="minorHAnsi"/>
          <w:color w:val="auto"/>
          <w:szCs w:val="20"/>
        </w:rPr>
        <w:t xml:space="preserve"> the door of the tabernacle of the congregation.</w:t>
      </w:r>
      <w:r w:rsidRPr="00904E20">
        <w:rPr>
          <w:rFonts w:asciiTheme="minorHAnsi" w:eastAsiaTheme="minorHAnsi" w:hAnsiTheme="minorHAnsi" w:cstheme="minorHAnsi"/>
          <w:color w:val="auto"/>
          <w:szCs w:val="20"/>
        </w:rPr>
        <w:br/>
        <w:t xml:space="preserve">Leviticus 4:8 And he shall take off from it all the fat of the bullock for the sin offering; the fat that covereth the inwards, and all the fat that </w:t>
      </w:r>
      <w:r w:rsidRPr="00904E20">
        <w:rPr>
          <w:rFonts w:asciiTheme="minorHAnsi" w:eastAsiaTheme="minorHAnsi" w:hAnsiTheme="minorHAnsi" w:cstheme="minorHAnsi"/>
          <w:i/>
          <w:iCs/>
          <w:color w:val="auto"/>
          <w:szCs w:val="20"/>
        </w:rPr>
        <w:t>is</w:t>
      </w:r>
      <w:r w:rsidRPr="00904E20">
        <w:rPr>
          <w:rFonts w:asciiTheme="minorHAnsi" w:eastAsiaTheme="minorHAnsi" w:hAnsiTheme="minorHAnsi" w:cstheme="minorHAnsi"/>
          <w:color w:val="auto"/>
          <w:szCs w:val="20"/>
        </w:rPr>
        <w:t xml:space="preserve"> upon the inwards,</w:t>
      </w:r>
      <w:r w:rsidRPr="00904E20">
        <w:rPr>
          <w:rFonts w:asciiTheme="minorHAnsi" w:eastAsiaTheme="minorHAnsi" w:hAnsiTheme="minorHAnsi" w:cstheme="minorHAnsi"/>
          <w:color w:val="auto"/>
          <w:szCs w:val="20"/>
        </w:rPr>
        <w:br/>
        <w:t xml:space="preserve">Leviticus 4:9 And the two kidneys, and the fat that </w:t>
      </w:r>
      <w:r w:rsidRPr="00904E20">
        <w:rPr>
          <w:rFonts w:asciiTheme="minorHAnsi" w:eastAsiaTheme="minorHAnsi" w:hAnsiTheme="minorHAnsi" w:cstheme="minorHAnsi"/>
          <w:i/>
          <w:iCs/>
          <w:color w:val="auto"/>
          <w:szCs w:val="20"/>
        </w:rPr>
        <w:t>is</w:t>
      </w:r>
      <w:r w:rsidRPr="00904E20">
        <w:rPr>
          <w:rFonts w:asciiTheme="minorHAnsi" w:eastAsiaTheme="minorHAnsi" w:hAnsiTheme="minorHAnsi" w:cstheme="minorHAnsi"/>
          <w:color w:val="auto"/>
          <w:szCs w:val="20"/>
        </w:rPr>
        <w:t xml:space="preserve"> upon them, which </w:t>
      </w:r>
      <w:r w:rsidRPr="00904E20">
        <w:rPr>
          <w:rFonts w:asciiTheme="minorHAnsi" w:eastAsiaTheme="minorHAnsi" w:hAnsiTheme="minorHAnsi" w:cstheme="minorHAnsi"/>
          <w:i/>
          <w:iCs/>
          <w:color w:val="auto"/>
          <w:szCs w:val="20"/>
        </w:rPr>
        <w:t>is</w:t>
      </w:r>
      <w:r w:rsidRPr="00904E20">
        <w:rPr>
          <w:rFonts w:asciiTheme="minorHAnsi" w:eastAsiaTheme="minorHAnsi" w:hAnsiTheme="minorHAnsi" w:cstheme="minorHAnsi"/>
          <w:color w:val="auto"/>
          <w:szCs w:val="20"/>
        </w:rPr>
        <w:t xml:space="preserve"> by the flanks, and the caul above the liver, with the kidneys, it shall he take away,</w:t>
      </w:r>
      <w:r w:rsidRPr="00904E20">
        <w:rPr>
          <w:rFonts w:asciiTheme="minorHAnsi" w:eastAsiaTheme="minorHAnsi" w:hAnsiTheme="minorHAnsi" w:cstheme="minorHAnsi"/>
          <w:color w:val="auto"/>
          <w:szCs w:val="20"/>
        </w:rPr>
        <w:br/>
        <w:t>Leviticus 4:10 As it was taken off from the bullock of the sacrifice of peace offerings: and the priest shall burn them upon the altar of the burnt offering.</w:t>
      </w:r>
      <w:r w:rsidRPr="00904E20">
        <w:rPr>
          <w:rFonts w:asciiTheme="minorHAnsi" w:eastAsiaTheme="minorHAnsi" w:hAnsiTheme="minorHAnsi" w:cstheme="minorHAnsi"/>
          <w:color w:val="auto"/>
          <w:szCs w:val="20"/>
        </w:rPr>
        <w:br/>
        <w:t>Leviticus 4:11 And the skin of the bullock, and all his flesh, with his head, and with his legs, and his inwards, and his dung,</w:t>
      </w:r>
      <w:r w:rsidRPr="00904E20">
        <w:rPr>
          <w:rFonts w:asciiTheme="minorHAnsi" w:eastAsiaTheme="minorHAnsi" w:hAnsiTheme="minorHAnsi" w:cstheme="minorHAnsi"/>
          <w:color w:val="auto"/>
          <w:szCs w:val="20"/>
        </w:rPr>
        <w:br/>
        <w:t>Leviticus 4:12 Even the whole bullock shall he carry forth without the camp unto a clean place, where the ashes are poured out, and burn him on the wood with fire: where the ashes are poured out shall he be burnt.</w:t>
      </w:r>
    </w:p>
    <w:p w14:paraId="28EB7E29" w14:textId="77777777" w:rsidR="002776E6" w:rsidRPr="00904E20" w:rsidRDefault="00FA3313" w:rsidP="000474A0">
      <w:pPr>
        <w:spacing w:after="0" w:line="240" w:lineRule="auto"/>
        <w:ind w:left="360" w:firstLine="0"/>
        <w:rPr>
          <w:rFonts w:asciiTheme="minorHAnsi" w:eastAsiaTheme="minorHAnsi" w:hAnsiTheme="minorHAnsi" w:cstheme="minorHAnsi"/>
          <w:b/>
          <w:bCs/>
          <w:color w:val="538135" w:themeColor="accent6" w:themeShade="BF"/>
          <w:sz w:val="22"/>
        </w:rPr>
      </w:pPr>
      <w:r w:rsidRPr="00904E20">
        <w:rPr>
          <w:rFonts w:asciiTheme="minorHAnsi" w:eastAsiaTheme="minorHAnsi" w:hAnsiTheme="minorHAnsi" w:cstheme="minorHAnsi"/>
          <w:b/>
          <w:bCs/>
          <w:color w:val="538135" w:themeColor="accent6" w:themeShade="BF"/>
          <w:sz w:val="22"/>
        </w:rPr>
        <w:t>D</w:t>
      </w:r>
      <w:r w:rsidR="004A7EB3" w:rsidRPr="00904E20">
        <w:rPr>
          <w:rFonts w:asciiTheme="minorHAnsi" w:eastAsiaTheme="minorHAnsi" w:hAnsiTheme="minorHAnsi" w:cstheme="minorHAnsi"/>
          <w:b/>
          <w:bCs/>
          <w:color w:val="538135" w:themeColor="accent6" w:themeShade="BF"/>
          <w:sz w:val="22"/>
        </w:rPr>
        <w:t xml:space="preserve">. </w:t>
      </w:r>
      <w:r w:rsidR="00D6290F" w:rsidRPr="00904E20">
        <w:rPr>
          <w:rFonts w:asciiTheme="minorHAnsi" w:eastAsiaTheme="minorHAnsi" w:hAnsiTheme="minorHAnsi" w:cstheme="minorHAnsi"/>
          <w:b/>
          <w:bCs/>
          <w:color w:val="538135" w:themeColor="accent6" w:themeShade="BF"/>
          <w:sz w:val="22"/>
        </w:rPr>
        <w:t>The Congregation sin</w:t>
      </w:r>
    </w:p>
    <w:p w14:paraId="6D53A7BC" w14:textId="77777777" w:rsidR="001D31DA" w:rsidRPr="00904E20" w:rsidRDefault="001D31DA" w:rsidP="001D31DA">
      <w:pPr>
        <w:spacing w:after="0" w:line="240" w:lineRule="auto"/>
        <w:ind w:left="0" w:firstLine="0"/>
        <w:rPr>
          <w:rFonts w:asciiTheme="minorHAnsi" w:eastAsiaTheme="minorHAnsi" w:hAnsiTheme="minorHAnsi" w:cstheme="minorHAnsi"/>
          <w:color w:val="auto"/>
          <w:szCs w:val="20"/>
        </w:rPr>
      </w:pPr>
      <w:hyperlink r:id="rId68" w:history="1">
        <w:r w:rsidR="002776E6" w:rsidRPr="00904E20">
          <w:rPr>
            <w:rStyle w:val="Hyperlink"/>
            <w:rFonts w:asciiTheme="minorHAnsi" w:eastAsiaTheme="minorHAnsi" w:hAnsiTheme="minorHAnsi" w:cstheme="minorHAnsi"/>
            <w:szCs w:val="20"/>
          </w:rPr>
          <w:t>Leviticus 4:13</w:t>
        </w:r>
      </w:hyperlink>
      <w:r w:rsidR="002776E6" w:rsidRPr="00904E20">
        <w:rPr>
          <w:rFonts w:asciiTheme="minorHAnsi" w:eastAsiaTheme="minorHAnsi" w:hAnsiTheme="minorHAnsi" w:cstheme="minorHAnsi"/>
          <w:color w:val="auto"/>
          <w:szCs w:val="20"/>
        </w:rPr>
        <w:t xml:space="preserve"> And if the whole congregation of Israel sin through ignorance, and the thing be hid from the eyes of the assembly, and they have done </w:t>
      </w:r>
      <w:r w:rsidR="002776E6" w:rsidRPr="00904E20">
        <w:rPr>
          <w:rFonts w:asciiTheme="minorHAnsi" w:eastAsiaTheme="minorHAnsi" w:hAnsiTheme="minorHAnsi" w:cstheme="minorHAnsi"/>
          <w:i/>
          <w:iCs/>
          <w:color w:val="auto"/>
          <w:szCs w:val="20"/>
        </w:rPr>
        <w:t>somewhat against</w:t>
      </w:r>
      <w:r w:rsidR="002776E6" w:rsidRPr="00904E20">
        <w:rPr>
          <w:rFonts w:asciiTheme="minorHAnsi" w:eastAsiaTheme="minorHAnsi" w:hAnsiTheme="minorHAnsi" w:cstheme="minorHAnsi"/>
          <w:color w:val="auto"/>
          <w:szCs w:val="20"/>
        </w:rPr>
        <w:t xml:space="preserve"> any of the commandments of the LORD </w:t>
      </w:r>
      <w:r w:rsidR="002776E6" w:rsidRPr="00904E20">
        <w:rPr>
          <w:rFonts w:asciiTheme="minorHAnsi" w:eastAsiaTheme="minorHAnsi" w:hAnsiTheme="minorHAnsi" w:cstheme="minorHAnsi"/>
          <w:i/>
          <w:iCs/>
          <w:color w:val="auto"/>
          <w:szCs w:val="20"/>
        </w:rPr>
        <w:t>concerning things</w:t>
      </w:r>
      <w:r w:rsidR="002776E6" w:rsidRPr="00904E20">
        <w:rPr>
          <w:rFonts w:asciiTheme="minorHAnsi" w:eastAsiaTheme="minorHAnsi" w:hAnsiTheme="minorHAnsi" w:cstheme="minorHAnsi"/>
          <w:color w:val="auto"/>
          <w:szCs w:val="20"/>
        </w:rPr>
        <w:t xml:space="preserve"> </w:t>
      </w:r>
      <w:r w:rsidR="002776E6" w:rsidRPr="00904E20">
        <w:rPr>
          <w:rFonts w:asciiTheme="minorHAnsi" w:eastAsiaTheme="minorHAnsi" w:hAnsiTheme="minorHAnsi" w:cstheme="minorHAnsi"/>
          <w:color w:val="auto"/>
          <w:szCs w:val="20"/>
        </w:rPr>
        <w:lastRenderedPageBreak/>
        <w:t>which should not be done, and are guilty;</w:t>
      </w:r>
      <w:r w:rsidR="002776E6" w:rsidRPr="00904E20">
        <w:rPr>
          <w:rFonts w:asciiTheme="minorHAnsi" w:eastAsiaTheme="minorHAnsi" w:hAnsiTheme="minorHAnsi" w:cstheme="minorHAnsi"/>
          <w:color w:val="auto"/>
          <w:sz w:val="22"/>
        </w:rPr>
        <w:br/>
      </w:r>
      <w:r w:rsidR="002776E6" w:rsidRPr="00904E20">
        <w:rPr>
          <w:rFonts w:asciiTheme="minorHAnsi" w:eastAsiaTheme="minorHAnsi" w:hAnsiTheme="minorHAnsi" w:cstheme="minorHAnsi"/>
          <w:color w:val="auto"/>
          <w:szCs w:val="20"/>
        </w:rPr>
        <w:t>Leviticus 4:14 When the sin, which they have sinned against it, is known, then the congregation shall offer a young bullock for the sin, and bring him before the tabernacle of the congregation.</w:t>
      </w:r>
      <w:r w:rsidR="002776E6" w:rsidRPr="00904E20">
        <w:rPr>
          <w:rFonts w:asciiTheme="minorHAnsi" w:eastAsiaTheme="minorHAnsi" w:hAnsiTheme="minorHAnsi" w:cstheme="minorHAnsi"/>
          <w:color w:val="auto"/>
          <w:szCs w:val="20"/>
        </w:rPr>
        <w:br/>
        <w:t>Leviticus 4:15 And the elders of the congregation shall lay their hands upon the head of the bullock before the LORD: and the bullock shall be killed before the LORD.</w:t>
      </w:r>
      <w:r w:rsidR="002776E6" w:rsidRPr="00904E20">
        <w:rPr>
          <w:rFonts w:asciiTheme="minorHAnsi" w:eastAsiaTheme="minorHAnsi" w:hAnsiTheme="minorHAnsi" w:cstheme="minorHAnsi"/>
          <w:color w:val="auto"/>
          <w:szCs w:val="20"/>
        </w:rPr>
        <w:br/>
        <w:t>Leviticus 4:16 And the priest that is anointed shall bring of the bullock's blood to the tabernacle of the congregation:</w:t>
      </w:r>
      <w:r w:rsidR="002776E6" w:rsidRPr="00904E20">
        <w:rPr>
          <w:rFonts w:asciiTheme="minorHAnsi" w:eastAsiaTheme="minorHAnsi" w:hAnsiTheme="minorHAnsi" w:cstheme="minorHAnsi"/>
          <w:color w:val="auto"/>
          <w:szCs w:val="20"/>
        </w:rPr>
        <w:br/>
        <w:t xml:space="preserve">Leviticus 4:17 And the priest shall dip his finger </w:t>
      </w:r>
      <w:r w:rsidR="002776E6" w:rsidRPr="00904E20">
        <w:rPr>
          <w:rFonts w:asciiTheme="minorHAnsi" w:eastAsiaTheme="minorHAnsi" w:hAnsiTheme="minorHAnsi" w:cstheme="minorHAnsi"/>
          <w:i/>
          <w:iCs/>
          <w:color w:val="auto"/>
          <w:szCs w:val="20"/>
        </w:rPr>
        <w:t>in some</w:t>
      </w:r>
      <w:r w:rsidR="002776E6" w:rsidRPr="00904E20">
        <w:rPr>
          <w:rFonts w:asciiTheme="minorHAnsi" w:eastAsiaTheme="minorHAnsi" w:hAnsiTheme="minorHAnsi" w:cstheme="minorHAnsi"/>
          <w:color w:val="auto"/>
          <w:szCs w:val="20"/>
        </w:rPr>
        <w:t xml:space="preserve"> of the blood, and sprinkle </w:t>
      </w:r>
      <w:r w:rsidR="002776E6" w:rsidRPr="00904E20">
        <w:rPr>
          <w:rFonts w:asciiTheme="minorHAnsi" w:eastAsiaTheme="minorHAnsi" w:hAnsiTheme="minorHAnsi" w:cstheme="minorHAnsi"/>
          <w:i/>
          <w:iCs/>
          <w:color w:val="auto"/>
          <w:szCs w:val="20"/>
        </w:rPr>
        <w:t>it</w:t>
      </w:r>
      <w:r w:rsidR="002776E6" w:rsidRPr="00904E20">
        <w:rPr>
          <w:rFonts w:asciiTheme="minorHAnsi" w:eastAsiaTheme="minorHAnsi" w:hAnsiTheme="minorHAnsi" w:cstheme="minorHAnsi"/>
          <w:color w:val="auto"/>
          <w:szCs w:val="20"/>
        </w:rPr>
        <w:t xml:space="preserve"> seven times before the LORD, </w:t>
      </w:r>
      <w:r w:rsidR="002776E6" w:rsidRPr="00904E20">
        <w:rPr>
          <w:rFonts w:asciiTheme="minorHAnsi" w:eastAsiaTheme="minorHAnsi" w:hAnsiTheme="minorHAnsi" w:cstheme="minorHAnsi"/>
          <w:i/>
          <w:iCs/>
          <w:color w:val="auto"/>
          <w:szCs w:val="20"/>
        </w:rPr>
        <w:t>even</w:t>
      </w:r>
      <w:r w:rsidR="002776E6" w:rsidRPr="00904E20">
        <w:rPr>
          <w:rFonts w:asciiTheme="minorHAnsi" w:eastAsiaTheme="minorHAnsi" w:hAnsiTheme="minorHAnsi" w:cstheme="minorHAnsi"/>
          <w:color w:val="auto"/>
          <w:szCs w:val="20"/>
        </w:rPr>
        <w:t xml:space="preserve"> before the vail.</w:t>
      </w:r>
    </w:p>
    <w:p w14:paraId="3D56C405" w14:textId="77777777" w:rsidR="001D31DA" w:rsidRPr="00904E20" w:rsidRDefault="002776E6" w:rsidP="001D31DA">
      <w:pPr>
        <w:spacing w:after="0" w:line="240" w:lineRule="auto"/>
        <w:ind w:left="0" w:firstLine="0"/>
        <w:rPr>
          <w:rFonts w:asciiTheme="minorHAnsi" w:eastAsiaTheme="minorHAnsi" w:hAnsiTheme="minorHAnsi" w:cstheme="minorHAnsi"/>
          <w:color w:val="auto"/>
          <w:sz w:val="22"/>
        </w:rPr>
      </w:pPr>
      <w:r w:rsidRPr="00904E20">
        <w:rPr>
          <w:rFonts w:asciiTheme="minorHAnsi" w:eastAsiaTheme="minorHAnsi" w:hAnsiTheme="minorHAnsi" w:cstheme="minorHAnsi"/>
          <w:color w:val="auto"/>
          <w:szCs w:val="20"/>
        </w:rPr>
        <w:t xml:space="preserve">Leviticus 4:18 And he shall put </w:t>
      </w:r>
      <w:r w:rsidRPr="00904E20">
        <w:rPr>
          <w:rFonts w:asciiTheme="minorHAnsi" w:eastAsiaTheme="minorHAnsi" w:hAnsiTheme="minorHAnsi" w:cstheme="minorHAnsi"/>
          <w:i/>
          <w:iCs/>
          <w:color w:val="auto"/>
          <w:szCs w:val="20"/>
        </w:rPr>
        <w:t>some</w:t>
      </w:r>
      <w:r w:rsidRPr="00904E20">
        <w:rPr>
          <w:rFonts w:asciiTheme="minorHAnsi" w:eastAsiaTheme="minorHAnsi" w:hAnsiTheme="minorHAnsi" w:cstheme="minorHAnsi"/>
          <w:color w:val="auto"/>
          <w:szCs w:val="20"/>
        </w:rPr>
        <w:t xml:space="preserve"> of the blood upon the horns of the altar which </w:t>
      </w:r>
      <w:r w:rsidRPr="00904E20">
        <w:rPr>
          <w:rFonts w:asciiTheme="minorHAnsi" w:eastAsiaTheme="minorHAnsi" w:hAnsiTheme="minorHAnsi" w:cstheme="minorHAnsi"/>
          <w:i/>
          <w:iCs/>
          <w:color w:val="auto"/>
          <w:szCs w:val="20"/>
        </w:rPr>
        <w:t>is</w:t>
      </w:r>
      <w:r w:rsidRPr="00904E20">
        <w:rPr>
          <w:rFonts w:asciiTheme="minorHAnsi" w:eastAsiaTheme="minorHAnsi" w:hAnsiTheme="minorHAnsi" w:cstheme="minorHAnsi"/>
          <w:color w:val="auto"/>
          <w:szCs w:val="20"/>
        </w:rPr>
        <w:t xml:space="preserve"> before the LORD, that </w:t>
      </w:r>
      <w:r w:rsidRPr="00904E20">
        <w:rPr>
          <w:rFonts w:asciiTheme="minorHAnsi" w:eastAsiaTheme="minorHAnsi" w:hAnsiTheme="minorHAnsi" w:cstheme="minorHAnsi"/>
          <w:i/>
          <w:iCs/>
          <w:color w:val="auto"/>
          <w:szCs w:val="20"/>
        </w:rPr>
        <w:t>is</w:t>
      </w:r>
      <w:r w:rsidRPr="00904E20">
        <w:rPr>
          <w:rFonts w:asciiTheme="minorHAnsi" w:eastAsiaTheme="minorHAnsi" w:hAnsiTheme="minorHAnsi" w:cstheme="minorHAnsi"/>
          <w:color w:val="auto"/>
          <w:szCs w:val="20"/>
        </w:rPr>
        <w:t xml:space="preserve"> in the tabernacle of the congregation, and shall pour out all the blood at the bottom of the altar of the burnt offering, which </w:t>
      </w:r>
      <w:r w:rsidRPr="00904E20">
        <w:rPr>
          <w:rFonts w:asciiTheme="minorHAnsi" w:eastAsiaTheme="minorHAnsi" w:hAnsiTheme="minorHAnsi" w:cstheme="minorHAnsi"/>
          <w:i/>
          <w:iCs/>
          <w:color w:val="auto"/>
          <w:szCs w:val="20"/>
        </w:rPr>
        <w:t>is at</w:t>
      </w:r>
      <w:r w:rsidRPr="00904E20">
        <w:rPr>
          <w:rFonts w:asciiTheme="minorHAnsi" w:eastAsiaTheme="minorHAnsi" w:hAnsiTheme="minorHAnsi" w:cstheme="minorHAnsi"/>
          <w:color w:val="auto"/>
          <w:szCs w:val="20"/>
        </w:rPr>
        <w:t xml:space="preserve"> the door of the tabernacle of the congregation.</w:t>
      </w:r>
      <w:r w:rsidRPr="00904E20">
        <w:rPr>
          <w:rFonts w:asciiTheme="minorHAnsi" w:eastAsiaTheme="minorHAnsi" w:hAnsiTheme="minorHAnsi" w:cstheme="minorHAnsi"/>
          <w:color w:val="auto"/>
          <w:szCs w:val="20"/>
        </w:rPr>
        <w:br/>
        <w:t xml:space="preserve">Leviticus 4:19 And he shall take all his fat from him, and burn </w:t>
      </w:r>
      <w:r w:rsidRPr="00904E20">
        <w:rPr>
          <w:rFonts w:asciiTheme="minorHAnsi" w:eastAsiaTheme="minorHAnsi" w:hAnsiTheme="minorHAnsi" w:cstheme="minorHAnsi"/>
          <w:i/>
          <w:iCs/>
          <w:color w:val="auto"/>
          <w:szCs w:val="20"/>
        </w:rPr>
        <w:t>it</w:t>
      </w:r>
      <w:r w:rsidRPr="00904E20">
        <w:rPr>
          <w:rFonts w:asciiTheme="minorHAnsi" w:eastAsiaTheme="minorHAnsi" w:hAnsiTheme="minorHAnsi" w:cstheme="minorHAnsi"/>
          <w:color w:val="auto"/>
          <w:szCs w:val="20"/>
        </w:rPr>
        <w:t xml:space="preserve"> upon the altar.</w:t>
      </w:r>
      <w:r w:rsidRPr="00904E20">
        <w:rPr>
          <w:rFonts w:asciiTheme="minorHAnsi" w:eastAsiaTheme="minorHAnsi" w:hAnsiTheme="minorHAnsi" w:cstheme="minorHAnsi"/>
          <w:color w:val="auto"/>
          <w:szCs w:val="20"/>
        </w:rPr>
        <w:br/>
        <w:t>Leviticus 4:20 And he shall do with the bullock as he did with the bullock for a sin offering, so shall he do</w:t>
      </w:r>
      <w:r w:rsidRPr="00904E20">
        <w:rPr>
          <w:rFonts w:asciiTheme="minorHAnsi" w:eastAsiaTheme="minorHAnsi" w:hAnsiTheme="minorHAnsi" w:cstheme="minorHAnsi"/>
          <w:color w:val="auto"/>
          <w:sz w:val="22"/>
        </w:rPr>
        <w:t xml:space="preserve"> with this: and the priest shall make an atonement for them, and it shall be forgiven them.</w:t>
      </w:r>
      <w:r w:rsidRPr="00904E20">
        <w:rPr>
          <w:rFonts w:asciiTheme="minorHAnsi" w:eastAsiaTheme="minorHAnsi" w:hAnsiTheme="minorHAnsi" w:cstheme="minorHAnsi"/>
          <w:color w:val="auto"/>
          <w:sz w:val="22"/>
        </w:rPr>
        <w:br/>
        <w:t xml:space="preserve">Leviticus 4:21 And he shall carry forth the bullock without the camp, and burn him as he burned the first bullock: it </w:t>
      </w:r>
      <w:r w:rsidRPr="00904E20">
        <w:rPr>
          <w:rFonts w:asciiTheme="minorHAnsi" w:eastAsiaTheme="minorHAnsi" w:hAnsiTheme="minorHAnsi" w:cstheme="minorHAnsi"/>
          <w:i/>
          <w:iCs/>
          <w:color w:val="auto"/>
          <w:sz w:val="22"/>
        </w:rPr>
        <w:t>is</w:t>
      </w:r>
      <w:r w:rsidRPr="00904E20">
        <w:rPr>
          <w:rFonts w:asciiTheme="minorHAnsi" w:eastAsiaTheme="minorHAnsi" w:hAnsiTheme="minorHAnsi" w:cstheme="minorHAnsi"/>
          <w:color w:val="auto"/>
          <w:sz w:val="22"/>
        </w:rPr>
        <w:t xml:space="preserve"> a sin offering for the congregation.</w:t>
      </w:r>
    </w:p>
    <w:p w14:paraId="44AABCDF" w14:textId="77777777" w:rsidR="001D31DA" w:rsidRPr="00904E20" w:rsidRDefault="00FA3313" w:rsidP="001D31DA">
      <w:pPr>
        <w:spacing w:after="0" w:line="240" w:lineRule="auto"/>
        <w:ind w:left="360" w:firstLine="0"/>
        <w:rPr>
          <w:rFonts w:asciiTheme="minorHAnsi" w:eastAsiaTheme="minorHAnsi" w:hAnsiTheme="minorHAnsi" w:cstheme="minorHAnsi"/>
          <w:b/>
          <w:bCs/>
          <w:color w:val="538135" w:themeColor="accent6" w:themeShade="BF"/>
          <w:sz w:val="22"/>
        </w:rPr>
      </w:pPr>
      <w:r w:rsidRPr="00904E20">
        <w:rPr>
          <w:rFonts w:asciiTheme="minorHAnsi" w:eastAsiaTheme="minorHAnsi" w:hAnsiTheme="minorHAnsi" w:cstheme="minorHAnsi"/>
          <w:b/>
          <w:bCs/>
          <w:color w:val="538135" w:themeColor="accent6" w:themeShade="BF"/>
          <w:sz w:val="22"/>
        </w:rPr>
        <w:t>E</w:t>
      </w:r>
      <w:r w:rsidR="001D31DA" w:rsidRPr="00904E20">
        <w:rPr>
          <w:rFonts w:asciiTheme="minorHAnsi" w:eastAsiaTheme="minorHAnsi" w:hAnsiTheme="minorHAnsi" w:cstheme="minorHAnsi"/>
          <w:b/>
          <w:bCs/>
          <w:color w:val="538135" w:themeColor="accent6" w:themeShade="BF"/>
          <w:sz w:val="22"/>
        </w:rPr>
        <w:t>. A Ruler sin</w:t>
      </w:r>
    </w:p>
    <w:p w14:paraId="651C94AC" w14:textId="77777777" w:rsidR="001D31DA" w:rsidRPr="00904E20" w:rsidRDefault="001D31DA" w:rsidP="001D31DA">
      <w:pPr>
        <w:spacing w:after="0" w:line="240" w:lineRule="auto"/>
        <w:ind w:left="0" w:firstLine="0"/>
        <w:rPr>
          <w:rFonts w:asciiTheme="minorHAnsi" w:eastAsiaTheme="minorHAnsi" w:hAnsiTheme="minorHAnsi" w:cstheme="minorHAnsi"/>
          <w:color w:val="auto"/>
          <w:szCs w:val="20"/>
        </w:rPr>
      </w:pPr>
      <w:hyperlink r:id="rId69" w:history="1">
        <w:r w:rsidR="002776E6" w:rsidRPr="00904E20">
          <w:rPr>
            <w:rStyle w:val="Hyperlink"/>
            <w:rFonts w:asciiTheme="minorHAnsi" w:eastAsiaTheme="minorHAnsi" w:hAnsiTheme="minorHAnsi" w:cstheme="minorHAnsi"/>
            <w:szCs w:val="20"/>
          </w:rPr>
          <w:t>Leviticus 4:22</w:t>
        </w:r>
      </w:hyperlink>
      <w:r w:rsidR="002776E6" w:rsidRPr="00904E20">
        <w:rPr>
          <w:rFonts w:asciiTheme="minorHAnsi" w:eastAsiaTheme="minorHAnsi" w:hAnsiTheme="minorHAnsi" w:cstheme="minorHAnsi"/>
          <w:color w:val="auto"/>
          <w:szCs w:val="20"/>
        </w:rPr>
        <w:t xml:space="preserve"> When a ruler hath sinned, and done </w:t>
      </w:r>
      <w:r w:rsidR="002776E6" w:rsidRPr="00904E20">
        <w:rPr>
          <w:rFonts w:asciiTheme="minorHAnsi" w:eastAsiaTheme="minorHAnsi" w:hAnsiTheme="minorHAnsi" w:cstheme="minorHAnsi"/>
          <w:i/>
          <w:iCs/>
          <w:color w:val="auto"/>
          <w:szCs w:val="20"/>
        </w:rPr>
        <w:t>somewhat</w:t>
      </w:r>
      <w:r w:rsidR="002776E6" w:rsidRPr="00904E20">
        <w:rPr>
          <w:rFonts w:asciiTheme="minorHAnsi" w:eastAsiaTheme="minorHAnsi" w:hAnsiTheme="minorHAnsi" w:cstheme="minorHAnsi"/>
          <w:color w:val="auto"/>
          <w:szCs w:val="20"/>
        </w:rPr>
        <w:t xml:space="preserve"> through ignorance </w:t>
      </w:r>
      <w:r w:rsidR="002776E6" w:rsidRPr="00904E20">
        <w:rPr>
          <w:rFonts w:asciiTheme="minorHAnsi" w:eastAsiaTheme="minorHAnsi" w:hAnsiTheme="minorHAnsi" w:cstheme="minorHAnsi"/>
          <w:i/>
          <w:iCs/>
          <w:color w:val="auto"/>
          <w:szCs w:val="20"/>
        </w:rPr>
        <w:t>against</w:t>
      </w:r>
      <w:r w:rsidR="002776E6" w:rsidRPr="00904E20">
        <w:rPr>
          <w:rFonts w:asciiTheme="minorHAnsi" w:eastAsiaTheme="minorHAnsi" w:hAnsiTheme="minorHAnsi" w:cstheme="minorHAnsi"/>
          <w:color w:val="auto"/>
          <w:szCs w:val="20"/>
        </w:rPr>
        <w:t xml:space="preserve"> any of the commandments of the LORD his God </w:t>
      </w:r>
      <w:r w:rsidR="002776E6" w:rsidRPr="00904E20">
        <w:rPr>
          <w:rFonts w:asciiTheme="minorHAnsi" w:eastAsiaTheme="minorHAnsi" w:hAnsiTheme="minorHAnsi" w:cstheme="minorHAnsi"/>
          <w:i/>
          <w:iCs/>
          <w:color w:val="auto"/>
          <w:szCs w:val="20"/>
        </w:rPr>
        <w:t>concerning things</w:t>
      </w:r>
      <w:r w:rsidR="002776E6" w:rsidRPr="00904E20">
        <w:rPr>
          <w:rFonts w:asciiTheme="minorHAnsi" w:eastAsiaTheme="minorHAnsi" w:hAnsiTheme="minorHAnsi" w:cstheme="minorHAnsi"/>
          <w:color w:val="auto"/>
          <w:szCs w:val="20"/>
        </w:rPr>
        <w:t xml:space="preserve"> which should not be done, and is guilty;</w:t>
      </w:r>
      <w:r w:rsidR="002776E6" w:rsidRPr="00904E20">
        <w:rPr>
          <w:rFonts w:asciiTheme="minorHAnsi" w:eastAsiaTheme="minorHAnsi" w:hAnsiTheme="minorHAnsi" w:cstheme="minorHAnsi"/>
          <w:color w:val="auto"/>
          <w:szCs w:val="20"/>
        </w:rPr>
        <w:br/>
        <w:t>Leviticus 4:23 Or if his sin, wherein he hath sinned, come to his knowledge; he shall bring his offering, a kid of the goats, a male without blemish:</w:t>
      </w:r>
      <w:r w:rsidR="002776E6" w:rsidRPr="00904E20">
        <w:rPr>
          <w:rFonts w:asciiTheme="minorHAnsi" w:eastAsiaTheme="minorHAnsi" w:hAnsiTheme="minorHAnsi" w:cstheme="minorHAnsi"/>
          <w:color w:val="auto"/>
          <w:szCs w:val="20"/>
        </w:rPr>
        <w:br/>
        <w:t xml:space="preserve">Leviticus 4:24 And he shall lay his hand upon the head of the goat, and kill it in the place where they kill the burnt offering before the LORD: it </w:t>
      </w:r>
      <w:r w:rsidR="002776E6" w:rsidRPr="00904E20">
        <w:rPr>
          <w:rFonts w:asciiTheme="minorHAnsi" w:eastAsiaTheme="minorHAnsi" w:hAnsiTheme="minorHAnsi" w:cstheme="minorHAnsi"/>
          <w:i/>
          <w:iCs/>
          <w:color w:val="auto"/>
          <w:szCs w:val="20"/>
        </w:rPr>
        <w:t>is</w:t>
      </w:r>
      <w:r w:rsidR="002776E6" w:rsidRPr="00904E20">
        <w:rPr>
          <w:rFonts w:asciiTheme="minorHAnsi" w:eastAsiaTheme="minorHAnsi" w:hAnsiTheme="minorHAnsi" w:cstheme="minorHAnsi"/>
          <w:color w:val="auto"/>
          <w:szCs w:val="20"/>
        </w:rPr>
        <w:t xml:space="preserve"> a sin offering.</w:t>
      </w:r>
      <w:r w:rsidR="002776E6" w:rsidRPr="00904E20">
        <w:rPr>
          <w:rFonts w:asciiTheme="minorHAnsi" w:eastAsiaTheme="minorHAnsi" w:hAnsiTheme="minorHAnsi" w:cstheme="minorHAnsi"/>
          <w:color w:val="auto"/>
          <w:szCs w:val="20"/>
        </w:rPr>
        <w:br/>
        <w:t xml:space="preserve">Leviticus 4:25 And the priest shall take of the blood of the sin offering with his finger, and put </w:t>
      </w:r>
      <w:r w:rsidR="002776E6" w:rsidRPr="00904E20">
        <w:rPr>
          <w:rFonts w:asciiTheme="minorHAnsi" w:eastAsiaTheme="minorHAnsi" w:hAnsiTheme="minorHAnsi" w:cstheme="minorHAnsi"/>
          <w:i/>
          <w:iCs/>
          <w:color w:val="auto"/>
          <w:szCs w:val="20"/>
        </w:rPr>
        <w:t>it</w:t>
      </w:r>
      <w:r w:rsidR="002776E6" w:rsidRPr="00904E20">
        <w:rPr>
          <w:rFonts w:asciiTheme="minorHAnsi" w:eastAsiaTheme="minorHAnsi" w:hAnsiTheme="minorHAnsi" w:cstheme="minorHAnsi"/>
          <w:color w:val="auto"/>
          <w:szCs w:val="20"/>
        </w:rPr>
        <w:t xml:space="preserve"> upon the horns of the altar of burnt offering, and shall pour out his blood at the bottom of the altar of burnt offering.</w:t>
      </w:r>
      <w:r w:rsidR="002776E6" w:rsidRPr="00904E20">
        <w:rPr>
          <w:rFonts w:asciiTheme="minorHAnsi" w:eastAsiaTheme="minorHAnsi" w:hAnsiTheme="minorHAnsi" w:cstheme="minorHAnsi"/>
          <w:color w:val="auto"/>
          <w:szCs w:val="20"/>
        </w:rPr>
        <w:br/>
        <w:t>Leviticus 4:26 And he shall burn all his fat upon the altar, as the fat of the sacrifice of peace offerings: and the priest shall make an atonement for him as concerning his sin, and it shall be forgiven him.</w:t>
      </w:r>
    </w:p>
    <w:p w14:paraId="14806646" w14:textId="77777777" w:rsidR="001D31DA" w:rsidRPr="00904E20" w:rsidRDefault="001D31DA" w:rsidP="001D31DA">
      <w:pPr>
        <w:spacing w:after="0" w:line="240" w:lineRule="auto"/>
        <w:ind w:left="360" w:firstLine="0"/>
        <w:rPr>
          <w:rFonts w:asciiTheme="minorHAnsi" w:eastAsiaTheme="minorHAnsi" w:hAnsiTheme="minorHAnsi" w:cstheme="minorHAnsi"/>
          <w:b/>
          <w:bCs/>
          <w:color w:val="538135" w:themeColor="accent6" w:themeShade="BF"/>
          <w:sz w:val="22"/>
        </w:rPr>
      </w:pPr>
      <w:r w:rsidRPr="00904E20">
        <w:rPr>
          <w:rFonts w:asciiTheme="minorHAnsi" w:eastAsiaTheme="minorHAnsi" w:hAnsiTheme="minorHAnsi" w:cstheme="minorHAnsi"/>
          <w:b/>
          <w:bCs/>
          <w:color w:val="538135" w:themeColor="accent6" w:themeShade="BF"/>
          <w:sz w:val="22"/>
        </w:rPr>
        <w:t>E. The Comon People sin</w:t>
      </w:r>
    </w:p>
    <w:p w14:paraId="1CE05277" w14:textId="77777777" w:rsidR="00F45A4E" w:rsidRPr="00904E20" w:rsidRDefault="001D31DA" w:rsidP="001D31DA">
      <w:pPr>
        <w:spacing w:after="0" w:line="240" w:lineRule="auto"/>
        <w:ind w:left="0" w:firstLine="0"/>
        <w:rPr>
          <w:rFonts w:asciiTheme="minorHAnsi" w:eastAsiaTheme="minorHAnsi" w:hAnsiTheme="minorHAnsi" w:cstheme="minorHAnsi"/>
          <w:color w:val="auto"/>
          <w:sz w:val="22"/>
        </w:rPr>
      </w:pPr>
      <w:hyperlink r:id="rId70" w:history="1">
        <w:r w:rsidR="002776E6" w:rsidRPr="00904E20">
          <w:rPr>
            <w:rStyle w:val="Hyperlink"/>
            <w:rFonts w:asciiTheme="minorHAnsi" w:eastAsiaTheme="minorHAnsi" w:hAnsiTheme="minorHAnsi" w:cstheme="minorHAnsi"/>
            <w:sz w:val="22"/>
          </w:rPr>
          <w:t>Leviticus 4:27</w:t>
        </w:r>
      </w:hyperlink>
      <w:r w:rsidR="002776E6" w:rsidRPr="00904E20">
        <w:rPr>
          <w:rFonts w:asciiTheme="minorHAnsi" w:eastAsiaTheme="minorHAnsi" w:hAnsiTheme="minorHAnsi" w:cstheme="minorHAnsi"/>
          <w:color w:val="auto"/>
          <w:sz w:val="22"/>
        </w:rPr>
        <w:t xml:space="preserve"> And if any one of the common people sin through ignorance, while he doeth </w:t>
      </w:r>
      <w:r w:rsidR="002776E6" w:rsidRPr="00904E20">
        <w:rPr>
          <w:rFonts w:asciiTheme="minorHAnsi" w:eastAsiaTheme="minorHAnsi" w:hAnsiTheme="minorHAnsi" w:cstheme="minorHAnsi"/>
          <w:i/>
          <w:iCs/>
          <w:color w:val="auto"/>
          <w:sz w:val="22"/>
        </w:rPr>
        <w:t>somewhat against</w:t>
      </w:r>
      <w:r w:rsidR="002776E6" w:rsidRPr="00904E20">
        <w:rPr>
          <w:rFonts w:asciiTheme="minorHAnsi" w:eastAsiaTheme="minorHAnsi" w:hAnsiTheme="minorHAnsi" w:cstheme="minorHAnsi"/>
          <w:color w:val="auto"/>
          <w:sz w:val="22"/>
        </w:rPr>
        <w:t xml:space="preserve"> any of the commandments of the LORD </w:t>
      </w:r>
      <w:r w:rsidR="002776E6" w:rsidRPr="00904E20">
        <w:rPr>
          <w:rFonts w:asciiTheme="minorHAnsi" w:eastAsiaTheme="minorHAnsi" w:hAnsiTheme="minorHAnsi" w:cstheme="minorHAnsi"/>
          <w:i/>
          <w:iCs/>
          <w:color w:val="auto"/>
          <w:sz w:val="22"/>
        </w:rPr>
        <w:t>concerning things</w:t>
      </w:r>
      <w:r w:rsidR="002776E6" w:rsidRPr="00904E20">
        <w:rPr>
          <w:rFonts w:asciiTheme="minorHAnsi" w:eastAsiaTheme="minorHAnsi" w:hAnsiTheme="minorHAnsi" w:cstheme="minorHAnsi"/>
          <w:color w:val="auto"/>
          <w:sz w:val="22"/>
        </w:rPr>
        <w:t xml:space="preserve"> which ought not to be done, and be guilty;</w:t>
      </w:r>
      <w:r w:rsidR="002776E6" w:rsidRPr="00904E20">
        <w:rPr>
          <w:rFonts w:asciiTheme="minorHAnsi" w:eastAsiaTheme="minorHAnsi" w:hAnsiTheme="minorHAnsi" w:cstheme="minorHAnsi"/>
          <w:color w:val="auto"/>
          <w:sz w:val="22"/>
        </w:rPr>
        <w:br/>
        <w:t>Leviticus 4:28 Or if his sin, which he hath sinned, come to his knowledge: then he shall bring his offering, a kid of the goats, a female without blemish, for his sin which he hath sinned.</w:t>
      </w:r>
      <w:r w:rsidR="002776E6" w:rsidRPr="00904E20">
        <w:rPr>
          <w:rFonts w:asciiTheme="minorHAnsi" w:eastAsiaTheme="minorHAnsi" w:hAnsiTheme="minorHAnsi" w:cstheme="minorHAnsi"/>
          <w:color w:val="auto"/>
          <w:sz w:val="22"/>
        </w:rPr>
        <w:br/>
        <w:t>Leviticus 4:29 And he shall lay his hand upon the head of the sin offering, and slay the sin offering in the place of the burnt offering.</w:t>
      </w:r>
      <w:r w:rsidR="002776E6" w:rsidRPr="00904E20">
        <w:rPr>
          <w:rFonts w:asciiTheme="minorHAnsi" w:eastAsiaTheme="minorHAnsi" w:hAnsiTheme="minorHAnsi" w:cstheme="minorHAnsi"/>
          <w:color w:val="auto"/>
          <w:sz w:val="22"/>
        </w:rPr>
        <w:br/>
        <w:t xml:space="preserve">Leviticus 4:30 And the priest shall take of the blood thereof with his finger, and put </w:t>
      </w:r>
      <w:r w:rsidR="002776E6" w:rsidRPr="00904E20">
        <w:rPr>
          <w:rFonts w:asciiTheme="minorHAnsi" w:eastAsiaTheme="minorHAnsi" w:hAnsiTheme="minorHAnsi" w:cstheme="minorHAnsi"/>
          <w:i/>
          <w:iCs/>
          <w:color w:val="auto"/>
          <w:sz w:val="22"/>
        </w:rPr>
        <w:t>it</w:t>
      </w:r>
      <w:r w:rsidR="002776E6" w:rsidRPr="00904E20">
        <w:rPr>
          <w:rFonts w:asciiTheme="minorHAnsi" w:eastAsiaTheme="minorHAnsi" w:hAnsiTheme="minorHAnsi" w:cstheme="minorHAnsi"/>
          <w:color w:val="auto"/>
          <w:sz w:val="22"/>
        </w:rPr>
        <w:t xml:space="preserve"> upon the horns of the altar of burnt offering, and shall pour out all the blood thereof at the bottom of the altar.</w:t>
      </w:r>
      <w:r w:rsidR="002776E6" w:rsidRPr="00904E20">
        <w:rPr>
          <w:rFonts w:asciiTheme="minorHAnsi" w:eastAsiaTheme="minorHAnsi" w:hAnsiTheme="minorHAnsi" w:cstheme="minorHAnsi"/>
          <w:color w:val="auto"/>
          <w:sz w:val="22"/>
        </w:rPr>
        <w:br/>
        <w:t xml:space="preserve">Leviticus 4:31 And he shall take away all the fat thereof, as the fat is taken away from off the sacrifice of peace offerings; and the priest shall burn </w:t>
      </w:r>
      <w:r w:rsidR="002776E6" w:rsidRPr="00904E20">
        <w:rPr>
          <w:rFonts w:asciiTheme="minorHAnsi" w:eastAsiaTheme="minorHAnsi" w:hAnsiTheme="minorHAnsi" w:cstheme="minorHAnsi"/>
          <w:i/>
          <w:iCs/>
          <w:color w:val="auto"/>
          <w:sz w:val="22"/>
        </w:rPr>
        <w:t>it</w:t>
      </w:r>
      <w:r w:rsidR="002776E6" w:rsidRPr="00904E20">
        <w:rPr>
          <w:rFonts w:asciiTheme="minorHAnsi" w:eastAsiaTheme="minorHAnsi" w:hAnsiTheme="minorHAnsi" w:cstheme="minorHAnsi"/>
          <w:color w:val="auto"/>
          <w:sz w:val="22"/>
        </w:rPr>
        <w:t xml:space="preserve"> upon the altar for a sweet savour unto the LORD; and the priest shall make an atonement for him, and it shall be forgiven him.</w:t>
      </w:r>
      <w:r w:rsidR="002776E6" w:rsidRPr="00904E20">
        <w:rPr>
          <w:rFonts w:asciiTheme="minorHAnsi" w:eastAsiaTheme="minorHAnsi" w:hAnsiTheme="minorHAnsi" w:cstheme="minorHAnsi"/>
          <w:color w:val="auto"/>
          <w:sz w:val="22"/>
        </w:rPr>
        <w:br/>
        <w:t>Leviticus 4:32 And if he bring a lamb for a sin offering, he shall bring it a female without blemish.</w:t>
      </w:r>
      <w:r w:rsidR="002776E6" w:rsidRPr="00904E20">
        <w:rPr>
          <w:rFonts w:asciiTheme="minorHAnsi" w:eastAsiaTheme="minorHAnsi" w:hAnsiTheme="minorHAnsi" w:cstheme="minorHAnsi"/>
          <w:color w:val="auto"/>
          <w:sz w:val="22"/>
        </w:rPr>
        <w:br/>
        <w:t>Leviticus 4:33 And he shall lay his hand upon the head of the sin offering, and slay it for a sin offering in the place where they kill the burnt offering.</w:t>
      </w:r>
      <w:r w:rsidR="002776E6" w:rsidRPr="00904E20">
        <w:rPr>
          <w:rFonts w:asciiTheme="minorHAnsi" w:eastAsiaTheme="minorHAnsi" w:hAnsiTheme="minorHAnsi" w:cstheme="minorHAnsi"/>
          <w:color w:val="auto"/>
          <w:sz w:val="22"/>
        </w:rPr>
        <w:br/>
        <w:t xml:space="preserve">Leviticus 4:34 And the priest shall take of the blood of the sin offering with his finger, and put </w:t>
      </w:r>
      <w:r w:rsidR="002776E6" w:rsidRPr="00904E20">
        <w:rPr>
          <w:rFonts w:asciiTheme="minorHAnsi" w:eastAsiaTheme="minorHAnsi" w:hAnsiTheme="minorHAnsi" w:cstheme="minorHAnsi"/>
          <w:i/>
          <w:iCs/>
          <w:color w:val="auto"/>
          <w:sz w:val="22"/>
        </w:rPr>
        <w:t>it</w:t>
      </w:r>
      <w:r w:rsidR="002776E6" w:rsidRPr="00904E20">
        <w:rPr>
          <w:rFonts w:asciiTheme="minorHAnsi" w:eastAsiaTheme="minorHAnsi" w:hAnsiTheme="minorHAnsi" w:cstheme="minorHAnsi"/>
          <w:color w:val="auto"/>
          <w:sz w:val="22"/>
        </w:rPr>
        <w:t xml:space="preserve"> upon the horns of the altar of burnt offering, and shall pour out all the blood thereof at the bottom of the altar:</w:t>
      </w:r>
      <w:r w:rsidR="002776E6" w:rsidRPr="00904E20">
        <w:rPr>
          <w:rFonts w:asciiTheme="minorHAnsi" w:eastAsiaTheme="minorHAnsi" w:hAnsiTheme="minorHAnsi" w:cstheme="minorHAnsi"/>
          <w:color w:val="auto"/>
          <w:sz w:val="22"/>
        </w:rPr>
        <w:br/>
        <w:t>Leviticus 4:35 And he shall take away all the fat thereof, as the fat of the lamb is taken away from the sacrifice of the peace offerings; and the priest shall burn them upon the altar, according to the offerings made by fire unto the LORD: and the priest shall make an atonement for his sin that he hath committed, and it shall be forgiven him.</w:t>
      </w:r>
    </w:p>
    <w:p w14:paraId="75392E7E" w14:textId="5EB9784D" w:rsidR="00ED5243" w:rsidRPr="00ED5243" w:rsidRDefault="00ED5243" w:rsidP="00FA3313">
      <w:pPr>
        <w:spacing w:after="60" w:line="240" w:lineRule="auto"/>
        <w:ind w:left="0" w:firstLine="0"/>
        <w:rPr>
          <w:rFonts w:asciiTheme="minorHAnsi" w:eastAsiaTheme="minorHAnsi" w:hAnsiTheme="minorHAnsi" w:cstheme="minorHAnsi"/>
          <w:b/>
          <w:bCs/>
          <w:color w:val="FF0000"/>
          <w:sz w:val="24"/>
          <w:szCs w:val="24"/>
        </w:rPr>
      </w:pPr>
      <w:r w:rsidRPr="00ED5243">
        <w:rPr>
          <w:rFonts w:asciiTheme="minorHAnsi" w:eastAsiaTheme="minorHAnsi" w:hAnsiTheme="minorHAnsi" w:cstheme="minorHAnsi"/>
          <w:b/>
          <w:bCs/>
          <w:color w:val="FF0000"/>
          <w:sz w:val="24"/>
          <w:szCs w:val="24"/>
        </w:rPr>
        <w:lastRenderedPageBreak/>
        <w:t>The Non-Savory Offering</w:t>
      </w:r>
      <w:r w:rsidR="00904E20" w:rsidRPr="00904E20">
        <w:rPr>
          <w:rFonts w:asciiTheme="minorHAnsi" w:eastAsiaTheme="minorHAnsi" w:hAnsiTheme="minorHAnsi" w:cstheme="minorHAnsi"/>
          <w:b/>
          <w:bCs/>
          <w:color w:val="FF0000"/>
          <w:sz w:val="24"/>
          <w:szCs w:val="24"/>
        </w:rPr>
        <w:t>s</w:t>
      </w:r>
      <w:r w:rsidR="00D20CE8" w:rsidRPr="00904E20">
        <w:rPr>
          <w:rFonts w:asciiTheme="minorHAnsi" w:eastAsiaTheme="minorHAnsi" w:hAnsiTheme="minorHAnsi" w:cstheme="minorHAnsi"/>
          <w:b/>
          <w:bCs/>
          <w:color w:val="FF0000"/>
          <w:sz w:val="24"/>
          <w:szCs w:val="24"/>
        </w:rPr>
        <w:t xml:space="preserve"> </w:t>
      </w:r>
    </w:p>
    <w:tbl>
      <w:tblPr>
        <w:tblW w:w="9427"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top w:w="3" w:type="dxa"/>
          <w:left w:w="92" w:type="dxa"/>
          <w:right w:w="67" w:type="dxa"/>
        </w:tblCellMar>
        <w:tblLook w:val="04A0" w:firstRow="1" w:lastRow="0" w:firstColumn="1" w:lastColumn="0" w:noHBand="0" w:noVBand="1"/>
      </w:tblPr>
      <w:tblGrid>
        <w:gridCol w:w="1061"/>
        <w:gridCol w:w="1265"/>
        <w:gridCol w:w="1107"/>
        <w:gridCol w:w="1584"/>
        <w:gridCol w:w="1696"/>
        <w:gridCol w:w="2714"/>
      </w:tblGrid>
      <w:tr w:rsidR="00ED5243" w:rsidRPr="00ED5243" w14:paraId="3FB2957D" w14:textId="77777777" w:rsidTr="000B0A1E">
        <w:trPr>
          <w:jc w:val="center"/>
        </w:trPr>
        <w:tc>
          <w:tcPr>
            <w:tcW w:w="9427" w:type="dxa"/>
            <w:gridSpan w:val="6"/>
            <w:tcBorders>
              <w:bottom w:val="single" w:sz="6" w:space="0" w:color="000000"/>
            </w:tcBorders>
            <w:shd w:val="clear" w:color="auto" w:fill="FFF2CC" w:themeFill="accent4" w:themeFillTint="33"/>
            <w:tcMar>
              <w:left w:w="43" w:type="dxa"/>
              <w:right w:w="43" w:type="dxa"/>
            </w:tcMar>
            <w:vAlign w:val="center"/>
          </w:tcPr>
          <w:p w14:paraId="2DB97B0E" w14:textId="77777777" w:rsidR="00ED5243" w:rsidRPr="00ED5243" w:rsidRDefault="00F45A4E" w:rsidP="00ED5243">
            <w:pPr>
              <w:spacing w:after="0" w:line="240" w:lineRule="auto"/>
              <w:ind w:left="0" w:firstLine="0"/>
              <w:jc w:val="center"/>
              <w:rPr>
                <w:rFonts w:asciiTheme="minorHAnsi" w:eastAsiaTheme="minorHAnsi" w:hAnsiTheme="minorHAnsi" w:cstheme="minorHAnsi"/>
                <w:b/>
                <w:bCs/>
                <w:color w:val="auto"/>
                <w:szCs w:val="20"/>
              </w:rPr>
            </w:pPr>
            <w:r w:rsidRPr="00904E20">
              <w:rPr>
                <w:rFonts w:asciiTheme="minorHAnsi" w:eastAsiaTheme="minorHAnsi" w:hAnsiTheme="minorHAnsi" w:cstheme="minorHAnsi"/>
                <w:b/>
                <w:bCs/>
                <w:color w:val="FF0000"/>
                <w:sz w:val="28"/>
                <w:szCs w:val="28"/>
              </w:rPr>
              <w:t>4</w:t>
            </w:r>
            <w:r w:rsidRPr="00904E20">
              <w:rPr>
                <w:rFonts w:asciiTheme="minorHAnsi" w:eastAsiaTheme="minorHAnsi" w:hAnsiTheme="minorHAnsi" w:cstheme="minorHAnsi"/>
                <w:b/>
                <w:bCs/>
                <w:color w:val="FF0000"/>
                <w:sz w:val="28"/>
                <w:szCs w:val="28"/>
                <w:vertAlign w:val="superscript"/>
              </w:rPr>
              <w:t>th</w:t>
            </w:r>
            <w:r w:rsidRPr="00904E20">
              <w:rPr>
                <w:rFonts w:asciiTheme="minorHAnsi" w:eastAsiaTheme="minorHAnsi" w:hAnsiTheme="minorHAnsi" w:cstheme="minorHAnsi"/>
                <w:b/>
                <w:bCs/>
                <w:color w:val="FF0000"/>
                <w:sz w:val="28"/>
                <w:szCs w:val="28"/>
              </w:rPr>
              <w:t xml:space="preserve"> - </w:t>
            </w:r>
            <w:r w:rsidR="00ED5243" w:rsidRPr="00ED5243">
              <w:rPr>
                <w:rFonts w:asciiTheme="minorHAnsi" w:eastAsiaTheme="minorHAnsi" w:hAnsiTheme="minorHAnsi" w:cstheme="minorHAnsi"/>
                <w:b/>
                <w:bCs/>
                <w:color w:val="FF0000"/>
                <w:sz w:val="28"/>
                <w:szCs w:val="28"/>
              </w:rPr>
              <w:t>Sin Offering – A non-savory offering</w:t>
            </w:r>
            <w:r w:rsidR="00ED5243" w:rsidRPr="00ED5243">
              <w:rPr>
                <w:rFonts w:asciiTheme="minorHAnsi" w:eastAsiaTheme="minorHAnsi" w:hAnsiTheme="minorHAnsi" w:cstheme="minorHAnsi"/>
                <w:b/>
                <w:bCs/>
                <w:color w:val="FF0000"/>
                <w:szCs w:val="20"/>
              </w:rPr>
              <w:t xml:space="preserve">  </w:t>
            </w:r>
            <w:hyperlink r:id="rId71" w:history="1">
              <w:r w:rsidR="00ED5243" w:rsidRPr="00ED5243">
                <w:rPr>
                  <w:rFonts w:asciiTheme="minorHAnsi" w:eastAsiaTheme="minorHAnsi" w:hAnsiTheme="minorHAnsi" w:cstheme="minorHAnsi"/>
                  <w:color w:val="0563C1" w:themeColor="hyperlink"/>
                  <w:szCs w:val="20"/>
                  <w:u w:val="single"/>
                </w:rPr>
                <w:t>Leviticus 4:1-5:13</w:t>
              </w:r>
            </w:hyperlink>
            <w:r w:rsidR="00ED5243" w:rsidRPr="00ED5243">
              <w:rPr>
                <w:rFonts w:asciiTheme="minorHAnsi" w:eastAsiaTheme="minorHAnsi" w:hAnsiTheme="minorHAnsi" w:cstheme="minorHAnsi"/>
                <w:color w:val="auto"/>
                <w:szCs w:val="20"/>
              </w:rPr>
              <w:t xml:space="preserve">; </w:t>
            </w:r>
            <w:hyperlink r:id="rId72" w:history="1">
              <w:r w:rsidR="00ED5243" w:rsidRPr="00ED5243">
                <w:rPr>
                  <w:rFonts w:asciiTheme="minorHAnsi" w:eastAsiaTheme="minorHAnsi" w:hAnsiTheme="minorHAnsi" w:cstheme="minorHAnsi"/>
                  <w:color w:val="0563C1" w:themeColor="hyperlink"/>
                  <w:szCs w:val="20"/>
                  <w:u w:val="single"/>
                </w:rPr>
                <w:t>6.24-30</w:t>
              </w:r>
            </w:hyperlink>
            <w:r w:rsidR="00ED5243" w:rsidRPr="00ED5243">
              <w:rPr>
                <w:rFonts w:asciiTheme="minorHAnsi" w:eastAsiaTheme="minorHAnsi" w:hAnsiTheme="minorHAnsi" w:cstheme="minorHAnsi"/>
                <w:color w:val="auto"/>
                <w:szCs w:val="20"/>
              </w:rPr>
              <w:t xml:space="preserve">; </w:t>
            </w:r>
            <w:hyperlink r:id="rId73" w:history="1">
              <w:r w:rsidR="00ED5243" w:rsidRPr="00ED5243">
                <w:rPr>
                  <w:rFonts w:asciiTheme="minorHAnsi" w:eastAsiaTheme="minorHAnsi" w:hAnsiTheme="minorHAnsi" w:cstheme="minorHAnsi"/>
                  <w:color w:val="0563C1" w:themeColor="hyperlink"/>
                  <w:szCs w:val="20"/>
                  <w:u w:val="single"/>
                </w:rPr>
                <w:t>8:14-17</w:t>
              </w:r>
            </w:hyperlink>
            <w:r w:rsidR="00ED5243" w:rsidRPr="00ED5243">
              <w:rPr>
                <w:rFonts w:asciiTheme="minorHAnsi" w:eastAsiaTheme="minorHAnsi" w:hAnsiTheme="minorHAnsi" w:cstheme="minorHAnsi"/>
                <w:color w:val="auto"/>
                <w:szCs w:val="20"/>
              </w:rPr>
              <w:t xml:space="preserve">; </w:t>
            </w:r>
            <w:hyperlink r:id="rId74" w:history="1">
              <w:r w:rsidR="00ED5243" w:rsidRPr="00ED5243">
                <w:rPr>
                  <w:rFonts w:asciiTheme="minorHAnsi" w:eastAsiaTheme="minorHAnsi" w:hAnsiTheme="minorHAnsi" w:cstheme="minorHAnsi"/>
                  <w:color w:val="0563C1" w:themeColor="hyperlink"/>
                  <w:szCs w:val="20"/>
                  <w:u w:val="single"/>
                </w:rPr>
                <w:t>10:16-20</w:t>
              </w:r>
            </w:hyperlink>
            <w:r w:rsidR="00ED5243" w:rsidRPr="00ED5243">
              <w:rPr>
                <w:rFonts w:asciiTheme="minorHAnsi" w:eastAsiaTheme="minorHAnsi" w:hAnsiTheme="minorHAnsi" w:cstheme="minorHAnsi"/>
                <w:color w:val="auto"/>
                <w:szCs w:val="20"/>
              </w:rPr>
              <w:t xml:space="preserve">; </w:t>
            </w:r>
            <w:hyperlink r:id="rId75" w:history="1">
              <w:r w:rsidR="00ED5243" w:rsidRPr="00ED5243">
                <w:rPr>
                  <w:rFonts w:asciiTheme="minorHAnsi" w:eastAsiaTheme="minorHAnsi" w:hAnsiTheme="minorHAnsi" w:cstheme="minorHAnsi"/>
                  <w:color w:val="0563C1" w:themeColor="hyperlink"/>
                  <w:szCs w:val="20"/>
                  <w:u w:val="single"/>
                </w:rPr>
                <w:t>16:11-22</w:t>
              </w:r>
            </w:hyperlink>
          </w:p>
        </w:tc>
      </w:tr>
      <w:tr w:rsidR="00ED5243" w:rsidRPr="00ED5243" w14:paraId="72E5779C" w14:textId="77777777" w:rsidTr="00D20CE8">
        <w:trPr>
          <w:jc w:val="center"/>
        </w:trPr>
        <w:tc>
          <w:tcPr>
            <w:tcW w:w="1061"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411DA83D" w14:textId="77777777" w:rsidR="00ED5243" w:rsidRPr="00ED5243" w:rsidRDefault="00ED5243" w:rsidP="00ED5243">
            <w:pPr>
              <w:spacing w:after="0" w:line="240" w:lineRule="auto"/>
              <w:ind w:left="0" w:firstLine="0"/>
              <w:jc w:val="center"/>
              <w:rPr>
                <w:rFonts w:asciiTheme="minorHAnsi" w:eastAsiaTheme="minorHAnsi" w:hAnsiTheme="minorHAnsi" w:cstheme="minorHAnsi"/>
                <w:b/>
                <w:bCs/>
                <w:color w:val="auto"/>
                <w:szCs w:val="20"/>
              </w:rPr>
            </w:pPr>
            <w:r w:rsidRPr="00ED5243">
              <w:rPr>
                <w:rFonts w:asciiTheme="minorHAnsi" w:eastAsiaTheme="minorHAnsi" w:hAnsiTheme="minorHAnsi" w:cstheme="minorHAnsi"/>
                <w:b/>
                <w:bCs/>
                <w:color w:val="auto"/>
                <w:szCs w:val="20"/>
              </w:rPr>
              <w:t>Blood</w:t>
            </w:r>
          </w:p>
        </w:tc>
        <w:tc>
          <w:tcPr>
            <w:tcW w:w="1265"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29CBFF1C" w14:textId="77777777" w:rsidR="00ED5243" w:rsidRPr="00ED5243" w:rsidRDefault="00ED5243" w:rsidP="00ED5243">
            <w:pPr>
              <w:spacing w:after="0" w:line="240" w:lineRule="auto"/>
              <w:ind w:left="0" w:firstLine="0"/>
              <w:jc w:val="center"/>
              <w:rPr>
                <w:rFonts w:asciiTheme="minorHAnsi" w:eastAsiaTheme="minorHAnsi" w:hAnsiTheme="minorHAnsi" w:cstheme="minorHAnsi"/>
                <w:b/>
                <w:bCs/>
                <w:color w:val="auto"/>
                <w:szCs w:val="20"/>
              </w:rPr>
            </w:pPr>
            <w:r w:rsidRPr="00ED5243">
              <w:rPr>
                <w:rFonts w:asciiTheme="minorHAnsi" w:eastAsiaTheme="minorHAnsi" w:hAnsiTheme="minorHAnsi" w:cstheme="minorHAnsi"/>
                <w:b/>
                <w:bCs/>
                <w:color w:val="auto"/>
                <w:szCs w:val="20"/>
              </w:rPr>
              <w:t>On behalf of:</w:t>
            </w:r>
          </w:p>
        </w:tc>
        <w:tc>
          <w:tcPr>
            <w:tcW w:w="1107"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12068B93" w14:textId="77777777" w:rsidR="00ED5243" w:rsidRPr="00ED5243" w:rsidRDefault="00ED5243" w:rsidP="00ED5243">
            <w:pPr>
              <w:spacing w:after="0" w:line="240" w:lineRule="auto"/>
              <w:ind w:left="0" w:firstLine="0"/>
              <w:jc w:val="center"/>
              <w:rPr>
                <w:rFonts w:asciiTheme="minorHAnsi" w:eastAsiaTheme="minorHAnsi" w:hAnsiTheme="minorHAnsi" w:cstheme="minorHAnsi"/>
                <w:b/>
                <w:bCs/>
                <w:color w:val="auto"/>
                <w:szCs w:val="20"/>
              </w:rPr>
            </w:pPr>
            <w:r w:rsidRPr="00ED5243">
              <w:rPr>
                <w:rFonts w:asciiTheme="minorHAnsi" w:eastAsiaTheme="minorHAnsi" w:hAnsiTheme="minorHAnsi" w:cstheme="minorHAnsi"/>
                <w:b/>
                <w:bCs/>
                <w:color w:val="auto"/>
                <w:szCs w:val="20"/>
              </w:rPr>
              <w:t>Sacrifice</w:t>
            </w:r>
          </w:p>
        </w:tc>
        <w:tc>
          <w:tcPr>
            <w:tcW w:w="1584"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202534EF" w14:textId="77777777" w:rsidR="00ED5243" w:rsidRPr="00ED5243" w:rsidRDefault="00ED5243" w:rsidP="00ED5243">
            <w:pPr>
              <w:spacing w:after="0" w:line="240" w:lineRule="auto"/>
              <w:ind w:left="0" w:firstLine="0"/>
              <w:jc w:val="center"/>
              <w:rPr>
                <w:rFonts w:asciiTheme="minorHAnsi" w:eastAsiaTheme="minorHAnsi" w:hAnsiTheme="minorHAnsi" w:cstheme="minorHAnsi"/>
                <w:b/>
                <w:bCs/>
                <w:color w:val="auto"/>
                <w:szCs w:val="20"/>
              </w:rPr>
            </w:pPr>
            <w:r w:rsidRPr="00ED5243">
              <w:rPr>
                <w:rFonts w:asciiTheme="minorHAnsi" w:eastAsiaTheme="minorHAnsi" w:hAnsiTheme="minorHAnsi" w:cstheme="minorHAnsi"/>
                <w:b/>
                <w:bCs/>
                <w:color w:val="auto"/>
                <w:szCs w:val="20"/>
              </w:rPr>
              <w:t>Offerer’s Work</w:t>
            </w:r>
          </w:p>
        </w:tc>
        <w:tc>
          <w:tcPr>
            <w:tcW w:w="1696"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4E6C86F2" w14:textId="77777777" w:rsidR="00ED5243" w:rsidRPr="00ED5243" w:rsidRDefault="00ED5243" w:rsidP="00ED5243">
            <w:pPr>
              <w:spacing w:after="0" w:line="240" w:lineRule="auto"/>
              <w:ind w:left="0" w:firstLine="0"/>
              <w:jc w:val="center"/>
              <w:rPr>
                <w:rFonts w:asciiTheme="minorHAnsi" w:eastAsiaTheme="minorHAnsi" w:hAnsiTheme="minorHAnsi" w:cstheme="minorHAnsi"/>
                <w:b/>
                <w:bCs/>
                <w:color w:val="auto"/>
                <w:szCs w:val="20"/>
              </w:rPr>
            </w:pPr>
            <w:r w:rsidRPr="00ED5243">
              <w:rPr>
                <w:rFonts w:asciiTheme="minorHAnsi" w:eastAsiaTheme="minorHAnsi" w:hAnsiTheme="minorHAnsi" w:cstheme="minorHAnsi"/>
                <w:b/>
                <w:bCs/>
                <w:color w:val="auto"/>
                <w:szCs w:val="20"/>
              </w:rPr>
              <w:t>Priest’s Work</w:t>
            </w:r>
          </w:p>
        </w:tc>
        <w:tc>
          <w:tcPr>
            <w:tcW w:w="2714"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3481CEC0" w14:textId="77777777" w:rsidR="00ED5243" w:rsidRPr="00ED5243" w:rsidRDefault="00ED5243" w:rsidP="00ED5243">
            <w:pPr>
              <w:spacing w:after="0" w:line="240" w:lineRule="auto"/>
              <w:ind w:left="0" w:firstLine="0"/>
              <w:jc w:val="center"/>
              <w:rPr>
                <w:rFonts w:asciiTheme="minorHAnsi" w:eastAsiaTheme="minorHAnsi" w:hAnsiTheme="minorHAnsi" w:cstheme="minorHAnsi"/>
                <w:b/>
                <w:bCs/>
                <w:color w:val="auto"/>
                <w:szCs w:val="20"/>
              </w:rPr>
            </w:pPr>
            <w:r w:rsidRPr="00ED5243">
              <w:rPr>
                <w:rFonts w:asciiTheme="minorHAnsi" w:eastAsiaTheme="minorHAnsi" w:hAnsiTheme="minorHAnsi" w:cstheme="minorHAnsi"/>
                <w:b/>
                <w:bCs/>
                <w:color w:val="auto"/>
                <w:szCs w:val="20"/>
              </w:rPr>
              <w:t>Process</w:t>
            </w:r>
          </w:p>
        </w:tc>
      </w:tr>
      <w:tr w:rsidR="00ED5243" w:rsidRPr="00ED5243" w14:paraId="235CDCEC" w14:textId="77777777" w:rsidTr="00D20CE8">
        <w:trPr>
          <w:trHeight w:val="1589"/>
          <w:jc w:val="center"/>
        </w:trPr>
        <w:tc>
          <w:tcPr>
            <w:tcW w:w="1061" w:type="dxa"/>
            <w:vMerge w:val="restart"/>
            <w:tcBorders>
              <w:top w:val="single" w:sz="18" w:space="0" w:color="000000"/>
            </w:tcBorders>
            <w:vAlign w:val="center"/>
          </w:tcPr>
          <w:p w14:paraId="682A9009" w14:textId="77777777" w:rsidR="00ED5243" w:rsidRPr="00ED5243" w:rsidRDefault="00ED5243" w:rsidP="00ED5243">
            <w:pPr>
              <w:spacing w:after="0" w:line="240" w:lineRule="auto"/>
              <w:ind w:left="0" w:firstLine="0"/>
              <w:rPr>
                <w:rFonts w:asciiTheme="minorHAnsi" w:eastAsiaTheme="minorHAnsi" w:hAnsiTheme="minorHAnsi" w:cstheme="minorHAnsi"/>
                <w:b/>
                <w:bCs/>
                <w:color w:val="auto"/>
                <w:szCs w:val="20"/>
              </w:rPr>
            </w:pPr>
            <w:r w:rsidRPr="00ED5243">
              <w:rPr>
                <w:rFonts w:asciiTheme="minorHAnsi" w:eastAsiaTheme="minorHAnsi" w:hAnsiTheme="minorHAnsi" w:cstheme="minorHAnsi"/>
                <w:b/>
                <w:bCs/>
                <w:color w:val="auto"/>
                <w:szCs w:val="20"/>
              </w:rPr>
              <w:t>Blood brought into Holy Place of the Tabernacle</w:t>
            </w:r>
          </w:p>
          <w:p w14:paraId="43E4868E" w14:textId="77777777" w:rsidR="00ED5243" w:rsidRPr="00ED5243" w:rsidRDefault="00ED5243" w:rsidP="00ED5243">
            <w:pPr>
              <w:spacing w:after="0" w:line="240" w:lineRule="auto"/>
              <w:ind w:left="0" w:firstLine="0"/>
              <w:rPr>
                <w:rFonts w:asciiTheme="minorHAnsi" w:eastAsiaTheme="minorHAnsi" w:hAnsiTheme="minorHAnsi" w:cstheme="minorHAnsi"/>
                <w:color w:val="auto"/>
                <w:szCs w:val="20"/>
              </w:rPr>
            </w:pPr>
            <w:r w:rsidRPr="00ED5243">
              <w:rPr>
                <w:rFonts w:asciiTheme="minorHAnsi" w:eastAsiaTheme="minorHAnsi" w:hAnsiTheme="minorHAnsi" w:cstheme="minorHAnsi"/>
                <w:color w:val="auto"/>
                <w:szCs w:val="20"/>
              </w:rPr>
              <w:t>(</w:t>
            </w:r>
            <w:hyperlink r:id="rId76" w:history="1">
              <w:r w:rsidRPr="00ED5243">
                <w:rPr>
                  <w:rFonts w:asciiTheme="minorHAnsi" w:eastAsiaTheme="minorHAnsi" w:hAnsiTheme="minorHAnsi" w:cstheme="minorHAnsi"/>
                  <w:color w:val="0563C1" w:themeColor="hyperlink"/>
                  <w:szCs w:val="20"/>
                  <w:u w:val="single"/>
                </w:rPr>
                <w:t>Leviticus 6:30</w:t>
              </w:r>
            </w:hyperlink>
            <w:r w:rsidRPr="00ED5243">
              <w:rPr>
                <w:rFonts w:asciiTheme="minorHAnsi" w:eastAsiaTheme="minorHAnsi" w:hAnsiTheme="minorHAnsi" w:cstheme="minorHAnsi"/>
                <w:color w:val="auto"/>
                <w:szCs w:val="20"/>
              </w:rPr>
              <w:t xml:space="preserve">) </w:t>
            </w:r>
          </w:p>
        </w:tc>
        <w:tc>
          <w:tcPr>
            <w:tcW w:w="1265" w:type="dxa"/>
            <w:tcBorders>
              <w:top w:val="single" w:sz="18" w:space="0" w:color="000000"/>
            </w:tcBorders>
            <w:vAlign w:val="center"/>
          </w:tcPr>
          <w:p w14:paraId="310AD4E5" w14:textId="77777777" w:rsidR="00ED5243" w:rsidRPr="00ED5243" w:rsidRDefault="00ED5243" w:rsidP="00ED5243">
            <w:pPr>
              <w:spacing w:after="0" w:line="240" w:lineRule="auto"/>
              <w:ind w:left="0" w:firstLine="0"/>
              <w:rPr>
                <w:rFonts w:asciiTheme="minorHAnsi" w:eastAsiaTheme="minorHAnsi" w:hAnsiTheme="minorHAnsi" w:cstheme="minorHAnsi"/>
                <w:color w:val="auto"/>
                <w:szCs w:val="20"/>
              </w:rPr>
            </w:pPr>
            <w:r w:rsidRPr="00ED5243">
              <w:rPr>
                <w:rFonts w:asciiTheme="minorHAnsi" w:eastAsiaTheme="minorHAnsi" w:hAnsiTheme="minorHAnsi" w:cstheme="minorHAnsi"/>
                <w:b/>
                <w:bCs/>
                <w:color w:val="auto"/>
                <w:szCs w:val="20"/>
              </w:rPr>
              <w:t>The anointed</w:t>
            </w:r>
            <w:r w:rsidRPr="00ED5243">
              <w:rPr>
                <w:rFonts w:asciiTheme="minorHAnsi" w:eastAsiaTheme="minorHAnsi" w:hAnsiTheme="minorHAnsi" w:cstheme="minorHAnsi"/>
                <w:color w:val="auto"/>
                <w:szCs w:val="20"/>
              </w:rPr>
              <w:t xml:space="preserve"> </w:t>
            </w:r>
            <w:r w:rsidRPr="00ED5243">
              <w:rPr>
                <w:rFonts w:asciiTheme="minorHAnsi" w:eastAsiaTheme="minorHAnsi" w:hAnsiTheme="minorHAnsi" w:cstheme="minorHAnsi"/>
                <w:b/>
                <w:bCs/>
                <w:color w:val="auto"/>
                <w:szCs w:val="20"/>
              </w:rPr>
              <w:t>priest</w:t>
            </w:r>
            <w:r w:rsidRPr="00ED5243">
              <w:rPr>
                <w:rFonts w:asciiTheme="minorHAnsi" w:eastAsiaTheme="minorHAnsi" w:hAnsiTheme="minorHAnsi" w:cstheme="minorHAnsi"/>
                <w:color w:val="auto"/>
                <w:szCs w:val="20"/>
              </w:rPr>
              <w:t xml:space="preserve"> </w:t>
            </w:r>
          </w:p>
          <w:p w14:paraId="079630D5" w14:textId="77777777" w:rsidR="00ED5243" w:rsidRPr="00ED5243" w:rsidRDefault="00ED5243" w:rsidP="00ED5243">
            <w:pPr>
              <w:spacing w:after="0" w:line="240" w:lineRule="auto"/>
              <w:ind w:left="0" w:firstLine="0"/>
              <w:rPr>
                <w:rFonts w:asciiTheme="minorHAnsi" w:eastAsiaTheme="minorHAnsi" w:hAnsiTheme="minorHAnsi" w:cstheme="minorHAnsi"/>
                <w:color w:val="auto"/>
                <w:szCs w:val="20"/>
              </w:rPr>
            </w:pPr>
            <w:hyperlink r:id="rId77" w:history="1">
              <w:r w:rsidRPr="00ED5243">
                <w:rPr>
                  <w:rFonts w:asciiTheme="minorHAnsi" w:eastAsiaTheme="minorHAnsi" w:hAnsiTheme="minorHAnsi" w:cstheme="minorHAnsi"/>
                  <w:color w:val="0563C1" w:themeColor="hyperlink"/>
                  <w:szCs w:val="20"/>
                  <w:u w:val="single"/>
                </w:rPr>
                <w:t>Leviticus 4:3-12</w:t>
              </w:r>
            </w:hyperlink>
            <w:r w:rsidRPr="00ED5243">
              <w:rPr>
                <w:rFonts w:asciiTheme="minorHAnsi" w:eastAsiaTheme="minorHAnsi" w:hAnsiTheme="minorHAnsi" w:cstheme="minorHAnsi"/>
                <w:color w:val="auto"/>
                <w:szCs w:val="20"/>
              </w:rPr>
              <w:t xml:space="preserve"> </w:t>
            </w:r>
          </w:p>
        </w:tc>
        <w:tc>
          <w:tcPr>
            <w:tcW w:w="1107" w:type="dxa"/>
            <w:vMerge w:val="restart"/>
            <w:tcBorders>
              <w:top w:val="single" w:sz="18" w:space="0" w:color="000000"/>
            </w:tcBorders>
            <w:vAlign w:val="center"/>
          </w:tcPr>
          <w:p w14:paraId="27DC147A" w14:textId="77777777" w:rsidR="00ED5243" w:rsidRPr="00ED5243" w:rsidRDefault="00ED5243" w:rsidP="00ED5243">
            <w:pPr>
              <w:spacing w:after="0" w:line="240" w:lineRule="auto"/>
              <w:ind w:left="0" w:firstLine="0"/>
              <w:rPr>
                <w:rFonts w:asciiTheme="minorHAnsi" w:eastAsiaTheme="minorHAnsi" w:hAnsiTheme="minorHAnsi" w:cstheme="minorHAnsi"/>
                <w:b/>
                <w:bCs/>
                <w:color w:val="auto"/>
                <w:sz w:val="19"/>
                <w:szCs w:val="19"/>
              </w:rPr>
            </w:pPr>
            <w:r w:rsidRPr="00ED5243">
              <w:rPr>
                <w:rFonts w:asciiTheme="minorHAnsi" w:eastAsiaTheme="minorHAnsi" w:hAnsiTheme="minorHAnsi" w:cstheme="minorHAnsi"/>
                <w:b/>
                <w:bCs/>
                <w:color w:val="auto"/>
                <w:sz w:val="19"/>
                <w:szCs w:val="19"/>
              </w:rPr>
              <w:t xml:space="preserve">Young bullock without blemish </w:t>
            </w:r>
          </w:p>
        </w:tc>
        <w:tc>
          <w:tcPr>
            <w:tcW w:w="1584" w:type="dxa"/>
            <w:vMerge w:val="restart"/>
            <w:tcBorders>
              <w:top w:val="single" w:sz="18" w:space="0" w:color="000000"/>
            </w:tcBorders>
            <w:vAlign w:val="center"/>
          </w:tcPr>
          <w:p w14:paraId="410A4F88" w14:textId="77777777" w:rsidR="00ED5243" w:rsidRPr="00ED5243" w:rsidRDefault="00ED5243" w:rsidP="00ED5243">
            <w:pPr>
              <w:spacing w:after="120" w:line="240" w:lineRule="auto"/>
              <w:ind w:left="144" w:hanging="144"/>
              <w:rPr>
                <w:rFonts w:asciiTheme="minorHAnsi" w:eastAsiaTheme="minorHAnsi" w:hAnsiTheme="minorHAnsi" w:cstheme="minorHAnsi"/>
                <w:color w:val="auto"/>
                <w:szCs w:val="20"/>
              </w:rPr>
            </w:pPr>
            <w:r w:rsidRPr="00ED5243">
              <w:rPr>
                <w:rFonts w:asciiTheme="minorHAnsi" w:eastAsiaTheme="minorHAnsi" w:hAnsiTheme="minorHAnsi" w:cstheme="minorHAnsi"/>
                <w:color w:val="auto"/>
                <w:szCs w:val="20"/>
              </w:rPr>
              <w:t xml:space="preserve">1. </w:t>
            </w:r>
            <w:r w:rsidRPr="00ED5243">
              <w:rPr>
                <w:rFonts w:asciiTheme="minorHAnsi" w:eastAsiaTheme="minorHAnsi" w:hAnsiTheme="minorHAnsi" w:cstheme="minorHAnsi"/>
                <w:b/>
                <w:bCs/>
                <w:color w:val="auto"/>
                <w:szCs w:val="20"/>
              </w:rPr>
              <w:t>Bring</w:t>
            </w:r>
            <w:r w:rsidRPr="00ED5243">
              <w:rPr>
                <w:rFonts w:asciiTheme="minorHAnsi" w:eastAsiaTheme="minorHAnsi" w:hAnsiTheme="minorHAnsi" w:cstheme="minorHAnsi"/>
                <w:color w:val="auto"/>
                <w:szCs w:val="20"/>
              </w:rPr>
              <w:t xml:space="preserve"> the sacrifice into the courtyard </w:t>
            </w:r>
          </w:p>
          <w:p w14:paraId="4399EB9F" w14:textId="77777777" w:rsidR="00ED5243" w:rsidRPr="00ED5243" w:rsidRDefault="00ED5243" w:rsidP="00ED5243">
            <w:pPr>
              <w:spacing w:after="120" w:line="240" w:lineRule="auto"/>
              <w:ind w:left="144" w:hanging="144"/>
              <w:rPr>
                <w:rFonts w:asciiTheme="minorHAnsi" w:eastAsiaTheme="minorHAnsi" w:hAnsiTheme="minorHAnsi" w:cstheme="minorHAnsi"/>
                <w:color w:val="auto"/>
                <w:szCs w:val="20"/>
              </w:rPr>
            </w:pPr>
            <w:r w:rsidRPr="00ED5243">
              <w:rPr>
                <w:rFonts w:asciiTheme="minorHAnsi" w:eastAsiaTheme="minorHAnsi" w:hAnsiTheme="minorHAnsi" w:cstheme="minorHAnsi"/>
                <w:color w:val="auto"/>
                <w:szCs w:val="20"/>
              </w:rPr>
              <w:t>2.</w:t>
            </w:r>
            <w:r w:rsidRPr="00ED5243">
              <w:rPr>
                <w:rFonts w:asciiTheme="minorHAnsi" w:eastAsiaTheme="minorHAnsi" w:hAnsiTheme="minorHAnsi" w:cstheme="minorHAnsi"/>
                <w:b/>
                <w:bCs/>
                <w:color w:val="auto"/>
                <w:szCs w:val="20"/>
              </w:rPr>
              <w:t xml:space="preserve">Put </w:t>
            </w:r>
            <w:r w:rsidRPr="00ED5243">
              <w:rPr>
                <w:rFonts w:asciiTheme="minorHAnsi" w:eastAsiaTheme="minorHAnsi" w:hAnsiTheme="minorHAnsi" w:cstheme="minorHAnsi"/>
                <w:color w:val="auto"/>
                <w:szCs w:val="20"/>
              </w:rPr>
              <w:t>some of the blood on the horns of the gold altar</w:t>
            </w:r>
          </w:p>
          <w:p w14:paraId="02F11D17" w14:textId="77777777" w:rsidR="00ED5243" w:rsidRPr="00ED5243" w:rsidRDefault="00ED5243" w:rsidP="00ED5243">
            <w:pPr>
              <w:spacing w:after="120" w:line="240" w:lineRule="auto"/>
              <w:ind w:left="144" w:hanging="144"/>
              <w:rPr>
                <w:rFonts w:asciiTheme="minorHAnsi" w:eastAsiaTheme="minorHAnsi" w:hAnsiTheme="minorHAnsi" w:cstheme="minorHAnsi"/>
                <w:color w:val="auto"/>
                <w:szCs w:val="20"/>
              </w:rPr>
            </w:pPr>
            <w:r w:rsidRPr="00ED5243">
              <w:rPr>
                <w:rFonts w:asciiTheme="minorHAnsi" w:eastAsiaTheme="minorHAnsi" w:hAnsiTheme="minorHAnsi" w:cstheme="minorHAnsi"/>
                <w:color w:val="auto"/>
                <w:szCs w:val="20"/>
              </w:rPr>
              <w:t xml:space="preserve">3. </w:t>
            </w:r>
            <w:r w:rsidRPr="00ED5243">
              <w:rPr>
                <w:rFonts w:asciiTheme="minorHAnsi" w:eastAsiaTheme="minorHAnsi" w:hAnsiTheme="minorHAnsi" w:cstheme="minorHAnsi"/>
                <w:b/>
                <w:bCs/>
                <w:color w:val="auto"/>
                <w:szCs w:val="20"/>
              </w:rPr>
              <w:t>Lay</w:t>
            </w:r>
            <w:r w:rsidRPr="00ED5243">
              <w:rPr>
                <w:rFonts w:asciiTheme="minorHAnsi" w:eastAsiaTheme="minorHAnsi" w:hAnsiTheme="minorHAnsi" w:cstheme="minorHAnsi"/>
                <w:color w:val="auto"/>
                <w:szCs w:val="20"/>
              </w:rPr>
              <w:t xml:space="preserve"> his hand upon head, (elders do this for the congregation) </w:t>
            </w:r>
          </w:p>
          <w:p w14:paraId="76F5A52A" w14:textId="77777777" w:rsidR="00ED5243" w:rsidRPr="00ED5243" w:rsidRDefault="00ED5243" w:rsidP="00ED5243">
            <w:pPr>
              <w:spacing w:after="0" w:line="240" w:lineRule="auto"/>
              <w:ind w:left="144" w:hanging="144"/>
              <w:rPr>
                <w:rFonts w:asciiTheme="minorHAnsi" w:eastAsiaTheme="minorHAnsi" w:hAnsiTheme="minorHAnsi" w:cstheme="minorHAnsi"/>
                <w:color w:val="auto"/>
                <w:szCs w:val="20"/>
              </w:rPr>
            </w:pPr>
            <w:r w:rsidRPr="00ED5243">
              <w:rPr>
                <w:rFonts w:asciiTheme="minorHAnsi" w:eastAsiaTheme="minorHAnsi" w:hAnsiTheme="minorHAnsi" w:cstheme="minorHAnsi"/>
                <w:color w:val="auto"/>
                <w:szCs w:val="20"/>
              </w:rPr>
              <w:t xml:space="preserve">3. </w:t>
            </w:r>
            <w:r w:rsidRPr="00ED5243">
              <w:rPr>
                <w:rFonts w:asciiTheme="minorHAnsi" w:eastAsiaTheme="minorHAnsi" w:hAnsiTheme="minorHAnsi" w:cstheme="minorHAnsi"/>
                <w:b/>
                <w:bCs/>
                <w:color w:val="auto"/>
                <w:szCs w:val="20"/>
              </w:rPr>
              <w:t>Kill</w:t>
            </w:r>
            <w:r w:rsidRPr="00ED5243">
              <w:rPr>
                <w:rFonts w:asciiTheme="minorHAnsi" w:eastAsiaTheme="minorHAnsi" w:hAnsiTheme="minorHAnsi" w:cstheme="minorHAnsi"/>
                <w:color w:val="auto"/>
                <w:szCs w:val="20"/>
              </w:rPr>
              <w:t xml:space="preserve"> the bullock before the LORD.  </w:t>
            </w:r>
          </w:p>
        </w:tc>
        <w:tc>
          <w:tcPr>
            <w:tcW w:w="1696" w:type="dxa"/>
            <w:vMerge w:val="restart"/>
            <w:tcBorders>
              <w:top w:val="single" w:sz="18" w:space="0" w:color="000000"/>
            </w:tcBorders>
            <w:vAlign w:val="center"/>
          </w:tcPr>
          <w:p w14:paraId="48CE23BC" w14:textId="77777777" w:rsidR="00ED5243" w:rsidRPr="00ED5243" w:rsidRDefault="00ED5243" w:rsidP="006F4223">
            <w:pPr>
              <w:spacing w:after="0" w:line="240" w:lineRule="auto"/>
              <w:ind w:left="0" w:firstLine="0"/>
              <w:rPr>
                <w:rFonts w:asciiTheme="minorHAnsi" w:eastAsiaTheme="minorHAnsi" w:hAnsiTheme="minorHAnsi" w:cstheme="minorHAnsi"/>
                <w:color w:val="auto"/>
                <w:szCs w:val="20"/>
              </w:rPr>
            </w:pPr>
            <w:r w:rsidRPr="00ED5243">
              <w:rPr>
                <w:rFonts w:asciiTheme="minorHAnsi" w:eastAsiaTheme="minorHAnsi" w:hAnsiTheme="minorHAnsi" w:cstheme="minorHAnsi"/>
                <w:color w:val="auto"/>
                <w:szCs w:val="20"/>
              </w:rPr>
              <w:t xml:space="preserve"> 1. </w:t>
            </w:r>
            <w:r w:rsidRPr="00ED5243">
              <w:rPr>
                <w:rFonts w:asciiTheme="minorHAnsi" w:eastAsiaTheme="minorHAnsi" w:hAnsiTheme="minorHAnsi" w:cstheme="minorHAnsi"/>
                <w:b/>
                <w:bCs/>
                <w:color w:val="auto"/>
                <w:szCs w:val="20"/>
              </w:rPr>
              <w:t>Sprinkle</w:t>
            </w:r>
            <w:r w:rsidRPr="00ED5243">
              <w:rPr>
                <w:rFonts w:asciiTheme="minorHAnsi" w:eastAsiaTheme="minorHAnsi" w:hAnsiTheme="minorHAnsi" w:cstheme="minorHAnsi"/>
                <w:color w:val="auto"/>
                <w:szCs w:val="20"/>
              </w:rPr>
              <w:t xml:space="preserve"> 7 times before the veil of the Holy of Holies </w:t>
            </w:r>
          </w:p>
          <w:p w14:paraId="273DCE39" w14:textId="77777777" w:rsidR="00ED5243" w:rsidRPr="00ED5243" w:rsidRDefault="00ED5243" w:rsidP="00ED5243">
            <w:pPr>
              <w:spacing w:after="120" w:line="240" w:lineRule="auto"/>
              <w:ind w:left="144" w:hanging="144"/>
              <w:rPr>
                <w:rFonts w:asciiTheme="minorHAnsi" w:eastAsiaTheme="minorHAnsi" w:hAnsiTheme="minorHAnsi" w:cstheme="minorHAnsi"/>
                <w:color w:val="auto"/>
                <w:szCs w:val="20"/>
              </w:rPr>
            </w:pPr>
            <w:r w:rsidRPr="00ED5243">
              <w:rPr>
                <w:rFonts w:asciiTheme="minorHAnsi" w:eastAsiaTheme="minorHAnsi" w:hAnsiTheme="minorHAnsi" w:cstheme="minorHAnsi"/>
                <w:color w:val="auto"/>
                <w:szCs w:val="20"/>
              </w:rPr>
              <w:t xml:space="preserve">2. </w:t>
            </w:r>
            <w:r w:rsidRPr="00ED5243">
              <w:rPr>
                <w:rFonts w:asciiTheme="minorHAnsi" w:eastAsiaTheme="minorHAnsi" w:hAnsiTheme="minorHAnsi" w:cstheme="minorHAnsi"/>
                <w:b/>
                <w:bCs/>
                <w:color w:val="auto"/>
                <w:szCs w:val="20"/>
              </w:rPr>
              <w:t>Pour</w:t>
            </w:r>
            <w:r w:rsidRPr="00ED5243">
              <w:rPr>
                <w:rFonts w:asciiTheme="minorHAnsi" w:eastAsiaTheme="minorHAnsi" w:hAnsiTheme="minorHAnsi" w:cstheme="minorHAnsi"/>
                <w:color w:val="auto"/>
                <w:szCs w:val="20"/>
              </w:rPr>
              <w:t xml:space="preserve"> some of the blood on the horns of the </w:t>
            </w:r>
            <w:r w:rsidRPr="00ED5243">
              <w:rPr>
                <w:rFonts w:asciiTheme="minorHAnsi" w:eastAsiaTheme="minorHAnsi" w:hAnsiTheme="minorHAnsi" w:cstheme="minorHAnsi"/>
                <w:color w:val="auto"/>
                <w:szCs w:val="20"/>
                <w:highlight w:val="yellow"/>
              </w:rPr>
              <w:t>gold altar</w:t>
            </w:r>
            <w:r w:rsidRPr="00ED5243">
              <w:rPr>
                <w:rFonts w:asciiTheme="minorHAnsi" w:eastAsiaTheme="minorHAnsi" w:hAnsiTheme="minorHAnsi" w:cstheme="minorHAnsi"/>
                <w:color w:val="auto"/>
                <w:szCs w:val="20"/>
              </w:rPr>
              <w:t xml:space="preserve"> then pour the rest at the bottom of the </w:t>
            </w:r>
            <w:r w:rsidRPr="00ED5243">
              <w:rPr>
                <w:rFonts w:asciiTheme="minorHAnsi" w:eastAsiaTheme="minorHAnsi" w:hAnsiTheme="minorHAnsi" w:cstheme="minorHAnsi"/>
                <w:color w:val="auto"/>
                <w:szCs w:val="20"/>
                <w:highlight w:val="yellow"/>
              </w:rPr>
              <w:t>brass altar</w:t>
            </w:r>
          </w:p>
          <w:p w14:paraId="091D1BE7" w14:textId="77777777" w:rsidR="00ED5243" w:rsidRPr="00ED5243" w:rsidRDefault="00ED5243" w:rsidP="006F4223">
            <w:pPr>
              <w:spacing w:after="0" w:line="240" w:lineRule="auto"/>
              <w:ind w:left="144" w:hanging="144"/>
              <w:rPr>
                <w:rFonts w:asciiTheme="minorHAnsi" w:eastAsiaTheme="minorHAnsi" w:hAnsiTheme="minorHAnsi" w:cstheme="minorHAnsi"/>
                <w:color w:val="auto"/>
                <w:szCs w:val="20"/>
              </w:rPr>
            </w:pPr>
            <w:r w:rsidRPr="00ED5243">
              <w:rPr>
                <w:rFonts w:asciiTheme="minorHAnsi" w:eastAsiaTheme="minorHAnsi" w:hAnsiTheme="minorHAnsi" w:cstheme="minorHAnsi"/>
                <w:color w:val="auto"/>
                <w:szCs w:val="20"/>
              </w:rPr>
              <w:t xml:space="preserve">3. </w:t>
            </w:r>
            <w:r w:rsidRPr="00ED5243">
              <w:rPr>
                <w:rFonts w:asciiTheme="minorHAnsi" w:eastAsiaTheme="minorHAnsi" w:hAnsiTheme="minorHAnsi" w:cstheme="minorHAnsi"/>
                <w:b/>
                <w:bCs/>
                <w:color w:val="auto"/>
                <w:szCs w:val="20"/>
              </w:rPr>
              <w:t>Burn</w:t>
            </w:r>
            <w:r w:rsidRPr="00ED5243">
              <w:rPr>
                <w:rFonts w:asciiTheme="minorHAnsi" w:eastAsiaTheme="minorHAnsi" w:hAnsiTheme="minorHAnsi" w:cstheme="minorHAnsi"/>
                <w:color w:val="auto"/>
                <w:szCs w:val="20"/>
              </w:rPr>
              <w:t xml:space="preserve"> God’s part of the offering on the </w:t>
            </w:r>
            <w:r w:rsidRPr="00ED5243">
              <w:rPr>
                <w:rFonts w:asciiTheme="minorHAnsi" w:eastAsiaTheme="minorHAnsi" w:hAnsiTheme="minorHAnsi" w:cstheme="minorHAnsi"/>
                <w:color w:val="auto"/>
                <w:szCs w:val="20"/>
                <w:highlight w:val="yellow"/>
              </w:rPr>
              <w:t>altar of the burnt offering</w:t>
            </w:r>
            <w:r w:rsidRPr="00ED5243">
              <w:rPr>
                <w:rFonts w:asciiTheme="minorHAnsi" w:eastAsiaTheme="minorHAnsi" w:hAnsiTheme="minorHAnsi" w:cstheme="minorHAnsi"/>
                <w:color w:val="auto"/>
                <w:szCs w:val="20"/>
              </w:rPr>
              <w:t xml:space="preserve"> </w:t>
            </w:r>
          </w:p>
        </w:tc>
        <w:tc>
          <w:tcPr>
            <w:tcW w:w="2714" w:type="dxa"/>
            <w:vMerge w:val="restart"/>
            <w:tcBorders>
              <w:top w:val="single" w:sz="18" w:space="0" w:color="000000"/>
            </w:tcBorders>
            <w:vAlign w:val="center"/>
          </w:tcPr>
          <w:p w14:paraId="3CC4336D" w14:textId="77777777" w:rsidR="00ED5243" w:rsidRPr="00ED5243" w:rsidRDefault="00ED5243" w:rsidP="00ED5243">
            <w:pPr>
              <w:spacing w:after="0" w:line="240" w:lineRule="auto"/>
              <w:ind w:left="0" w:firstLine="0"/>
              <w:rPr>
                <w:rFonts w:asciiTheme="minorHAnsi" w:eastAsiaTheme="minorHAnsi" w:hAnsiTheme="minorHAnsi" w:cstheme="minorHAnsi"/>
                <w:b/>
                <w:bCs/>
                <w:color w:val="auto"/>
                <w:szCs w:val="20"/>
              </w:rPr>
            </w:pPr>
            <w:r w:rsidRPr="00ED5243">
              <w:rPr>
                <w:rFonts w:asciiTheme="minorHAnsi" w:eastAsiaTheme="minorHAnsi" w:hAnsiTheme="minorHAnsi" w:cstheme="minorHAnsi"/>
                <w:b/>
                <w:bCs/>
                <w:color w:val="auto"/>
                <w:szCs w:val="20"/>
              </w:rPr>
              <w:t xml:space="preserve">Burn on the burnt altar: </w:t>
            </w:r>
          </w:p>
          <w:p w14:paraId="4DF5B384" w14:textId="77777777" w:rsidR="00ED5243" w:rsidRPr="00ED5243" w:rsidRDefault="00ED5243" w:rsidP="00ED5243">
            <w:pPr>
              <w:spacing w:after="0" w:line="240" w:lineRule="auto"/>
              <w:ind w:left="144" w:hanging="144"/>
              <w:rPr>
                <w:rFonts w:asciiTheme="minorHAnsi" w:eastAsiaTheme="minorHAnsi" w:hAnsiTheme="minorHAnsi" w:cstheme="minorHAnsi"/>
                <w:color w:val="auto"/>
                <w:szCs w:val="20"/>
              </w:rPr>
            </w:pPr>
            <w:r w:rsidRPr="00ED5243">
              <w:rPr>
                <w:rFonts w:asciiTheme="minorHAnsi" w:eastAsiaTheme="minorHAnsi" w:hAnsiTheme="minorHAnsi" w:cstheme="minorHAnsi"/>
                <w:color w:val="auto"/>
                <w:szCs w:val="20"/>
              </w:rPr>
              <w:t>1. Fat covering and upon the inwards</w:t>
            </w:r>
          </w:p>
          <w:p w14:paraId="65F49D67" w14:textId="77777777" w:rsidR="00ED5243" w:rsidRPr="00ED5243" w:rsidRDefault="00ED5243" w:rsidP="00ED5243">
            <w:pPr>
              <w:spacing w:after="0" w:line="240" w:lineRule="auto"/>
              <w:ind w:left="144" w:hanging="144"/>
              <w:rPr>
                <w:rFonts w:asciiTheme="minorHAnsi" w:eastAsiaTheme="minorHAnsi" w:hAnsiTheme="minorHAnsi" w:cstheme="minorHAnsi"/>
                <w:color w:val="auto"/>
                <w:szCs w:val="20"/>
              </w:rPr>
            </w:pPr>
            <w:r w:rsidRPr="00ED5243">
              <w:rPr>
                <w:rFonts w:asciiTheme="minorHAnsi" w:eastAsiaTheme="minorHAnsi" w:hAnsiTheme="minorHAnsi" w:cstheme="minorHAnsi"/>
                <w:color w:val="auto"/>
                <w:szCs w:val="20"/>
              </w:rPr>
              <w:t xml:space="preserve">2. Two kidneys and fat on them </w:t>
            </w:r>
          </w:p>
          <w:p w14:paraId="74475913" w14:textId="77777777" w:rsidR="00ED5243" w:rsidRPr="00ED5243" w:rsidRDefault="00ED5243" w:rsidP="00ED5243">
            <w:pPr>
              <w:spacing w:after="120" w:line="240" w:lineRule="auto"/>
              <w:ind w:left="144" w:hanging="144"/>
              <w:rPr>
                <w:rFonts w:asciiTheme="minorHAnsi" w:eastAsiaTheme="minorHAnsi" w:hAnsiTheme="minorHAnsi" w:cstheme="minorHAnsi"/>
                <w:color w:val="auto"/>
                <w:szCs w:val="20"/>
              </w:rPr>
            </w:pPr>
            <w:r w:rsidRPr="00ED5243">
              <w:rPr>
                <w:rFonts w:asciiTheme="minorHAnsi" w:eastAsiaTheme="minorHAnsi" w:hAnsiTheme="minorHAnsi" w:cstheme="minorHAnsi"/>
                <w:color w:val="auto"/>
                <w:szCs w:val="20"/>
              </w:rPr>
              <w:t xml:space="preserve">3. Caul above the liver </w:t>
            </w:r>
          </w:p>
          <w:p w14:paraId="703113E1" w14:textId="77777777" w:rsidR="00ED5243" w:rsidRPr="00ED5243" w:rsidRDefault="00ED5243" w:rsidP="00ED5243">
            <w:pPr>
              <w:spacing w:after="120" w:line="240" w:lineRule="auto"/>
              <w:ind w:left="0" w:firstLine="0"/>
              <w:rPr>
                <w:rFonts w:asciiTheme="minorHAnsi" w:eastAsiaTheme="minorHAnsi" w:hAnsiTheme="minorHAnsi" w:cstheme="minorHAnsi"/>
                <w:b/>
                <w:bCs/>
                <w:color w:val="auto"/>
                <w:szCs w:val="20"/>
              </w:rPr>
            </w:pPr>
            <w:r w:rsidRPr="00ED5243">
              <w:rPr>
                <w:rFonts w:asciiTheme="minorHAnsi" w:eastAsiaTheme="minorHAnsi" w:hAnsiTheme="minorHAnsi" w:cstheme="minorHAnsi"/>
                <w:b/>
                <w:bCs/>
                <w:color w:val="auto"/>
                <w:szCs w:val="20"/>
              </w:rPr>
              <w:t>Burn on wood, not to be eaten</w:t>
            </w:r>
            <w:r w:rsidRPr="00ED5243">
              <w:rPr>
                <w:rFonts w:asciiTheme="minorHAnsi" w:eastAsiaTheme="minorHAnsi" w:hAnsiTheme="minorHAnsi" w:cstheme="minorHAnsi"/>
                <w:color w:val="auto"/>
                <w:szCs w:val="20"/>
              </w:rPr>
              <w:t xml:space="preserve"> </w:t>
            </w:r>
            <w:hyperlink r:id="rId78" w:history="1">
              <w:r w:rsidRPr="00ED5243">
                <w:rPr>
                  <w:rFonts w:asciiTheme="minorHAnsi" w:eastAsiaTheme="minorHAnsi" w:hAnsiTheme="minorHAnsi" w:cstheme="minorHAnsi"/>
                  <w:color w:val="0563C1" w:themeColor="hyperlink"/>
                  <w:szCs w:val="20"/>
                  <w:u w:val="single"/>
                </w:rPr>
                <w:t>Leviticus 6:30</w:t>
              </w:r>
            </w:hyperlink>
            <w:r w:rsidRPr="00ED5243">
              <w:rPr>
                <w:rFonts w:asciiTheme="minorHAnsi" w:eastAsiaTheme="minorHAnsi" w:hAnsiTheme="minorHAnsi" w:cstheme="minorHAnsi"/>
                <w:color w:val="auto"/>
                <w:szCs w:val="20"/>
              </w:rPr>
              <w:t xml:space="preserve"> </w:t>
            </w:r>
            <w:r w:rsidRPr="00ED5243">
              <w:rPr>
                <w:rFonts w:asciiTheme="minorHAnsi" w:eastAsiaTheme="minorHAnsi" w:hAnsiTheme="minorHAnsi" w:cstheme="minorHAnsi"/>
                <w:b/>
                <w:bCs/>
                <w:color w:val="auto"/>
                <w:szCs w:val="20"/>
              </w:rPr>
              <w:t>Burnt</w:t>
            </w:r>
            <w:r w:rsidRPr="00ED5243">
              <w:rPr>
                <w:rFonts w:asciiTheme="minorHAnsi" w:eastAsiaTheme="minorHAnsi" w:hAnsiTheme="minorHAnsi" w:cstheme="minorHAnsi"/>
                <w:color w:val="auto"/>
                <w:szCs w:val="20"/>
              </w:rPr>
              <w:t xml:space="preserve"> </w:t>
            </w:r>
            <w:r w:rsidRPr="00ED5243">
              <w:rPr>
                <w:rFonts w:asciiTheme="minorHAnsi" w:eastAsiaTheme="minorHAnsi" w:hAnsiTheme="minorHAnsi" w:cstheme="minorHAnsi"/>
                <w:b/>
                <w:bCs/>
                <w:color w:val="auto"/>
                <w:szCs w:val="20"/>
              </w:rPr>
              <w:t>outside the camp at a clean place where the ashes are poured out.</w:t>
            </w:r>
          </w:p>
          <w:p w14:paraId="25D480D2" w14:textId="77777777" w:rsidR="00ED5243" w:rsidRPr="00ED5243" w:rsidRDefault="00ED5243" w:rsidP="00904E20">
            <w:pPr>
              <w:spacing w:after="0" w:line="240" w:lineRule="auto"/>
              <w:ind w:left="144" w:hanging="144"/>
              <w:rPr>
                <w:rFonts w:asciiTheme="minorHAnsi" w:eastAsiaTheme="minorHAnsi" w:hAnsiTheme="minorHAnsi" w:cstheme="minorHAnsi"/>
                <w:color w:val="auto"/>
                <w:szCs w:val="20"/>
              </w:rPr>
            </w:pPr>
            <w:r w:rsidRPr="00ED5243">
              <w:rPr>
                <w:rFonts w:asciiTheme="minorHAnsi" w:eastAsiaTheme="minorHAnsi" w:hAnsiTheme="minorHAnsi" w:cstheme="minorHAnsi"/>
                <w:b/>
                <w:bCs/>
                <w:color w:val="auto"/>
                <w:szCs w:val="20"/>
              </w:rPr>
              <w:t>Skin it and burn</w:t>
            </w:r>
            <w:r w:rsidRPr="00ED5243">
              <w:rPr>
                <w:rFonts w:asciiTheme="minorHAnsi" w:eastAsiaTheme="minorHAnsi" w:hAnsiTheme="minorHAnsi" w:cstheme="minorHAnsi"/>
                <w:color w:val="auto"/>
                <w:szCs w:val="20"/>
              </w:rPr>
              <w:t xml:space="preserve"> all his flesh including the head, legs, inwards, and dung outside the camp</w:t>
            </w:r>
          </w:p>
          <w:p w14:paraId="645EC949" w14:textId="77777777" w:rsidR="00ED5243" w:rsidRPr="00ED5243" w:rsidRDefault="00ED5243" w:rsidP="00ED5243">
            <w:pPr>
              <w:spacing w:after="0" w:line="240" w:lineRule="auto"/>
              <w:ind w:left="144" w:hanging="144"/>
              <w:rPr>
                <w:rFonts w:asciiTheme="minorHAnsi" w:eastAsiaTheme="minorHAnsi" w:hAnsiTheme="minorHAnsi" w:cstheme="minorHAnsi"/>
                <w:color w:val="auto"/>
                <w:szCs w:val="20"/>
              </w:rPr>
            </w:pPr>
            <w:hyperlink r:id="rId79" w:history="1">
              <w:r w:rsidRPr="00ED5243">
                <w:rPr>
                  <w:rFonts w:asciiTheme="minorHAnsi" w:eastAsiaTheme="minorHAnsi" w:hAnsiTheme="minorHAnsi" w:cstheme="minorHAnsi"/>
                  <w:color w:val="0563C1" w:themeColor="hyperlink"/>
                  <w:szCs w:val="20"/>
                  <w:u w:val="single"/>
                </w:rPr>
                <w:t>Hebrews 13.10-17</w:t>
              </w:r>
            </w:hyperlink>
          </w:p>
        </w:tc>
      </w:tr>
      <w:tr w:rsidR="00ED5243" w:rsidRPr="00ED5243" w14:paraId="6F0946B0" w14:textId="77777777" w:rsidTr="00D20CE8">
        <w:trPr>
          <w:trHeight w:val="2412"/>
          <w:jc w:val="center"/>
        </w:trPr>
        <w:tc>
          <w:tcPr>
            <w:tcW w:w="1061" w:type="dxa"/>
            <w:vMerge/>
            <w:vAlign w:val="center"/>
          </w:tcPr>
          <w:p w14:paraId="3C9416B0" w14:textId="77777777" w:rsidR="00ED5243" w:rsidRPr="00ED5243" w:rsidRDefault="00ED5243" w:rsidP="00ED5243">
            <w:pPr>
              <w:spacing w:after="0" w:line="240" w:lineRule="auto"/>
              <w:ind w:left="0" w:firstLine="0"/>
              <w:rPr>
                <w:rFonts w:asciiTheme="minorHAnsi" w:eastAsiaTheme="minorHAnsi" w:hAnsiTheme="minorHAnsi" w:cstheme="minorHAnsi"/>
                <w:color w:val="auto"/>
                <w:szCs w:val="20"/>
              </w:rPr>
            </w:pPr>
          </w:p>
        </w:tc>
        <w:tc>
          <w:tcPr>
            <w:tcW w:w="1265" w:type="dxa"/>
            <w:vAlign w:val="center"/>
          </w:tcPr>
          <w:p w14:paraId="18372652" w14:textId="77777777" w:rsidR="00ED5243" w:rsidRPr="00ED5243" w:rsidRDefault="00ED5243" w:rsidP="00ED5243">
            <w:pPr>
              <w:spacing w:after="0" w:line="240" w:lineRule="auto"/>
              <w:ind w:left="0" w:firstLine="0"/>
              <w:rPr>
                <w:rFonts w:asciiTheme="minorHAnsi" w:eastAsiaTheme="minorHAnsi" w:hAnsiTheme="minorHAnsi" w:cstheme="minorHAnsi"/>
                <w:b/>
                <w:bCs/>
                <w:color w:val="auto"/>
                <w:szCs w:val="20"/>
              </w:rPr>
            </w:pPr>
            <w:r w:rsidRPr="00ED5243">
              <w:rPr>
                <w:rFonts w:asciiTheme="minorHAnsi" w:eastAsiaTheme="minorHAnsi" w:hAnsiTheme="minorHAnsi" w:cstheme="minorHAnsi"/>
                <w:b/>
                <w:bCs/>
                <w:color w:val="auto"/>
                <w:szCs w:val="20"/>
              </w:rPr>
              <w:t xml:space="preserve">Congregation </w:t>
            </w:r>
          </w:p>
          <w:p w14:paraId="16C5DD1A" w14:textId="77777777" w:rsidR="00ED5243" w:rsidRPr="00ED5243" w:rsidRDefault="00ED5243" w:rsidP="00ED5243">
            <w:pPr>
              <w:spacing w:after="0" w:line="240" w:lineRule="auto"/>
              <w:ind w:left="0" w:firstLine="0"/>
              <w:rPr>
                <w:rFonts w:asciiTheme="minorHAnsi" w:eastAsiaTheme="minorHAnsi" w:hAnsiTheme="minorHAnsi" w:cstheme="minorHAnsi"/>
                <w:color w:val="auto"/>
                <w:szCs w:val="20"/>
              </w:rPr>
            </w:pPr>
            <w:hyperlink r:id="rId80" w:history="1">
              <w:r w:rsidRPr="00ED5243">
                <w:rPr>
                  <w:rFonts w:asciiTheme="minorHAnsi" w:eastAsiaTheme="minorHAnsi" w:hAnsiTheme="minorHAnsi" w:cstheme="minorHAnsi"/>
                  <w:color w:val="0563C1" w:themeColor="hyperlink"/>
                  <w:szCs w:val="20"/>
                  <w:u w:val="single"/>
                </w:rPr>
                <w:t>Leviticus 4:13-21</w:t>
              </w:r>
            </w:hyperlink>
            <w:r w:rsidRPr="00ED5243">
              <w:rPr>
                <w:rFonts w:asciiTheme="minorHAnsi" w:eastAsiaTheme="minorHAnsi" w:hAnsiTheme="minorHAnsi" w:cstheme="minorHAnsi"/>
                <w:color w:val="auto"/>
                <w:szCs w:val="20"/>
              </w:rPr>
              <w:t xml:space="preserve"> </w:t>
            </w:r>
          </w:p>
        </w:tc>
        <w:tc>
          <w:tcPr>
            <w:tcW w:w="1107" w:type="dxa"/>
            <w:vMerge/>
            <w:vAlign w:val="center"/>
          </w:tcPr>
          <w:p w14:paraId="3FBFE299" w14:textId="77777777" w:rsidR="00ED5243" w:rsidRPr="00ED5243" w:rsidRDefault="00ED5243" w:rsidP="00ED5243">
            <w:pPr>
              <w:spacing w:after="0" w:line="240" w:lineRule="auto"/>
              <w:ind w:left="0" w:firstLine="0"/>
              <w:rPr>
                <w:rFonts w:asciiTheme="minorHAnsi" w:eastAsiaTheme="minorHAnsi" w:hAnsiTheme="minorHAnsi" w:cstheme="minorHAnsi"/>
                <w:color w:val="auto"/>
                <w:sz w:val="19"/>
                <w:szCs w:val="19"/>
              </w:rPr>
            </w:pPr>
          </w:p>
        </w:tc>
        <w:tc>
          <w:tcPr>
            <w:tcW w:w="1584" w:type="dxa"/>
            <w:vMerge/>
            <w:vAlign w:val="center"/>
          </w:tcPr>
          <w:p w14:paraId="3F64CB3E" w14:textId="77777777" w:rsidR="00ED5243" w:rsidRPr="00ED5243" w:rsidRDefault="00ED5243" w:rsidP="00ED5243">
            <w:pPr>
              <w:spacing w:after="0" w:line="240" w:lineRule="auto"/>
              <w:ind w:left="0" w:firstLine="0"/>
              <w:rPr>
                <w:rFonts w:asciiTheme="minorHAnsi" w:eastAsiaTheme="minorHAnsi" w:hAnsiTheme="minorHAnsi" w:cstheme="minorHAnsi"/>
                <w:color w:val="auto"/>
                <w:szCs w:val="20"/>
              </w:rPr>
            </w:pPr>
          </w:p>
        </w:tc>
        <w:tc>
          <w:tcPr>
            <w:tcW w:w="1696" w:type="dxa"/>
            <w:vMerge/>
            <w:vAlign w:val="center"/>
          </w:tcPr>
          <w:p w14:paraId="18D5E430" w14:textId="77777777" w:rsidR="00ED5243" w:rsidRPr="00ED5243" w:rsidRDefault="00ED5243" w:rsidP="00ED5243">
            <w:pPr>
              <w:spacing w:after="0" w:line="240" w:lineRule="auto"/>
              <w:ind w:left="0" w:firstLine="0"/>
              <w:rPr>
                <w:rFonts w:asciiTheme="minorHAnsi" w:eastAsiaTheme="minorHAnsi" w:hAnsiTheme="minorHAnsi" w:cstheme="minorHAnsi"/>
                <w:color w:val="auto"/>
                <w:szCs w:val="20"/>
              </w:rPr>
            </w:pPr>
          </w:p>
        </w:tc>
        <w:tc>
          <w:tcPr>
            <w:tcW w:w="2714" w:type="dxa"/>
            <w:vMerge/>
            <w:vAlign w:val="center"/>
          </w:tcPr>
          <w:p w14:paraId="609FD708" w14:textId="77777777" w:rsidR="00ED5243" w:rsidRPr="00ED5243" w:rsidRDefault="00ED5243" w:rsidP="00ED5243">
            <w:pPr>
              <w:spacing w:after="0" w:line="240" w:lineRule="auto"/>
              <w:ind w:left="0" w:firstLine="0"/>
              <w:rPr>
                <w:rFonts w:asciiTheme="minorHAnsi" w:eastAsiaTheme="minorHAnsi" w:hAnsiTheme="minorHAnsi" w:cstheme="minorHAnsi"/>
                <w:color w:val="auto"/>
                <w:szCs w:val="20"/>
              </w:rPr>
            </w:pPr>
          </w:p>
        </w:tc>
      </w:tr>
      <w:tr w:rsidR="00ED5243" w:rsidRPr="00ED5243" w14:paraId="03C9AB92" w14:textId="77777777" w:rsidTr="00904E20">
        <w:trPr>
          <w:trHeight w:val="936"/>
          <w:jc w:val="center"/>
        </w:trPr>
        <w:tc>
          <w:tcPr>
            <w:tcW w:w="1061" w:type="dxa"/>
            <w:vMerge w:val="restart"/>
            <w:vAlign w:val="center"/>
          </w:tcPr>
          <w:p w14:paraId="51E9C6A5" w14:textId="77777777" w:rsidR="00ED5243" w:rsidRPr="00ED5243" w:rsidRDefault="00ED5243" w:rsidP="00ED5243">
            <w:pPr>
              <w:spacing w:after="0" w:line="240" w:lineRule="auto"/>
              <w:ind w:left="0" w:firstLine="0"/>
              <w:rPr>
                <w:rFonts w:asciiTheme="minorHAnsi" w:eastAsiaTheme="minorHAnsi" w:hAnsiTheme="minorHAnsi" w:cstheme="minorHAnsi"/>
                <w:b/>
                <w:bCs/>
                <w:color w:val="auto"/>
                <w:szCs w:val="20"/>
              </w:rPr>
            </w:pPr>
            <w:r w:rsidRPr="00ED5243">
              <w:rPr>
                <w:rFonts w:asciiTheme="minorHAnsi" w:eastAsiaTheme="minorHAnsi" w:hAnsiTheme="minorHAnsi" w:cstheme="minorHAnsi"/>
                <w:b/>
                <w:bCs/>
                <w:color w:val="auto"/>
                <w:szCs w:val="20"/>
              </w:rPr>
              <w:t xml:space="preserve">Blood Not </w:t>
            </w:r>
          </w:p>
          <w:p w14:paraId="107699C3" w14:textId="77777777" w:rsidR="00ED5243" w:rsidRPr="00ED5243" w:rsidRDefault="00ED5243" w:rsidP="00ED5243">
            <w:pPr>
              <w:spacing w:after="0" w:line="240" w:lineRule="auto"/>
              <w:ind w:left="0" w:firstLine="0"/>
              <w:rPr>
                <w:rFonts w:asciiTheme="minorHAnsi" w:eastAsiaTheme="minorHAnsi" w:hAnsiTheme="minorHAnsi" w:cstheme="minorHAnsi"/>
                <w:b/>
                <w:bCs/>
                <w:color w:val="auto"/>
                <w:szCs w:val="20"/>
              </w:rPr>
            </w:pPr>
            <w:r w:rsidRPr="00ED5243">
              <w:rPr>
                <w:rFonts w:asciiTheme="minorHAnsi" w:eastAsiaTheme="minorHAnsi" w:hAnsiTheme="minorHAnsi" w:cstheme="minorHAnsi"/>
                <w:b/>
                <w:bCs/>
                <w:color w:val="auto"/>
                <w:szCs w:val="20"/>
              </w:rPr>
              <w:t xml:space="preserve">Taken into </w:t>
            </w:r>
          </w:p>
          <w:p w14:paraId="30F57DF2" w14:textId="77777777" w:rsidR="00ED5243" w:rsidRPr="00ED5243" w:rsidRDefault="00ED5243" w:rsidP="00ED5243">
            <w:pPr>
              <w:spacing w:after="0" w:line="240" w:lineRule="auto"/>
              <w:ind w:left="0" w:firstLine="0"/>
              <w:rPr>
                <w:rFonts w:asciiTheme="minorHAnsi" w:eastAsiaTheme="minorHAnsi" w:hAnsiTheme="minorHAnsi" w:cstheme="minorHAnsi"/>
                <w:b/>
                <w:bCs/>
                <w:color w:val="auto"/>
                <w:szCs w:val="20"/>
              </w:rPr>
            </w:pPr>
            <w:r w:rsidRPr="00ED5243">
              <w:rPr>
                <w:rFonts w:asciiTheme="minorHAnsi" w:eastAsiaTheme="minorHAnsi" w:hAnsiTheme="minorHAnsi" w:cstheme="minorHAnsi"/>
                <w:b/>
                <w:bCs/>
                <w:color w:val="auto"/>
                <w:szCs w:val="20"/>
              </w:rPr>
              <w:t xml:space="preserve">Holy Place </w:t>
            </w:r>
          </w:p>
          <w:p w14:paraId="54ED77EB" w14:textId="77777777" w:rsidR="00ED5243" w:rsidRPr="00ED5243" w:rsidRDefault="00ED5243" w:rsidP="00ED5243">
            <w:pPr>
              <w:spacing w:after="0" w:line="240" w:lineRule="auto"/>
              <w:ind w:left="0" w:firstLine="0"/>
              <w:rPr>
                <w:rFonts w:asciiTheme="minorHAnsi" w:eastAsiaTheme="minorHAnsi" w:hAnsiTheme="minorHAnsi" w:cstheme="minorHAnsi"/>
                <w:color w:val="auto"/>
                <w:szCs w:val="20"/>
              </w:rPr>
            </w:pPr>
            <w:r w:rsidRPr="00ED5243">
              <w:rPr>
                <w:rFonts w:asciiTheme="minorHAnsi" w:eastAsiaTheme="minorHAnsi" w:hAnsiTheme="minorHAnsi" w:cstheme="minorHAnsi"/>
                <w:color w:val="auto"/>
                <w:szCs w:val="20"/>
              </w:rPr>
              <w:t xml:space="preserve"> </w:t>
            </w:r>
          </w:p>
        </w:tc>
        <w:tc>
          <w:tcPr>
            <w:tcW w:w="1265" w:type="dxa"/>
            <w:vAlign w:val="center"/>
          </w:tcPr>
          <w:p w14:paraId="351E4565" w14:textId="77777777" w:rsidR="00ED5243" w:rsidRPr="00ED5243" w:rsidRDefault="00ED5243" w:rsidP="00ED5243">
            <w:pPr>
              <w:spacing w:after="0" w:line="240" w:lineRule="auto"/>
              <w:ind w:left="0" w:firstLine="0"/>
              <w:rPr>
                <w:rFonts w:asciiTheme="minorHAnsi" w:eastAsiaTheme="minorHAnsi" w:hAnsiTheme="minorHAnsi" w:cstheme="minorHAnsi"/>
                <w:b/>
                <w:bCs/>
                <w:color w:val="auto"/>
                <w:szCs w:val="20"/>
              </w:rPr>
            </w:pPr>
            <w:r w:rsidRPr="00ED5243">
              <w:rPr>
                <w:rFonts w:asciiTheme="minorHAnsi" w:eastAsiaTheme="minorHAnsi" w:hAnsiTheme="minorHAnsi" w:cstheme="minorHAnsi"/>
                <w:b/>
                <w:bCs/>
                <w:color w:val="auto"/>
                <w:szCs w:val="20"/>
              </w:rPr>
              <w:t xml:space="preserve">A Ruler </w:t>
            </w:r>
          </w:p>
          <w:p w14:paraId="6558F10E" w14:textId="77777777" w:rsidR="00ED5243" w:rsidRPr="00ED5243" w:rsidRDefault="00ED5243" w:rsidP="00ED5243">
            <w:pPr>
              <w:spacing w:after="0" w:line="240" w:lineRule="auto"/>
              <w:ind w:left="0" w:firstLine="0"/>
              <w:rPr>
                <w:rFonts w:asciiTheme="minorHAnsi" w:eastAsiaTheme="minorHAnsi" w:hAnsiTheme="minorHAnsi" w:cstheme="minorHAnsi"/>
                <w:color w:val="auto"/>
                <w:szCs w:val="20"/>
              </w:rPr>
            </w:pPr>
            <w:hyperlink r:id="rId81" w:history="1">
              <w:r w:rsidRPr="00ED5243">
                <w:rPr>
                  <w:rFonts w:asciiTheme="minorHAnsi" w:eastAsiaTheme="minorHAnsi" w:hAnsiTheme="minorHAnsi" w:cstheme="minorHAnsi"/>
                  <w:color w:val="0563C1" w:themeColor="hyperlink"/>
                  <w:szCs w:val="20"/>
                  <w:u w:val="single"/>
                </w:rPr>
                <w:t>Leviticus 4:22-26</w:t>
              </w:r>
            </w:hyperlink>
            <w:r w:rsidRPr="00ED5243">
              <w:rPr>
                <w:rFonts w:asciiTheme="minorHAnsi" w:eastAsiaTheme="minorHAnsi" w:hAnsiTheme="minorHAnsi" w:cstheme="minorHAnsi"/>
                <w:color w:val="auto"/>
                <w:szCs w:val="20"/>
              </w:rPr>
              <w:t xml:space="preserve"> </w:t>
            </w:r>
          </w:p>
        </w:tc>
        <w:tc>
          <w:tcPr>
            <w:tcW w:w="1107" w:type="dxa"/>
            <w:vAlign w:val="center"/>
          </w:tcPr>
          <w:p w14:paraId="20249D39" w14:textId="77777777" w:rsidR="00ED5243" w:rsidRPr="00ED5243" w:rsidRDefault="00ED5243" w:rsidP="00ED5243">
            <w:pPr>
              <w:spacing w:after="0" w:line="240" w:lineRule="auto"/>
              <w:ind w:left="0" w:firstLine="0"/>
              <w:rPr>
                <w:rFonts w:asciiTheme="minorHAnsi" w:eastAsiaTheme="minorHAnsi" w:hAnsiTheme="minorHAnsi" w:cstheme="minorHAnsi"/>
                <w:b/>
                <w:bCs/>
                <w:color w:val="auto"/>
                <w:sz w:val="19"/>
                <w:szCs w:val="19"/>
              </w:rPr>
            </w:pPr>
            <w:r w:rsidRPr="00ED5243">
              <w:rPr>
                <w:rFonts w:asciiTheme="minorHAnsi" w:eastAsiaTheme="minorHAnsi" w:hAnsiTheme="minorHAnsi" w:cstheme="minorHAnsi"/>
                <w:b/>
                <w:bCs/>
                <w:color w:val="auto"/>
                <w:sz w:val="19"/>
                <w:szCs w:val="19"/>
              </w:rPr>
              <w:t xml:space="preserve">Male kid of the goats without blemish </w:t>
            </w:r>
          </w:p>
        </w:tc>
        <w:tc>
          <w:tcPr>
            <w:tcW w:w="1584" w:type="dxa"/>
            <w:vMerge w:val="restart"/>
            <w:vAlign w:val="center"/>
          </w:tcPr>
          <w:p w14:paraId="37B06634" w14:textId="77777777" w:rsidR="00ED5243" w:rsidRPr="00ED5243" w:rsidRDefault="00ED5243" w:rsidP="00ED5243">
            <w:pPr>
              <w:spacing w:after="120" w:line="240" w:lineRule="auto"/>
              <w:ind w:left="144" w:hanging="144"/>
              <w:rPr>
                <w:rFonts w:asciiTheme="minorHAnsi" w:eastAsiaTheme="minorHAnsi" w:hAnsiTheme="minorHAnsi" w:cstheme="minorHAnsi"/>
                <w:color w:val="auto"/>
                <w:szCs w:val="20"/>
              </w:rPr>
            </w:pPr>
            <w:r w:rsidRPr="00ED5243">
              <w:rPr>
                <w:rFonts w:asciiTheme="minorHAnsi" w:eastAsiaTheme="minorHAnsi" w:hAnsiTheme="minorHAnsi" w:cstheme="minorHAnsi"/>
                <w:color w:val="auto"/>
                <w:szCs w:val="20"/>
              </w:rPr>
              <w:t xml:space="preserve">1. </w:t>
            </w:r>
            <w:r w:rsidRPr="00ED5243">
              <w:rPr>
                <w:rFonts w:asciiTheme="minorHAnsi" w:eastAsiaTheme="minorHAnsi" w:hAnsiTheme="minorHAnsi" w:cstheme="minorHAnsi"/>
                <w:b/>
                <w:bCs/>
                <w:color w:val="auto"/>
                <w:szCs w:val="20"/>
              </w:rPr>
              <w:t xml:space="preserve">Bring </w:t>
            </w:r>
            <w:r w:rsidRPr="00ED5243">
              <w:rPr>
                <w:rFonts w:asciiTheme="minorHAnsi" w:eastAsiaTheme="minorHAnsi" w:hAnsiTheme="minorHAnsi" w:cstheme="minorHAnsi"/>
                <w:color w:val="auto"/>
                <w:szCs w:val="20"/>
              </w:rPr>
              <w:t xml:space="preserve">the sacrifice into the courtyard  </w:t>
            </w:r>
          </w:p>
          <w:p w14:paraId="054DB236" w14:textId="77777777" w:rsidR="00ED5243" w:rsidRPr="00ED5243" w:rsidRDefault="00ED5243" w:rsidP="00ED5243">
            <w:pPr>
              <w:spacing w:after="120" w:line="240" w:lineRule="auto"/>
              <w:ind w:left="144" w:hanging="144"/>
              <w:rPr>
                <w:rFonts w:asciiTheme="minorHAnsi" w:eastAsiaTheme="minorHAnsi" w:hAnsiTheme="minorHAnsi" w:cstheme="minorHAnsi"/>
                <w:color w:val="auto"/>
                <w:szCs w:val="20"/>
              </w:rPr>
            </w:pPr>
            <w:r w:rsidRPr="00ED5243">
              <w:rPr>
                <w:rFonts w:asciiTheme="minorHAnsi" w:eastAsiaTheme="minorHAnsi" w:hAnsiTheme="minorHAnsi" w:cstheme="minorHAnsi"/>
                <w:color w:val="auto"/>
                <w:szCs w:val="20"/>
              </w:rPr>
              <w:t xml:space="preserve">2. </w:t>
            </w:r>
            <w:r w:rsidRPr="00ED5243">
              <w:rPr>
                <w:rFonts w:asciiTheme="minorHAnsi" w:eastAsiaTheme="minorHAnsi" w:hAnsiTheme="minorHAnsi" w:cstheme="minorHAnsi"/>
                <w:b/>
                <w:bCs/>
                <w:color w:val="auto"/>
                <w:szCs w:val="20"/>
              </w:rPr>
              <w:t>Confess</w:t>
            </w:r>
            <w:r w:rsidRPr="00ED5243">
              <w:rPr>
                <w:rFonts w:asciiTheme="minorHAnsi" w:eastAsiaTheme="minorHAnsi" w:hAnsiTheme="minorHAnsi" w:cstheme="minorHAnsi"/>
                <w:color w:val="auto"/>
                <w:szCs w:val="20"/>
              </w:rPr>
              <w:t xml:space="preserve"> that he did it </w:t>
            </w:r>
          </w:p>
          <w:p w14:paraId="10BA6284" w14:textId="77777777" w:rsidR="00ED5243" w:rsidRPr="00ED5243" w:rsidRDefault="00ED5243" w:rsidP="00ED5243">
            <w:pPr>
              <w:spacing w:after="120" w:line="240" w:lineRule="auto"/>
              <w:ind w:left="144" w:hanging="144"/>
              <w:rPr>
                <w:rFonts w:asciiTheme="minorHAnsi" w:eastAsiaTheme="minorHAnsi" w:hAnsiTheme="minorHAnsi" w:cstheme="minorHAnsi"/>
                <w:color w:val="auto"/>
                <w:szCs w:val="20"/>
              </w:rPr>
            </w:pPr>
            <w:r w:rsidRPr="00ED5243">
              <w:rPr>
                <w:rFonts w:asciiTheme="minorHAnsi" w:eastAsiaTheme="minorHAnsi" w:hAnsiTheme="minorHAnsi" w:cstheme="minorHAnsi"/>
                <w:color w:val="auto"/>
                <w:szCs w:val="20"/>
              </w:rPr>
              <w:t xml:space="preserve">3. </w:t>
            </w:r>
            <w:r w:rsidRPr="00ED5243">
              <w:rPr>
                <w:rFonts w:asciiTheme="minorHAnsi" w:eastAsiaTheme="minorHAnsi" w:hAnsiTheme="minorHAnsi" w:cstheme="minorHAnsi"/>
                <w:b/>
                <w:bCs/>
                <w:color w:val="auto"/>
                <w:szCs w:val="20"/>
              </w:rPr>
              <w:t>Lay</w:t>
            </w:r>
            <w:r w:rsidRPr="00ED5243">
              <w:rPr>
                <w:rFonts w:asciiTheme="minorHAnsi" w:eastAsiaTheme="minorHAnsi" w:hAnsiTheme="minorHAnsi" w:cstheme="minorHAnsi"/>
                <w:color w:val="auto"/>
                <w:szCs w:val="20"/>
              </w:rPr>
              <w:t xml:space="preserve"> his hand on the animal’s head,  </w:t>
            </w:r>
          </w:p>
          <w:p w14:paraId="59620B76" w14:textId="77777777" w:rsidR="00ED5243" w:rsidRPr="00ED5243" w:rsidRDefault="00ED5243" w:rsidP="00ED5243">
            <w:pPr>
              <w:spacing w:after="0" w:line="240" w:lineRule="auto"/>
              <w:ind w:left="144" w:hanging="144"/>
              <w:rPr>
                <w:rFonts w:asciiTheme="minorHAnsi" w:eastAsiaTheme="minorHAnsi" w:hAnsiTheme="minorHAnsi" w:cstheme="minorHAnsi"/>
                <w:color w:val="auto"/>
                <w:szCs w:val="20"/>
              </w:rPr>
            </w:pPr>
            <w:r w:rsidRPr="00ED5243">
              <w:rPr>
                <w:rFonts w:asciiTheme="minorHAnsi" w:eastAsiaTheme="minorHAnsi" w:hAnsiTheme="minorHAnsi" w:cstheme="minorHAnsi"/>
                <w:color w:val="auto"/>
                <w:szCs w:val="20"/>
              </w:rPr>
              <w:t xml:space="preserve">4. </w:t>
            </w:r>
            <w:r w:rsidRPr="00ED5243">
              <w:rPr>
                <w:rFonts w:asciiTheme="minorHAnsi" w:eastAsiaTheme="minorHAnsi" w:hAnsiTheme="minorHAnsi" w:cstheme="minorHAnsi"/>
                <w:b/>
                <w:bCs/>
                <w:color w:val="auto"/>
                <w:szCs w:val="20"/>
              </w:rPr>
              <w:t>Kill</w:t>
            </w:r>
            <w:r w:rsidRPr="00ED5243">
              <w:rPr>
                <w:rFonts w:asciiTheme="minorHAnsi" w:eastAsiaTheme="minorHAnsi" w:hAnsiTheme="minorHAnsi" w:cstheme="minorHAnsi"/>
                <w:color w:val="auto"/>
                <w:szCs w:val="20"/>
              </w:rPr>
              <w:t xml:space="preserve"> it before the LORD. </w:t>
            </w:r>
          </w:p>
        </w:tc>
        <w:tc>
          <w:tcPr>
            <w:tcW w:w="1696" w:type="dxa"/>
            <w:vMerge w:val="restart"/>
            <w:vAlign w:val="center"/>
          </w:tcPr>
          <w:p w14:paraId="215E9FD6" w14:textId="77777777" w:rsidR="00ED5243" w:rsidRPr="00ED5243" w:rsidRDefault="00ED5243" w:rsidP="00ED5243">
            <w:pPr>
              <w:spacing w:after="120" w:line="240" w:lineRule="auto"/>
              <w:ind w:left="0" w:firstLine="0"/>
              <w:rPr>
                <w:rFonts w:asciiTheme="minorHAnsi" w:eastAsiaTheme="minorHAnsi" w:hAnsiTheme="minorHAnsi" w:cstheme="minorHAnsi"/>
                <w:color w:val="auto"/>
                <w:szCs w:val="20"/>
              </w:rPr>
            </w:pPr>
            <w:r w:rsidRPr="00ED5243">
              <w:rPr>
                <w:rFonts w:asciiTheme="minorHAnsi" w:eastAsiaTheme="minorHAnsi" w:hAnsiTheme="minorHAnsi" w:cstheme="minorHAnsi"/>
                <w:color w:val="auto"/>
                <w:szCs w:val="20"/>
              </w:rPr>
              <w:t xml:space="preserve"> 1. </w:t>
            </w:r>
            <w:r w:rsidRPr="00ED5243">
              <w:rPr>
                <w:rFonts w:asciiTheme="minorHAnsi" w:eastAsiaTheme="minorHAnsi" w:hAnsiTheme="minorHAnsi" w:cstheme="minorHAnsi"/>
                <w:b/>
                <w:bCs/>
                <w:color w:val="auto"/>
                <w:szCs w:val="20"/>
              </w:rPr>
              <w:t>Dip</w:t>
            </w:r>
            <w:r w:rsidRPr="00ED5243">
              <w:rPr>
                <w:rFonts w:asciiTheme="minorHAnsi" w:eastAsiaTheme="minorHAnsi" w:hAnsiTheme="minorHAnsi" w:cstheme="minorHAnsi"/>
                <w:color w:val="auto"/>
                <w:szCs w:val="20"/>
              </w:rPr>
              <w:t xml:space="preserve"> his finger in the blood </w:t>
            </w:r>
          </w:p>
          <w:p w14:paraId="462692C8" w14:textId="77777777" w:rsidR="00ED5243" w:rsidRPr="00ED5243" w:rsidRDefault="00ED5243" w:rsidP="00ED5243">
            <w:pPr>
              <w:spacing w:after="120" w:line="240" w:lineRule="auto"/>
              <w:ind w:left="144" w:hanging="144"/>
              <w:rPr>
                <w:rFonts w:asciiTheme="minorHAnsi" w:eastAsiaTheme="minorHAnsi" w:hAnsiTheme="minorHAnsi" w:cstheme="minorHAnsi"/>
                <w:color w:val="auto"/>
                <w:szCs w:val="20"/>
              </w:rPr>
            </w:pPr>
            <w:r w:rsidRPr="00ED5243">
              <w:rPr>
                <w:rFonts w:asciiTheme="minorHAnsi" w:eastAsiaTheme="minorHAnsi" w:hAnsiTheme="minorHAnsi" w:cstheme="minorHAnsi"/>
                <w:color w:val="auto"/>
                <w:szCs w:val="20"/>
              </w:rPr>
              <w:t xml:space="preserve">2. </w:t>
            </w:r>
            <w:r w:rsidRPr="00ED5243">
              <w:rPr>
                <w:rFonts w:asciiTheme="minorHAnsi" w:eastAsiaTheme="minorHAnsi" w:hAnsiTheme="minorHAnsi" w:cstheme="minorHAnsi"/>
                <w:b/>
                <w:bCs/>
                <w:color w:val="auto"/>
                <w:szCs w:val="20"/>
              </w:rPr>
              <w:t>Apply</w:t>
            </w:r>
            <w:r w:rsidRPr="00ED5243">
              <w:rPr>
                <w:rFonts w:asciiTheme="minorHAnsi" w:eastAsiaTheme="minorHAnsi" w:hAnsiTheme="minorHAnsi" w:cstheme="minorHAnsi"/>
                <w:color w:val="auto"/>
                <w:szCs w:val="20"/>
              </w:rPr>
              <w:t xml:space="preserve"> on horns of altar of burnt offering </w:t>
            </w:r>
          </w:p>
          <w:p w14:paraId="50D9EBC8" w14:textId="77777777" w:rsidR="00ED5243" w:rsidRPr="00ED5243" w:rsidRDefault="00ED5243" w:rsidP="00ED5243">
            <w:pPr>
              <w:spacing w:after="0" w:line="240" w:lineRule="auto"/>
              <w:ind w:left="144" w:hanging="144"/>
              <w:rPr>
                <w:rFonts w:asciiTheme="minorHAnsi" w:eastAsiaTheme="minorHAnsi" w:hAnsiTheme="minorHAnsi" w:cstheme="minorHAnsi"/>
                <w:color w:val="auto"/>
                <w:szCs w:val="20"/>
              </w:rPr>
            </w:pPr>
            <w:r w:rsidRPr="00ED5243">
              <w:rPr>
                <w:rFonts w:asciiTheme="minorHAnsi" w:eastAsiaTheme="minorHAnsi" w:hAnsiTheme="minorHAnsi" w:cstheme="minorHAnsi"/>
                <w:color w:val="auto"/>
                <w:szCs w:val="20"/>
              </w:rPr>
              <w:t xml:space="preserve">3. </w:t>
            </w:r>
            <w:r w:rsidRPr="00ED5243">
              <w:rPr>
                <w:rFonts w:asciiTheme="minorHAnsi" w:eastAsiaTheme="minorHAnsi" w:hAnsiTheme="minorHAnsi" w:cstheme="minorHAnsi"/>
                <w:b/>
                <w:bCs/>
                <w:color w:val="auto"/>
                <w:szCs w:val="20"/>
              </w:rPr>
              <w:t>Pour</w:t>
            </w:r>
            <w:r w:rsidRPr="00ED5243">
              <w:rPr>
                <w:rFonts w:asciiTheme="minorHAnsi" w:eastAsiaTheme="minorHAnsi" w:hAnsiTheme="minorHAnsi" w:cstheme="minorHAnsi"/>
                <w:color w:val="auto"/>
                <w:szCs w:val="20"/>
              </w:rPr>
              <w:t xml:space="preserve"> - Balance of blood at the bottom of the altar of the burnt offering </w:t>
            </w:r>
          </w:p>
        </w:tc>
        <w:tc>
          <w:tcPr>
            <w:tcW w:w="2714" w:type="dxa"/>
            <w:vMerge w:val="restart"/>
            <w:vAlign w:val="center"/>
          </w:tcPr>
          <w:p w14:paraId="53372B6D" w14:textId="77777777" w:rsidR="00ED5243" w:rsidRPr="00ED5243" w:rsidRDefault="00ED5243" w:rsidP="00ED5243">
            <w:pPr>
              <w:spacing w:after="0" w:line="240" w:lineRule="auto"/>
              <w:ind w:left="144" w:hanging="144"/>
              <w:rPr>
                <w:rFonts w:asciiTheme="minorHAnsi" w:eastAsiaTheme="minorHAnsi" w:hAnsiTheme="minorHAnsi" w:cstheme="minorHAnsi"/>
                <w:b/>
                <w:bCs/>
                <w:color w:val="auto"/>
                <w:szCs w:val="20"/>
              </w:rPr>
            </w:pPr>
            <w:r w:rsidRPr="00ED5243">
              <w:rPr>
                <w:rFonts w:asciiTheme="minorHAnsi" w:eastAsiaTheme="minorHAnsi" w:hAnsiTheme="minorHAnsi" w:cstheme="minorHAnsi"/>
                <w:b/>
                <w:bCs/>
                <w:color w:val="auto"/>
                <w:szCs w:val="20"/>
              </w:rPr>
              <w:t>On the brass altar to God:</w:t>
            </w:r>
          </w:p>
          <w:p w14:paraId="0689D14A" w14:textId="77777777" w:rsidR="00ED5243" w:rsidRPr="00ED5243" w:rsidRDefault="00ED5243" w:rsidP="00ED5243">
            <w:pPr>
              <w:spacing w:after="120" w:line="240" w:lineRule="auto"/>
              <w:ind w:left="144" w:hanging="144"/>
              <w:rPr>
                <w:rFonts w:asciiTheme="minorHAnsi" w:eastAsiaTheme="minorHAnsi" w:hAnsiTheme="minorHAnsi" w:cstheme="minorHAnsi"/>
                <w:color w:val="auto"/>
                <w:szCs w:val="20"/>
              </w:rPr>
            </w:pPr>
            <w:r w:rsidRPr="00ED5243">
              <w:rPr>
                <w:rFonts w:asciiTheme="minorHAnsi" w:eastAsiaTheme="minorHAnsi" w:hAnsiTheme="minorHAnsi" w:cstheme="minorHAnsi"/>
                <w:color w:val="auto"/>
                <w:szCs w:val="20"/>
              </w:rPr>
              <w:t>Fat, kidneys and fat, caul of the liver and fat, and the tail</w:t>
            </w:r>
          </w:p>
          <w:p w14:paraId="702EAB71" w14:textId="77777777" w:rsidR="00ED5243" w:rsidRPr="00ED5243" w:rsidRDefault="00ED5243" w:rsidP="00ED5243">
            <w:pPr>
              <w:spacing w:after="0" w:line="240" w:lineRule="auto"/>
              <w:ind w:left="144" w:hanging="144"/>
              <w:rPr>
                <w:rFonts w:asciiTheme="minorHAnsi" w:eastAsiaTheme="minorHAnsi" w:hAnsiTheme="minorHAnsi" w:cstheme="minorHAnsi"/>
                <w:b/>
                <w:bCs/>
                <w:color w:val="auto"/>
                <w:szCs w:val="20"/>
              </w:rPr>
            </w:pPr>
            <w:r w:rsidRPr="00ED5243">
              <w:rPr>
                <w:rFonts w:asciiTheme="minorHAnsi" w:eastAsiaTheme="minorHAnsi" w:hAnsiTheme="minorHAnsi" w:cstheme="minorHAnsi"/>
                <w:b/>
                <w:bCs/>
                <w:color w:val="auto"/>
                <w:szCs w:val="20"/>
              </w:rPr>
              <w:t>For the priests:</w:t>
            </w:r>
          </w:p>
          <w:p w14:paraId="49740AA8" w14:textId="77777777" w:rsidR="00ED5243" w:rsidRPr="00ED5243" w:rsidRDefault="00ED5243" w:rsidP="00ED5243">
            <w:pPr>
              <w:spacing w:after="0" w:line="240" w:lineRule="auto"/>
              <w:ind w:left="144" w:hanging="144"/>
              <w:rPr>
                <w:rFonts w:asciiTheme="minorHAnsi" w:eastAsiaTheme="minorHAnsi" w:hAnsiTheme="minorHAnsi" w:cstheme="minorHAnsi"/>
                <w:color w:val="auto"/>
                <w:szCs w:val="20"/>
              </w:rPr>
            </w:pPr>
            <w:r w:rsidRPr="00ED5243">
              <w:rPr>
                <w:rFonts w:asciiTheme="minorHAnsi" w:eastAsiaTheme="minorHAnsi" w:hAnsiTheme="minorHAnsi" w:cstheme="minorHAnsi"/>
                <w:color w:val="auto"/>
                <w:szCs w:val="20"/>
              </w:rPr>
              <w:t xml:space="preserve">Meat, unless the sacrifice was for a priest or for the congregation </w:t>
            </w:r>
          </w:p>
        </w:tc>
      </w:tr>
      <w:tr w:rsidR="00ED5243" w:rsidRPr="00ED5243" w14:paraId="3639869D" w14:textId="77777777" w:rsidTr="00904E20">
        <w:trPr>
          <w:trHeight w:val="1692"/>
          <w:jc w:val="center"/>
        </w:trPr>
        <w:tc>
          <w:tcPr>
            <w:tcW w:w="1061" w:type="dxa"/>
            <w:vMerge/>
            <w:tcBorders>
              <w:bottom w:val="single" w:sz="18" w:space="0" w:color="000000"/>
            </w:tcBorders>
            <w:vAlign w:val="center"/>
          </w:tcPr>
          <w:p w14:paraId="6AC7C007" w14:textId="77777777" w:rsidR="00ED5243" w:rsidRPr="00ED5243" w:rsidRDefault="00ED5243" w:rsidP="00ED5243">
            <w:pPr>
              <w:spacing w:after="0" w:line="240" w:lineRule="auto"/>
              <w:ind w:left="0" w:firstLine="0"/>
              <w:rPr>
                <w:rFonts w:asciiTheme="minorHAnsi" w:eastAsiaTheme="minorHAnsi" w:hAnsiTheme="minorHAnsi" w:cstheme="minorHAnsi"/>
                <w:color w:val="auto"/>
                <w:szCs w:val="20"/>
              </w:rPr>
            </w:pPr>
          </w:p>
        </w:tc>
        <w:tc>
          <w:tcPr>
            <w:tcW w:w="1265" w:type="dxa"/>
            <w:tcBorders>
              <w:bottom w:val="single" w:sz="18" w:space="0" w:color="000000"/>
            </w:tcBorders>
            <w:vAlign w:val="center"/>
          </w:tcPr>
          <w:p w14:paraId="0C1EAB08" w14:textId="77777777" w:rsidR="00ED5243" w:rsidRPr="00ED5243" w:rsidRDefault="00ED5243" w:rsidP="00ED5243">
            <w:pPr>
              <w:spacing w:after="0" w:line="240" w:lineRule="auto"/>
              <w:ind w:left="0" w:firstLine="0"/>
              <w:rPr>
                <w:rFonts w:asciiTheme="minorHAnsi" w:eastAsiaTheme="minorHAnsi" w:hAnsiTheme="minorHAnsi" w:cstheme="minorHAnsi"/>
                <w:b/>
                <w:bCs/>
                <w:color w:val="auto"/>
                <w:szCs w:val="20"/>
              </w:rPr>
            </w:pPr>
            <w:r w:rsidRPr="00ED5243">
              <w:rPr>
                <w:rFonts w:asciiTheme="minorHAnsi" w:eastAsiaTheme="minorHAnsi" w:hAnsiTheme="minorHAnsi" w:cstheme="minorHAnsi"/>
                <w:b/>
                <w:bCs/>
                <w:color w:val="auto"/>
                <w:szCs w:val="20"/>
              </w:rPr>
              <w:t xml:space="preserve">A Common </w:t>
            </w:r>
          </w:p>
          <w:p w14:paraId="0F940755" w14:textId="77777777" w:rsidR="00ED5243" w:rsidRPr="00ED5243" w:rsidRDefault="00ED5243" w:rsidP="00ED5243">
            <w:pPr>
              <w:spacing w:after="0" w:line="240" w:lineRule="auto"/>
              <w:ind w:left="0" w:firstLine="0"/>
              <w:rPr>
                <w:rFonts w:asciiTheme="minorHAnsi" w:eastAsiaTheme="minorHAnsi" w:hAnsiTheme="minorHAnsi" w:cstheme="minorHAnsi"/>
                <w:b/>
                <w:bCs/>
                <w:color w:val="auto"/>
                <w:szCs w:val="20"/>
              </w:rPr>
            </w:pPr>
            <w:r w:rsidRPr="00ED5243">
              <w:rPr>
                <w:rFonts w:asciiTheme="minorHAnsi" w:eastAsiaTheme="minorHAnsi" w:hAnsiTheme="minorHAnsi" w:cstheme="minorHAnsi"/>
                <w:b/>
                <w:bCs/>
                <w:color w:val="auto"/>
                <w:szCs w:val="20"/>
              </w:rPr>
              <w:t xml:space="preserve">Person </w:t>
            </w:r>
          </w:p>
          <w:p w14:paraId="3CEA0EE9" w14:textId="77777777" w:rsidR="00ED5243" w:rsidRPr="00ED5243" w:rsidRDefault="00ED5243" w:rsidP="00ED5243">
            <w:pPr>
              <w:spacing w:after="0" w:line="240" w:lineRule="auto"/>
              <w:ind w:left="0" w:firstLine="0"/>
              <w:rPr>
                <w:rFonts w:asciiTheme="minorHAnsi" w:eastAsiaTheme="minorHAnsi" w:hAnsiTheme="minorHAnsi" w:cstheme="minorHAnsi"/>
                <w:color w:val="auto"/>
                <w:szCs w:val="20"/>
              </w:rPr>
            </w:pPr>
            <w:hyperlink r:id="rId82" w:history="1">
              <w:r w:rsidRPr="00ED5243">
                <w:rPr>
                  <w:rFonts w:asciiTheme="minorHAnsi" w:eastAsiaTheme="minorHAnsi" w:hAnsiTheme="minorHAnsi" w:cstheme="minorHAnsi"/>
                  <w:color w:val="0563C1" w:themeColor="hyperlink"/>
                  <w:szCs w:val="20"/>
                  <w:u w:val="single"/>
                </w:rPr>
                <w:t>Leviticus 4:27-35</w:t>
              </w:r>
            </w:hyperlink>
          </w:p>
        </w:tc>
        <w:tc>
          <w:tcPr>
            <w:tcW w:w="1107" w:type="dxa"/>
            <w:tcBorders>
              <w:bottom w:val="single" w:sz="18" w:space="0" w:color="000000"/>
            </w:tcBorders>
            <w:vAlign w:val="center"/>
          </w:tcPr>
          <w:p w14:paraId="7A4AE1F9" w14:textId="77777777" w:rsidR="00ED5243" w:rsidRPr="00ED5243" w:rsidRDefault="00ED5243" w:rsidP="00ED5243">
            <w:pPr>
              <w:spacing w:after="0" w:line="240" w:lineRule="auto"/>
              <w:ind w:left="0" w:firstLine="0"/>
              <w:rPr>
                <w:rFonts w:asciiTheme="minorHAnsi" w:eastAsiaTheme="minorHAnsi" w:hAnsiTheme="minorHAnsi" w:cstheme="minorHAnsi"/>
                <w:b/>
                <w:bCs/>
                <w:color w:val="auto"/>
                <w:sz w:val="19"/>
                <w:szCs w:val="19"/>
              </w:rPr>
            </w:pPr>
            <w:r w:rsidRPr="00ED5243">
              <w:rPr>
                <w:rFonts w:asciiTheme="minorHAnsi" w:eastAsiaTheme="minorHAnsi" w:hAnsiTheme="minorHAnsi" w:cstheme="minorHAnsi"/>
                <w:b/>
                <w:bCs/>
                <w:color w:val="auto"/>
                <w:sz w:val="19"/>
                <w:szCs w:val="19"/>
              </w:rPr>
              <w:t>Female from the flock, a lamb or a kid goats</w:t>
            </w:r>
            <w:r w:rsidR="00D20CE8" w:rsidRPr="00904E20">
              <w:rPr>
                <w:rFonts w:asciiTheme="minorHAnsi" w:eastAsiaTheme="minorHAnsi" w:hAnsiTheme="minorHAnsi" w:cstheme="minorHAnsi"/>
                <w:b/>
                <w:bCs/>
                <w:color w:val="auto"/>
                <w:sz w:val="19"/>
                <w:szCs w:val="19"/>
              </w:rPr>
              <w:t xml:space="preserve"> </w:t>
            </w:r>
            <w:r w:rsidRPr="00ED5243">
              <w:rPr>
                <w:rFonts w:asciiTheme="minorHAnsi" w:eastAsiaTheme="minorHAnsi" w:hAnsiTheme="minorHAnsi" w:cstheme="minorHAnsi"/>
                <w:b/>
                <w:bCs/>
                <w:color w:val="auto"/>
                <w:sz w:val="19"/>
                <w:szCs w:val="19"/>
              </w:rPr>
              <w:t>without blemish</w:t>
            </w:r>
          </w:p>
        </w:tc>
        <w:tc>
          <w:tcPr>
            <w:tcW w:w="1584" w:type="dxa"/>
            <w:vMerge/>
            <w:tcBorders>
              <w:bottom w:val="single" w:sz="18" w:space="0" w:color="000000"/>
            </w:tcBorders>
            <w:vAlign w:val="center"/>
          </w:tcPr>
          <w:p w14:paraId="25CC0BCA" w14:textId="77777777" w:rsidR="00ED5243" w:rsidRPr="00ED5243" w:rsidRDefault="00ED5243" w:rsidP="00ED5243">
            <w:pPr>
              <w:spacing w:after="0" w:line="240" w:lineRule="auto"/>
              <w:ind w:left="0" w:firstLine="0"/>
              <w:rPr>
                <w:rFonts w:asciiTheme="minorHAnsi" w:eastAsiaTheme="minorHAnsi" w:hAnsiTheme="minorHAnsi" w:cstheme="minorHAnsi"/>
                <w:color w:val="auto"/>
                <w:szCs w:val="20"/>
              </w:rPr>
            </w:pPr>
          </w:p>
        </w:tc>
        <w:tc>
          <w:tcPr>
            <w:tcW w:w="1696" w:type="dxa"/>
            <w:vMerge/>
            <w:tcBorders>
              <w:bottom w:val="single" w:sz="18" w:space="0" w:color="000000"/>
            </w:tcBorders>
            <w:vAlign w:val="center"/>
          </w:tcPr>
          <w:p w14:paraId="1FED0174" w14:textId="77777777" w:rsidR="00ED5243" w:rsidRPr="00ED5243" w:rsidRDefault="00ED5243" w:rsidP="00ED5243">
            <w:pPr>
              <w:spacing w:after="0" w:line="240" w:lineRule="auto"/>
              <w:ind w:left="0" w:firstLine="0"/>
              <w:rPr>
                <w:rFonts w:asciiTheme="minorHAnsi" w:eastAsiaTheme="minorHAnsi" w:hAnsiTheme="minorHAnsi" w:cstheme="minorHAnsi"/>
                <w:color w:val="auto"/>
                <w:szCs w:val="20"/>
              </w:rPr>
            </w:pPr>
          </w:p>
        </w:tc>
        <w:tc>
          <w:tcPr>
            <w:tcW w:w="2714" w:type="dxa"/>
            <w:vMerge/>
            <w:tcBorders>
              <w:bottom w:val="single" w:sz="18" w:space="0" w:color="000000"/>
            </w:tcBorders>
            <w:vAlign w:val="center"/>
          </w:tcPr>
          <w:p w14:paraId="625D740A" w14:textId="77777777" w:rsidR="00ED5243" w:rsidRPr="00ED5243" w:rsidRDefault="00ED5243" w:rsidP="00ED5243">
            <w:pPr>
              <w:spacing w:after="0" w:line="240" w:lineRule="auto"/>
              <w:ind w:left="0" w:firstLine="0"/>
              <w:rPr>
                <w:rFonts w:asciiTheme="minorHAnsi" w:eastAsiaTheme="minorHAnsi" w:hAnsiTheme="minorHAnsi" w:cstheme="minorHAnsi"/>
                <w:color w:val="auto"/>
                <w:szCs w:val="20"/>
              </w:rPr>
            </w:pPr>
          </w:p>
        </w:tc>
      </w:tr>
      <w:tr w:rsidR="00ED5243" w:rsidRPr="00ED5243" w14:paraId="4AB3DCAF" w14:textId="77777777" w:rsidTr="000B0A1E">
        <w:trPr>
          <w:trHeight w:val="609"/>
          <w:jc w:val="center"/>
        </w:trPr>
        <w:tc>
          <w:tcPr>
            <w:tcW w:w="9427" w:type="dxa"/>
            <w:gridSpan w:val="6"/>
            <w:tcBorders>
              <w:top w:val="single" w:sz="18" w:space="0" w:color="000000"/>
              <w:bottom w:val="single" w:sz="18" w:space="0" w:color="000000"/>
            </w:tcBorders>
            <w:shd w:val="clear" w:color="auto" w:fill="FFF2CC" w:themeFill="accent4" w:themeFillTint="33"/>
            <w:vAlign w:val="center"/>
          </w:tcPr>
          <w:p w14:paraId="57EE0CDA" w14:textId="77777777" w:rsidR="00ED5243" w:rsidRPr="00ED5243" w:rsidRDefault="00ED5243" w:rsidP="00ED5243">
            <w:pPr>
              <w:spacing w:after="0" w:line="240" w:lineRule="auto"/>
              <w:ind w:left="0" w:firstLine="0"/>
              <w:jc w:val="center"/>
              <w:rPr>
                <w:rFonts w:asciiTheme="minorHAnsi" w:eastAsiaTheme="minorHAnsi" w:hAnsiTheme="minorHAnsi" w:cstheme="minorHAnsi"/>
                <w:color w:val="auto"/>
                <w:szCs w:val="20"/>
              </w:rPr>
            </w:pPr>
            <w:r w:rsidRPr="00ED5243">
              <w:rPr>
                <w:rFonts w:asciiTheme="minorHAnsi" w:eastAsiaTheme="minorHAnsi" w:hAnsiTheme="minorHAnsi" w:cstheme="minorHAnsi"/>
                <w:b/>
                <w:bCs/>
                <w:color w:val="auto"/>
                <w:szCs w:val="20"/>
              </w:rPr>
              <w:t>God made Christ to be sin for us, who knew no sin,</w:t>
            </w:r>
            <w:r w:rsidRPr="00ED5243">
              <w:rPr>
                <w:rFonts w:asciiTheme="minorHAnsi" w:eastAsiaTheme="minorHAnsi" w:hAnsiTheme="minorHAnsi" w:cstheme="minorHAnsi"/>
                <w:color w:val="auto"/>
                <w:szCs w:val="20"/>
              </w:rPr>
              <w:t xml:space="preserve"> </w:t>
            </w:r>
            <w:hyperlink r:id="rId83" w:history="1">
              <w:r w:rsidRPr="00ED5243">
                <w:rPr>
                  <w:rFonts w:asciiTheme="minorHAnsi" w:eastAsiaTheme="minorHAnsi" w:hAnsiTheme="minorHAnsi" w:cstheme="minorHAnsi"/>
                  <w:color w:val="0563C1" w:themeColor="hyperlink"/>
                  <w:szCs w:val="20"/>
                  <w:u w:val="single"/>
                </w:rPr>
                <w:t>II Corinthians 5</w:t>
              </w:r>
            </w:hyperlink>
          </w:p>
          <w:p w14:paraId="626FDC89" w14:textId="77777777" w:rsidR="00ED5243" w:rsidRPr="00ED5243" w:rsidRDefault="00ED5243" w:rsidP="00ED5243">
            <w:pPr>
              <w:spacing w:after="0" w:line="240" w:lineRule="auto"/>
              <w:ind w:left="0" w:firstLine="0"/>
              <w:jc w:val="center"/>
              <w:rPr>
                <w:rFonts w:asciiTheme="minorHAnsi" w:eastAsiaTheme="minorHAnsi" w:hAnsiTheme="minorHAnsi" w:cstheme="minorHAnsi"/>
                <w:b/>
                <w:bCs/>
                <w:color w:val="auto"/>
                <w:szCs w:val="20"/>
              </w:rPr>
            </w:pPr>
            <w:r w:rsidRPr="00ED5243">
              <w:rPr>
                <w:rFonts w:asciiTheme="minorHAnsi" w:eastAsiaTheme="minorHAnsi" w:hAnsiTheme="minorHAnsi" w:cstheme="minorHAnsi"/>
                <w:b/>
                <w:bCs/>
                <w:color w:val="auto"/>
                <w:szCs w:val="20"/>
              </w:rPr>
              <w:t xml:space="preserve">God sent His own Son in the likeness of sinful flesh, </w:t>
            </w:r>
          </w:p>
          <w:p w14:paraId="786C6FB3" w14:textId="77777777" w:rsidR="00ED5243" w:rsidRPr="00ED5243" w:rsidRDefault="00ED5243" w:rsidP="00ED5243">
            <w:pPr>
              <w:spacing w:after="0" w:line="240" w:lineRule="auto"/>
              <w:ind w:left="0" w:firstLine="0"/>
              <w:jc w:val="center"/>
              <w:rPr>
                <w:rFonts w:asciiTheme="minorHAnsi" w:eastAsiaTheme="minorHAnsi" w:hAnsiTheme="minorHAnsi" w:cstheme="minorHAnsi"/>
                <w:color w:val="auto"/>
                <w:szCs w:val="20"/>
              </w:rPr>
            </w:pPr>
            <w:r w:rsidRPr="00ED5243">
              <w:rPr>
                <w:rFonts w:asciiTheme="minorHAnsi" w:eastAsiaTheme="minorHAnsi" w:hAnsiTheme="minorHAnsi" w:cstheme="minorHAnsi"/>
                <w:b/>
                <w:bCs/>
                <w:color w:val="auto"/>
                <w:szCs w:val="20"/>
              </w:rPr>
              <w:t>and Christ condemned sin in His own flesh</w:t>
            </w:r>
            <w:r w:rsidRPr="00ED5243">
              <w:rPr>
                <w:rFonts w:asciiTheme="minorHAnsi" w:eastAsiaTheme="minorHAnsi" w:hAnsiTheme="minorHAnsi" w:cstheme="minorHAnsi"/>
                <w:color w:val="auto"/>
                <w:szCs w:val="20"/>
              </w:rPr>
              <w:t xml:space="preserve"> </w:t>
            </w:r>
            <w:hyperlink r:id="rId84" w:history="1">
              <w:r w:rsidRPr="00ED5243">
                <w:rPr>
                  <w:rFonts w:asciiTheme="minorHAnsi" w:eastAsiaTheme="minorHAnsi" w:hAnsiTheme="minorHAnsi" w:cstheme="minorHAnsi"/>
                  <w:color w:val="0563C1" w:themeColor="hyperlink"/>
                  <w:szCs w:val="20"/>
                  <w:u w:val="single"/>
                </w:rPr>
                <w:t>Romans 8:1-8</w:t>
              </w:r>
            </w:hyperlink>
            <w:r w:rsidR="00D20CE8" w:rsidRPr="00904E20">
              <w:rPr>
                <w:rFonts w:asciiTheme="minorHAnsi" w:eastAsiaTheme="minorHAnsi" w:hAnsiTheme="minorHAnsi" w:cstheme="minorHAnsi"/>
                <w:color w:val="0563C1" w:themeColor="hyperlink"/>
                <w:szCs w:val="20"/>
                <w:u w:val="single"/>
              </w:rPr>
              <w:t xml:space="preserve">   -   Why?</w:t>
            </w:r>
          </w:p>
          <w:p w14:paraId="7306107F" w14:textId="77777777" w:rsidR="00ED5243" w:rsidRPr="00ED5243" w:rsidRDefault="00ED5243" w:rsidP="00ED5243">
            <w:pPr>
              <w:spacing w:after="0" w:line="240" w:lineRule="auto"/>
              <w:ind w:left="0" w:firstLine="0"/>
              <w:jc w:val="center"/>
              <w:rPr>
                <w:rFonts w:asciiTheme="minorHAnsi" w:eastAsiaTheme="minorHAnsi" w:hAnsiTheme="minorHAnsi" w:cstheme="minorHAnsi"/>
                <w:b/>
                <w:bCs/>
                <w:color w:val="auto"/>
                <w:szCs w:val="20"/>
              </w:rPr>
            </w:pPr>
            <w:r w:rsidRPr="00ED5243">
              <w:rPr>
                <w:rFonts w:asciiTheme="minorHAnsi" w:eastAsiaTheme="minorHAnsi" w:hAnsiTheme="minorHAnsi" w:cstheme="minorHAnsi"/>
                <w:b/>
                <w:bCs/>
                <w:color w:val="auto"/>
                <w:szCs w:val="20"/>
                <w:highlight w:val="yellow"/>
              </w:rPr>
              <w:t>So the righteousness of the Law might be fulfilled in those who walk not after the flesh, but after the Spirit</w:t>
            </w:r>
          </w:p>
        </w:tc>
      </w:tr>
      <w:tr w:rsidR="001D31DA" w:rsidRPr="00904E20" w14:paraId="5BA181B6" w14:textId="77777777" w:rsidTr="000B0A1E">
        <w:trPr>
          <w:trHeight w:val="609"/>
          <w:jc w:val="center"/>
        </w:trPr>
        <w:tc>
          <w:tcPr>
            <w:tcW w:w="9427" w:type="dxa"/>
            <w:gridSpan w:val="6"/>
            <w:tcBorders>
              <w:top w:val="single" w:sz="18" w:space="0" w:color="000000"/>
              <w:bottom w:val="single" w:sz="18" w:space="0" w:color="000000"/>
            </w:tcBorders>
            <w:shd w:val="clear" w:color="auto" w:fill="FFF2CC" w:themeFill="accent4" w:themeFillTint="33"/>
            <w:vAlign w:val="center"/>
          </w:tcPr>
          <w:p w14:paraId="71260BD9" w14:textId="77777777" w:rsidR="001D31DA" w:rsidRPr="00904E20" w:rsidRDefault="008C13C5" w:rsidP="008C13C5">
            <w:pPr>
              <w:spacing w:after="0" w:line="240" w:lineRule="auto"/>
              <w:ind w:left="0" w:firstLine="0"/>
              <w:rPr>
                <w:rFonts w:asciiTheme="minorHAnsi" w:eastAsiaTheme="minorHAnsi" w:hAnsiTheme="minorHAnsi" w:cstheme="minorHAnsi"/>
                <w:b/>
                <w:bCs/>
                <w:color w:val="auto"/>
                <w:szCs w:val="20"/>
              </w:rPr>
            </w:pPr>
            <w:hyperlink r:id="rId85" w:history="1">
              <w:r w:rsidRPr="00904E20">
                <w:rPr>
                  <w:rStyle w:val="Hyperlink"/>
                  <w:rFonts w:asciiTheme="minorHAnsi" w:hAnsiTheme="minorHAnsi" w:cstheme="minorHAnsi"/>
                  <w:b/>
                  <w:bCs/>
                  <w:szCs w:val="20"/>
                </w:rPr>
                <w:t>Hebrews 10:26</w:t>
              </w:r>
            </w:hyperlink>
            <w:r w:rsidRPr="00904E20">
              <w:rPr>
                <w:rFonts w:asciiTheme="minorHAnsi" w:hAnsiTheme="minorHAnsi" w:cstheme="minorHAnsi"/>
                <w:szCs w:val="20"/>
              </w:rPr>
              <w:t xml:space="preserve"> </w:t>
            </w:r>
            <w:r w:rsidRPr="00904E20">
              <w:rPr>
                <w:rFonts w:asciiTheme="minorHAnsi" w:hAnsiTheme="minorHAnsi" w:cstheme="minorHAnsi"/>
                <w:color w:val="002060"/>
                <w:szCs w:val="20"/>
              </w:rPr>
              <w:t xml:space="preserve">For </w:t>
            </w:r>
            <w:r w:rsidRPr="00904E20">
              <w:rPr>
                <w:rFonts w:asciiTheme="minorHAnsi" w:hAnsiTheme="minorHAnsi" w:cstheme="minorHAnsi"/>
                <w:color w:val="002060"/>
                <w:szCs w:val="20"/>
                <w:highlight w:val="yellow"/>
              </w:rPr>
              <w:t>if we sin wilfully after that we have received the knowledge of the truth, there remaineth no more sacrifice for sins</w:t>
            </w:r>
            <w:r w:rsidRPr="00904E20">
              <w:rPr>
                <w:rFonts w:asciiTheme="minorHAnsi" w:hAnsiTheme="minorHAnsi" w:cstheme="minorHAnsi"/>
                <w:color w:val="002060"/>
                <w:szCs w:val="20"/>
              </w:rPr>
              <w:t>,</w:t>
            </w:r>
            <w:r w:rsidRPr="00904E20">
              <w:rPr>
                <w:rFonts w:asciiTheme="minorHAnsi" w:hAnsiTheme="minorHAnsi" w:cstheme="minorHAnsi"/>
                <w:color w:val="002060"/>
                <w:szCs w:val="20"/>
              </w:rPr>
              <w:br/>
            </w:r>
            <w:r w:rsidRPr="00904E20">
              <w:rPr>
                <w:rFonts w:asciiTheme="minorHAnsi" w:hAnsiTheme="minorHAnsi" w:cstheme="minorHAnsi"/>
                <w:b/>
                <w:bCs/>
                <w:szCs w:val="20"/>
              </w:rPr>
              <w:t>Hebrews 10:27</w:t>
            </w:r>
            <w:r w:rsidRPr="00904E20">
              <w:rPr>
                <w:rFonts w:asciiTheme="minorHAnsi" w:hAnsiTheme="minorHAnsi" w:cstheme="minorHAnsi"/>
                <w:szCs w:val="20"/>
              </w:rPr>
              <w:t xml:space="preserve"> </w:t>
            </w:r>
            <w:r w:rsidRPr="00904E20">
              <w:rPr>
                <w:rFonts w:asciiTheme="minorHAnsi" w:hAnsiTheme="minorHAnsi" w:cstheme="minorHAnsi"/>
                <w:color w:val="002060"/>
                <w:szCs w:val="20"/>
              </w:rPr>
              <w:t>But a certain fearful looking for of judgment and fiery indignation, which shall devour the adversaries.</w:t>
            </w:r>
            <w:r w:rsidRPr="00904E20">
              <w:rPr>
                <w:rFonts w:asciiTheme="minorHAnsi" w:hAnsiTheme="minorHAnsi" w:cstheme="minorHAnsi"/>
                <w:color w:val="002060"/>
                <w:szCs w:val="20"/>
              </w:rPr>
              <w:br/>
            </w:r>
            <w:r w:rsidRPr="00904E20">
              <w:rPr>
                <w:rFonts w:asciiTheme="minorHAnsi" w:hAnsiTheme="minorHAnsi" w:cstheme="minorHAnsi"/>
                <w:b/>
                <w:bCs/>
                <w:szCs w:val="20"/>
              </w:rPr>
              <w:t>Hebrews 10:28</w:t>
            </w:r>
            <w:r w:rsidRPr="00904E20">
              <w:rPr>
                <w:rFonts w:asciiTheme="minorHAnsi" w:hAnsiTheme="minorHAnsi" w:cstheme="minorHAnsi"/>
                <w:szCs w:val="20"/>
              </w:rPr>
              <w:t xml:space="preserve"> </w:t>
            </w:r>
            <w:r w:rsidRPr="00904E20">
              <w:rPr>
                <w:rFonts w:asciiTheme="minorHAnsi" w:hAnsiTheme="minorHAnsi" w:cstheme="minorHAnsi"/>
                <w:color w:val="002060"/>
                <w:szCs w:val="20"/>
                <w:highlight w:val="yellow"/>
              </w:rPr>
              <w:t>He that despised Moses' law died without mercy under two or three witnesses</w:t>
            </w:r>
            <w:r w:rsidRPr="00904E20">
              <w:rPr>
                <w:rFonts w:asciiTheme="minorHAnsi" w:hAnsiTheme="minorHAnsi" w:cstheme="minorHAnsi"/>
                <w:color w:val="002060"/>
                <w:szCs w:val="20"/>
              </w:rPr>
              <w:t>:</w:t>
            </w:r>
            <w:r w:rsidRPr="00904E20">
              <w:rPr>
                <w:rFonts w:asciiTheme="minorHAnsi" w:hAnsiTheme="minorHAnsi" w:cstheme="minorHAnsi"/>
                <w:szCs w:val="20"/>
              </w:rPr>
              <w:br/>
            </w:r>
            <w:r w:rsidRPr="00904E20">
              <w:rPr>
                <w:rFonts w:asciiTheme="minorHAnsi" w:hAnsiTheme="minorHAnsi" w:cstheme="minorHAnsi"/>
                <w:b/>
                <w:bCs/>
                <w:szCs w:val="20"/>
              </w:rPr>
              <w:t>Hebrews 10:29</w:t>
            </w:r>
            <w:r w:rsidRPr="00904E20">
              <w:rPr>
                <w:rFonts w:asciiTheme="minorHAnsi" w:hAnsiTheme="minorHAnsi" w:cstheme="minorHAnsi"/>
                <w:szCs w:val="20"/>
              </w:rPr>
              <w:t xml:space="preserve"> </w:t>
            </w:r>
            <w:r w:rsidRPr="00904E20">
              <w:rPr>
                <w:rFonts w:asciiTheme="minorHAnsi" w:hAnsiTheme="minorHAnsi" w:cstheme="minorHAnsi"/>
                <w:color w:val="002060"/>
                <w:szCs w:val="20"/>
              </w:rPr>
              <w:t xml:space="preserve">Of </w:t>
            </w:r>
            <w:r w:rsidRPr="00904E20">
              <w:rPr>
                <w:rFonts w:asciiTheme="minorHAnsi" w:hAnsiTheme="minorHAnsi" w:cstheme="minorHAnsi"/>
                <w:color w:val="002060"/>
                <w:szCs w:val="20"/>
                <w:highlight w:val="yellow"/>
              </w:rPr>
              <w:t>how much sorer punishment, suppose ye</w:t>
            </w:r>
            <w:r w:rsidRPr="00904E20">
              <w:rPr>
                <w:rFonts w:asciiTheme="minorHAnsi" w:hAnsiTheme="minorHAnsi" w:cstheme="minorHAnsi"/>
                <w:color w:val="002060"/>
                <w:szCs w:val="20"/>
              </w:rPr>
              <w:t xml:space="preserve">, shall he be thought worthy, who hath </w:t>
            </w:r>
            <w:r w:rsidRPr="00904E20">
              <w:rPr>
                <w:rFonts w:asciiTheme="minorHAnsi" w:hAnsiTheme="minorHAnsi" w:cstheme="minorHAnsi"/>
                <w:color w:val="002060"/>
                <w:szCs w:val="20"/>
                <w:highlight w:val="yellow"/>
              </w:rPr>
              <w:t xml:space="preserve">trodden </w:t>
            </w:r>
            <w:r w:rsidRPr="00904E20">
              <w:rPr>
                <w:rFonts w:asciiTheme="minorHAnsi" w:hAnsiTheme="minorHAnsi" w:cstheme="minorHAnsi"/>
                <w:color w:val="002060"/>
                <w:szCs w:val="20"/>
                <w:highlight w:val="yellow"/>
              </w:rPr>
              <w:t>underfoot</w:t>
            </w:r>
            <w:r w:rsidRPr="00904E20">
              <w:rPr>
                <w:rFonts w:asciiTheme="minorHAnsi" w:hAnsiTheme="minorHAnsi" w:cstheme="minorHAnsi"/>
                <w:color w:val="002060"/>
                <w:szCs w:val="20"/>
                <w:highlight w:val="yellow"/>
              </w:rPr>
              <w:t xml:space="preserve"> the Son of God, and hath counted the blood of the covenant, wherewith he was sanctified</w:t>
            </w:r>
            <w:r w:rsidRPr="00904E20">
              <w:rPr>
                <w:rFonts w:asciiTheme="minorHAnsi" w:hAnsiTheme="minorHAnsi" w:cstheme="minorHAnsi"/>
                <w:color w:val="002060"/>
                <w:szCs w:val="20"/>
              </w:rPr>
              <w:t>, an unholy thing, and hath done despite unto the Spirit of grace?</w:t>
            </w:r>
          </w:p>
        </w:tc>
      </w:tr>
    </w:tbl>
    <w:p w14:paraId="7E9E11FC" w14:textId="296F8970" w:rsidR="00904E20" w:rsidRPr="00904E20" w:rsidRDefault="00904E20" w:rsidP="00904E20">
      <w:pPr>
        <w:spacing w:after="0" w:line="240" w:lineRule="auto"/>
        <w:ind w:left="0" w:firstLine="0"/>
        <w:jc w:val="center"/>
        <w:rPr>
          <w:rFonts w:asciiTheme="minorHAnsi" w:hAnsiTheme="minorHAnsi" w:cstheme="minorHAnsi"/>
          <w:b/>
          <w:bCs/>
          <w:color w:val="FF0000"/>
          <w:sz w:val="22"/>
        </w:rPr>
      </w:pPr>
      <w:r w:rsidRPr="00904E20">
        <w:rPr>
          <w:rFonts w:asciiTheme="minorHAnsi" w:hAnsiTheme="minorHAnsi" w:cstheme="minorHAnsi"/>
          <w:b/>
          <w:bCs/>
          <w:color w:val="FF0000"/>
          <w:sz w:val="22"/>
        </w:rPr>
        <w:t>The Offering that brought the High Priest into the Holy of Holies</w:t>
      </w:r>
    </w:p>
    <w:p w14:paraId="5DFA02F3" w14:textId="7CF92F72" w:rsidR="00D20CE8" w:rsidRPr="00904E20" w:rsidRDefault="00BE45D0" w:rsidP="00ED5243">
      <w:pPr>
        <w:spacing w:after="0" w:line="240" w:lineRule="auto"/>
        <w:ind w:left="0" w:firstLine="0"/>
        <w:rPr>
          <w:rFonts w:asciiTheme="minorHAnsi" w:hAnsiTheme="minorHAnsi" w:cstheme="minorHAnsi"/>
        </w:rPr>
      </w:pPr>
      <w:hyperlink r:id="rId86" w:history="1">
        <w:r w:rsidR="00576283" w:rsidRPr="00904E20">
          <w:rPr>
            <w:rStyle w:val="Hyperlink"/>
            <w:rFonts w:asciiTheme="minorHAnsi" w:hAnsiTheme="minorHAnsi" w:cstheme="minorHAnsi"/>
            <w:b/>
            <w:bCs/>
          </w:rPr>
          <w:t>Hebrews 10:1</w:t>
        </w:r>
      </w:hyperlink>
      <w:r w:rsidR="00576283" w:rsidRPr="00904E20">
        <w:rPr>
          <w:rFonts w:asciiTheme="minorHAnsi" w:hAnsiTheme="minorHAnsi" w:cstheme="minorHAnsi"/>
        </w:rPr>
        <w:t xml:space="preserve"> For the law having a shadow of good things to come, </w:t>
      </w:r>
      <w:r w:rsidR="00576283" w:rsidRPr="00904E20">
        <w:rPr>
          <w:rFonts w:asciiTheme="minorHAnsi" w:hAnsiTheme="minorHAnsi" w:cstheme="minorHAnsi"/>
          <w:i/>
          <w:iCs/>
        </w:rPr>
        <w:t>and</w:t>
      </w:r>
      <w:r w:rsidR="00576283" w:rsidRPr="00904E20">
        <w:rPr>
          <w:rFonts w:asciiTheme="minorHAnsi" w:hAnsiTheme="minorHAnsi" w:cstheme="minorHAnsi"/>
        </w:rPr>
        <w:t xml:space="preserve"> not the very image of the things, can never with those sacrifices which they offered year by year continually make the comers thereunto perfect.</w:t>
      </w:r>
      <w:r w:rsidR="00576283" w:rsidRPr="00904E20">
        <w:rPr>
          <w:rFonts w:asciiTheme="minorHAnsi" w:hAnsiTheme="minorHAnsi" w:cstheme="minorHAnsi"/>
        </w:rPr>
        <w:br/>
      </w:r>
      <w:r w:rsidR="00576283" w:rsidRPr="00904E20">
        <w:rPr>
          <w:rFonts w:asciiTheme="minorHAnsi" w:hAnsiTheme="minorHAnsi" w:cstheme="minorHAnsi"/>
          <w:b/>
          <w:bCs/>
        </w:rPr>
        <w:t>Hebrews 10:2</w:t>
      </w:r>
      <w:r w:rsidR="00576283" w:rsidRPr="00904E20">
        <w:rPr>
          <w:rFonts w:asciiTheme="minorHAnsi" w:hAnsiTheme="minorHAnsi" w:cstheme="minorHAnsi"/>
        </w:rPr>
        <w:t xml:space="preserve"> For then would they not have ceased to be offered? because that the worshippers once purged should have had no more conscience of sins.</w:t>
      </w:r>
    </w:p>
    <w:p w14:paraId="28A9217E" w14:textId="27FFC740" w:rsidR="00BE45D0" w:rsidRPr="00904E20" w:rsidRDefault="00BE45D0" w:rsidP="00ED5243">
      <w:pPr>
        <w:spacing w:after="0" w:line="240" w:lineRule="auto"/>
        <w:ind w:left="0" w:firstLine="0"/>
        <w:rPr>
          <w:rFonts w:asciiTheme="minorHAnsi" w:hAnsiTheme="minorHAnsi" w:cstheme="minorHAnsi"/>
        </w:rPr>
      </w:pPr>
      <w:r w:rsidRPr="00904E20">
        <w:rPr>
          <w:rFonts w:asciiTheme="minorHAnsi" w:hAnsiTheme="minorHAnsi" w:cstheme="minorHAnsi"/>
          <w:b/>
          <w:bCs/>
          <w:color w:val="538135" w:themeColor="accent6" w:themeShade="BF"/>
        </w:rPr>
        <w:t>Earthly priests continually give Sacrifices</w:t>
      </w:r>
      <w:r w:rsidR="00576283" w:rsidRPr="00904E20">
        <w:rPr>
          <w:rFonts w:asciiTheme="minorHAnsi" w:hAnsiTheme="minorHAnsi" w:cstheme="minorHAnsi"/>
        </w:rPr>
        <w:br/>
      </w:r>
      <w:hyperlink r:id="rId87" w:history="1">
        <w:r w:rsidR="00576283" w:rsidRPr="00904E20">
          <w:rPr>
            <w:rStyle w:val="Hyperlink"/>
            <w:rFonts w:asciiTheme="minorHAnsi" w:hAnsiTheme="minorHAnsi" w:cstheme="minorHAnsi"/>
            <w:b/>
            <w:bCs/>
          </w:rPr>
          <w:t>Hebrews 10:3</w:t>
        </w:r>
      </w:hyperlink>
      <w:r w:rsidR="00576283" w:rsidRPr="00904E20">
        <w:rPr>
          <w:rFonts w:asciiTheme="minorHAnsi" w:hAnsiTheme="minorHAnsi" w:cstheme="minorHAnsi"/>
        </w:rPr>
        <w:t xml:space="preserve"> But in those </w:t>
      </w:r>
      <w:r w:rsidR="00576283" w:rsidRPr="00904E20">
        <w:rPr>
          <w:rFonts w:asciiTheme="minorHAnsi" w:hAnsiTheme="minorHAnsi" w:cstheme="minorHAnsi"/>
          <w:i/>
          <w:iCs/>
        </w:rPr>
        <w:t>sacrifices there is</w:t>
      </w:r>
      <w:r w:rsidR="00576283" w:rsidRPr="00904E20">
        <w:rPr>
          <w:rFonts w:asciiTheme="minorHAnsi" w:hAnsiTheme="minorHAnsi" w:cstheme="minorHAnsi"/>
        </w:rPr>
        <w:t xml:space="preserve"> a remembrance again </w:t>
      </w:r>
      <w:r w:rsidR="00576283" w:rsidRPr="00904E20">
        <w:rPr>
          <w:rFonts w:asciiTheme="minorHAnsi" w:hAnsiTheme="minorHAnsi" w:cstheme="minorHAnsi"/>
          <w:i/>
          <w:iCs/>
        </w:rPr>
        <w:t>made</w:t>
      </w:r>
      <w:r w:rsidR="00576283" w:rsidRPr="00904E20">
        <w:rPr>
          <w:rFonts w:asciiTheme="minorHAnsi" w:hAnsiTheme="minorHAnsi" w:cstheme="minorHAnsi"/>
        </w:rPr>
        <w:t xml:space="preserve"> of sins every year.</w:t>
      </w:r>
      <w:r w:rsidR="00576283" w:rsidRPr="00904E20">
        <w:rPr>
          <w:rFonts w:asciiTheme="minorHAnsi" w:hAnsiTheme="minorHAnsi" w:cstheme="minorHAnsi"/>
        </w:rPr>
        <w:br/>
      </w:r>
      <w:r w:rsidR="00576283" w:rsidRPr="00904E20">
        <w:rPr>
          <w:rFonts w:asciiTheme="minorHAnsi" w:hAnsiTheme="minorHAnsi" w:cstheme="minorHAnsi"/>
          <w:b/>
          <w:bCs/>
        </w:rPr>
        <w:t>Hebrews 10:4</w:t>
      </w:r>
      <w:r w:rsidR="00576283" w:rsidRPr="00904E20">
        <w:rPr>
          <w:rFonts w:asciiTheme="minorHAnsi" w:hAnsiTheme="minorHAnsi" w:cstheme="minorHAnsi"/>
        </w:rPr>
        <w:t xml:space="preserve"> For </w:t>
      </w:r>
      <w:r w:rsidR="00576283" w:rsidRPr="00904E20">
        <w:rPr>
          <w:rFonts w:asciiTheme="minorHAnsi" w:hAnsiTheme="minorHAnsi" w:cstheme="minorHAnsi"/>
          <w:i/>
          <w:iCs/>
        </w:rPr>
        <w:t>it is</w:t>
      </w:r>
      <w:r w:rsidR="00576283" w:rsidRPr="00904E20">
        <w:rPr>
          <w:rFonts w:asciiTheme="minorHAnsi" w:hAnsiTheme="minorHAnsi" w:cstheme="minorHAnsi"/>
        </w:rPr>
        <w:t xml:space="preserve"> not possible that the blood of bulls and of goats should take away sins.</w:t>
      </w:r>
    </w:p>
    <w:p w14:paraId="7B76A49A" w14:textId="77777777" w:rsidR="001034F1" w:rsidRPr="00904E20" w:rsidRDefault="00BE45D0" w:rsidP="00ED5243">
      <w:pPr>
        <w:spacing w:after="0" w:line="240" w:lineRule="auto"/>
        <w:ind w:left="0" w:firstLine="0"/>
        <w:rPr>
          <w:rFonts w:asciiTheme="minorHAnsi" w:hAnsiTheme="minorHAnsi" w:cstheme="minorHAnsi"/>
        </w:rPr>
      </w:pPr>
      <w:r w:rsidRPr="00904E20">
        <w:rPr>
          <w:rFonts w:asciiTheme="minorHAnsi" w:hAnsiTheme="minorHAnsi" w:cstheme="minorHAnsi"/>
          <w:b/>
          <w:bCs/>
          <w:color w:val="538135" w:themeColor="accent6" w:themeShade="BF"/>
        </w:rPr>
        <w:lastRenderedPageBreak/>
        <w:t xml:space="preserve">To the One who is </w:t>
      </w:r>
      <w:r w:rsidR="001034F1" w:rsidRPr="00904E20">
        <w:rPr>
          <w:rFonts w:asciiTheme="minorHAnsi" w:hAnsiTheme="minorHAnsi" w:cstheme="minorHAnsi"/>
          <w:b/>
          <w:bCs/>
          <w:color w:val="538135" w:themeColor="accent6" w:themeShade="BF"/>
        </w:rPr>
        <w:t xml:space="preserve">the </w:t>
      </w:r>
      <w:r w:rsidRPr="00904E20">
        <w:rPr>
          <w:rFonts w:asciiTheme="minorHAnsi" w:hAnsiTheme="minorHAnsi" w:cstheme="minorHAnsi"/>
          <w:b/>
          <w:bCs/>
          <w:color w:val="538135" w:themeColor="accent6" w:themeShade="BF"/>
        </w:rPr>
        <w:t>Scope of every Bible Book was a body prepared</w:t>
      </w:r>
      <w:r w:rsidR="00576283" w:rsidRPr="00904E20">
        <w:rPr>
          <w:rFonts w:asciiTheme="minorHAnsi" w:hAnsiTheme="minorHAnsi" w:cstheme="minorHAnsi"/>
        </w:rPr>
        <w:br/>
      </w:r>
      <w:hyperlink r:id="rId88" w:history="1">
        <w:r w:rsidR="00576283" w:rsidRPr="00904E20">
          <w:rPr>
            <w:rStyle w:val="Hyperlink"/>
            <w:rFonts w:asciiTheme="minorHAnsi" w:hAnsiTheme="minorHAnsi" w:cstheme="minorHAnsi"/>
            <w:b/>
            <w:bCs/>
          </w:rPr>
          <w:t>Hebrews 10:5</w:t>
        </w:r>
      </w:hyperlink>
      <w:r w:rsidR="00576283" w:rsidRPr="00904E20">
        <w:rPr>
          <w:rFonts w:asciiTheme="minorHAnsi" w:hAnsiTheme="minorHAnsi" w:cstheme="minorHAnsi"/>
        </w:rPr>
        <w:t xml:space="preserve"> Wherefore when he cometh into the world, he saith, Sacrifice and offering thou wouldest not, but a body hast thou prepared me:</w:t>
      </w:r>
      <w:r w:rsidR="00576283" w:rsidRPr="00904E20">
        <w:rPr>
          <w:rFonts w:asciiTheme="minorHAnsi" w:hAnsiTheme="minorHAnsi" w:cstheme="minorHAnsi"/>
        </w:rPr>
        <w:br/>
      </w:r>
      <w:r w:rsidR="00576283" w:rsidRPr="00904E20">
        <w:rPr>
          <w:rFonts w:asciiTheme="minorHAnsi" w:hAnsiTheme="minorHAnsi" w:cstheme="minorHAnsi"/>
          <w:b/>
          <w:bCs/>
        </w:rPr>
        <w:t>Hebrews 10:6</w:t>
      </w:r>
      <w:r w:rsidR="00576283" w:rsidRPr="00904E20">
        <w:rPr>
          <w:rFonts w:asciiTheme="minorHAnsi" w:hAnsiTheme="minorHAnsi" w:cstheme="minorHAnsi"/>
        </w:rPr>
        <w:t xml:space="preserve"> In burnt offerings and </w:t>
      </w:r>
      <w:r w:rsidR="00576283" w:rsidRPr="00904E20">
        <w:rPr>
          <w:rFonts w:asciiTheme="minorHAnsi" w:hAnsiTheme="minorHAnsi" w:cstheme="minorHAnsi"/>
          <w:i/>
          <w:iCs/>
        </w:rPr>
        <w:t>sacrifices</w:t>
      </w:r>
      <w:r w:rsidR="00576283" w:rsidRPr="00904E20">
        <w:rPr>
          <w:rFonts w:asciiTheme="minorHAnsi" w:hAnsiTheme="minorHAnsi" w:cstheme="minorHAnsi"/>
        </w:rPr>
        <w:t xml:space="preserve"> for sin thou hast had no pleasure.</w:t>
      </w:r>
      <w:r w:rsidR="00576283" w:rsidRPr="00904E20">
        <w:rPr>
          <w:rFonts w:asciiTheme="minorHAnsi" w:hAnsiTheme="minorHAnsi" w:cstheme="minorHAnsi"/>
        </w:rPr>
        <w:br/>
      </w:r>
      <w:r w:rsidR="00576283" w:rsidRPr="00904E20">
        <w:rPr>
          <w:rFonts w:asciiTheme="minorHAnsi" w:hAnsiTheme="minorHAnsi" w:cstheme="minorHAnsi"/>
          <w:b/>
          <w:bCs/>
        </w:rPr>
        <w:t>Hebrews 10:7</w:t>
      </w:r>
      <w:r w:rsidR="00576283" w:rsidRPr="00904E20">
        <w:rPr>
          <w:rFonts w:asciiTheme="minorHAnsi" w:hAnsiTheme="minorHAnsi" w:cstheme="minorHAnsi"/>
        </w:rPr>
        <w:t xml:space="preserve"> Then said I, Lo, I come (in the volume of the book it is written of me,) to do thy will, O God.</w:t>
      </w:r>
    </w:p>
    <w:p w14:paraId="1195B33D" w14:textId="77777777" w:rsidR="001034F1" w:rsidRPr="00904E20" w:rsidRDefault="001034F1" w:rsidP="00ED5243">
      <w:pPr>
        <w:spacing w:after="0" w:line="240" w:lineRule="auto"/>
        <w:ind w:left="0" w:firstLine="0"/>
        <w:rPr>
          <w:rFonts w:asciiTheme="minorHAnsi" w:hAnsiTheme="minorHAnsi" w:cstheme="minorHAnsi"/>
        </w:rPr>
      </w:pPr>
      <w:r w:rsidRPr="00904E20">
        <w:rPr>
          <w:rFonts w:asciiTheme="minorHAnsi" w:hAnsiTheme="minorHAnsi" w:cstheme="minorHAnsi"/>
          <w:b/>
          <w:bCs/>
          <w:color w:val="538135" w:themeColor="accent6" w:themeShade="BF"/>
        </w:rPr>
        <w:t>The Perfect Man delighted to do God’s will</w:t>
      </w:r>
      <w:r w:rsidR="00576283" w:rsidRPr="00904E20">
        <w:rPr>
          <w:rFonts w:asciiTheme="minorHAnsi" w:hAnsiTheme="minorHAnsi" w:cstheme="minorHAnsi"/>
          <w:b/>
          <w:bCs/>
          <w:color w:val="538135" w:themeColor="accent6" w:themeShade="BF"/>
        </w:rPr>
        <w:br/>
      </w:r>
      <w:r w:rsidR="00576283" w:rsidRPr="00904E20">
        <w:rPr>
          <w:rFonts w:asciiTheme="minorHAnsi" w:hAnsiTheme="minorHAnsi" w:cstheme="minorHAnsi"/>
          <w:b/>
          <w:bCs/>
        </w:rPr>
        <w:t>Hebrews 10:8</w:t>
      </w:r>
      <w:r w:rsidR="00576283" w:rsidRPr="00904E20">
        <w:rPr>
          <w:rFonts w:asciiTheme="minorHAnsi" w:hAnsiTheme="minorHAnsi" w:cstheme="minorHAnsi"/>
        </w:rPr>
        <w:t xml:space="preserve"> Above when he said, Sacrifice and offering and burnt offerings and </w:t>
      </w:r>
      <w:r w:rsidR="00576283" w:rsidRPr="00904E20">
        <w:rPr>
          <w:rFonts w:asciiTheme="minorHAnsi" w:hAnsiTheme="minorHAnsi" w:cstheme="minorHAnsi"/>
          <w:i/>
          <w:iCs/>
        </w:rPr>
        <w:t>offering</w:t>
      </w:r>
      <w:r w:rsidR="00576283" w:rsidRPr="00904E20">
        <w:rPr>
          <w:rFonts w:asciiTheme="minorHAnsi" w:hAnsiTheme="minorHAnsi" w:cstheme="minorHAnsi"/>
        </w:rPr>
        <w:t xml:space="preserve"> for sin thou wouldest not, neither hadst pleasure </w:t>
      </w:r>
      <w:r w:rsidR="00576283" w:rsidRPr="00904E20">
        <w:rPr>
          <w:rFonts w:asciiTheme="minorHAnsi" w:hAnsiTheme="minorHAnsi" w:cstheme="minorHAnsi"/>
          <w:i/>
          <w:iCs/>
        </w:rPr>
        <w:t>therein</w:t>
      </w:r>
      <w:r w:rsidR="00576283" w:rsidRPr="00904E20">
        <w:rPr>
          <w:rFonts w:asciiTheme="minorHAnsi" w:hAnsiTheme="minorHAnsi" w:cstheme="minorHAnsi"/>
        </w:rPr>
        <w:t>; which are offered by the law;</w:t>
      </w:r>
      <w:r w:rsidR="00576283" w:rsidRPr="00904E20">
        <w:rPr>
          <w:rFonts w:asciiTheme="minorHAnsi" w:hAnsiTheme="minorHAnsi" w:cstheme="minorHAnsi"/>
        </w:rPr>
        <w:br/>
      </w:r>
      <w:r w:rsidR="00576283" w:rsidRPr="00904E20">
        <w:rPr>
          <w:rFonts w:asciiTheme="minorHAnsi" w:hAnsiTheme="minorHAnsi" w:cstheme="minorHAnsi"/>
          <w:b/>
          <w:bCs/>
        </w:rPr>
        <w:t>Hebrews 10:9</w:t>
      </w:r>
      <w:r w:rsidR="00576283" w:rsidRPr="00904E20">
        <w:rPr>
          <w:rFonts w:asciiTheme="minorHAnsi" w:hAnsiTheme="minorHAnsi" w:cstheme="minorHAnsi"/>
        </w:rPr>
        <w:t xml:space="preserve"> Then said he, Lo, I come to do thy will, O God. He taketh away the first, that he may establish the second.</w:t>
      </w:r>
      <w:r w:rsidR="00576283" w:rsidRPr="00904E20">
        <w:rPr>
          <w:rFonts w:asciiTheme="minorHAnsi" w:hAnsiTheme="minorHAnsi" w:cstheme="minorHAnsi"/>
        </w:rPr>
        <w:br/>
      </w:r>
      <w:r w:rsidR="00576283" w:rsidRPr="00904E20">
        <w:rPr>
          <w:rFonts w:asciiTheme="minorHAnsi" w:hAnsiTheme="minorHAnsi" w:cstheme="minorHAnsi"/>
          <w:b/>
          <w:bCs/>
        </w:rPr>
        <w:t>Hebrews 10:10</w:t>
      </w:r>
      <w:r w:rsidR="00576283" w:rsidRPr="00904E20">
        <w:rPr>
          <w:rFonts w:asciiTheme="minorHAnsi" w:hAnsiTheme="minorHAnsi" w:cstheme="minorHAnsi"/>
        </w:rPr>
        <w:t xml:space="preserve"> By the which will we are sanctified through the offering of the body of Jesus Christ once </w:t>
      </w:r>
      <w:r w:rsidR="00576283" w:rsidRPr="00904E20">
        <w:rPr>
          <w:rFonts w:asciiTheme="minorHAnsi" w:hAnsiTheme="minorHAnsi" w:cstheme="minorHAnsi"/>
          <w:i/>
          <w:iCs/>
        </w:rPr>
        <w:t>for all</w:t>
      </w:r>
      <w:r w:rsidR="00576283" w:rsidRPr="00904E20">
        <w:rPr>
          <w:rFonts w:asciiTheme="minorHAnsi" w:hAnsiTheme="minorHAnsi" w:cstheme="minorHAnsi"/>
        </w:rPr>
        <w:t>.</w:t>
      </w:r>
      <w:r w:rsidR="00576283" w:rsidRPr="00904E20">
        <w:rPr>
          <w:rFonts w:asciiTheme="minorHAnsi" w:hAnsiTheme="minorHAnsi" w:cstheme="minorHAnsi"/>
        </w:rPr>
        <w:br/>
      </w:r>
      <w:r w:rsidR="00576283" w:rsidRPr="00904E20">
        <w:rPr>
          <w:rFonts w:asciiTheme="minorHAnsi" w:hAnsiTheme="minorHAnsi" w:cstheme="minorHAnsi"/>
          <w:b/>
          <w:bCs/>
        </w:rPr>
        <w:t>Hebrews 10:11</w:t>
      </w:r>
      <w:r w:rsidR="00576283" w:rsidRPr="00904E20">
        <w:rPr>
          <w:rFonts w:asciiTheme="minorHAnsi" w:hAnsiTheme="minorHAnsi" w:cstheme="minorHAnsi"/>
        </w:rPr>
        <w:t xml:space="preserve"> And every priest standeth daily ministering and offering oftentimes the same sacrifices, which can never take away sins:</w:t>
      </w:r>
      <w:r w:rsidR="00576283" w:rsidRPr="00904E20">
        <w:rPr>
          <w:rFonts w:asciiTheme="minorHAnsi" w:hAnsiTheme="minorHAnsi" w:cstheme="minorHAnsi"/>
        </w:rPr>
        <w:br/>
      </w:r>
      <w:r w:rsidR="00576283" w:rsidRPr="00904E20">
        <w:rPr>
          <w:rFonts w:asciiTheme="minorHAnsi" w:hAnsiTheme="minorHAnsi" w:cstheme="minorHAnsi"/>
          <w:b/>
          <w:bCs/>
        </w:rPr>
        <w:t>Hebrews 10:12</w:t>
      </w:r>
      <w:r w:rsidR="00576283" w:rsidRPr="00904E20">
        <w:rPr>
          <w:rFonts w:asciiTheme="minorHAnsi" w:hAnsiTheme="minorHAnsi" w:cstheme="minorHAnsi"/>
        </w:rPr>
        <w:t xml:space="preserve"> But this man, after he had offered one sacrifice for sins for ever, sat down on the right hand of God;</w:t>
      </w:r>
      <w:r w:rsidR="00576283" w:rsidRPr="00904E20">
        <w:rPr>
          <w:rFonts w:asciiTheme="minorHAnsi" w:hAnsiTheme="minorHAnsi" w:cstheme="minorHAnsi"/>
        </w:rPr>
        <w:br/>
      </w:r>
      <w:r w:rsidR="00576283" w:rsidRPr="00904E20">
        <w:rPr>
          <w:rFonts w:asciiTheme="minorHAnsi" w:hAnsiTheme="minorHAnsi" w:cstheme="minorHAnsi"/>
          <w:b/>
          <w:bCs/>
        </w:rPr>
        <w:t>Hebrews 10:13</w:t>
      </w:r>
      <w:r w:rsidR="00576283" w:rsidRPr="00904E20">
        <w:rPr>
          <w:rFonts w:asciiTheme="minorHAnsi" w:hAnsiTheme="minorHAnsi" w:cstheme="minorHAnsi"/>
        </w:rPr>
        <w:t xml:space="preserve"> From henceforth expecting till his enemies be made his footstool.</w:t>
      </w:r>
      <w:r w:rsidR="00576283" w:rsidRPr="00904E20">
        <w:rPr>
          <w:rFonts w:asciiTheme="minorHAnsi" w:hAnsiTheme="minorHAnsi" w:cstheme="minorHAnsi"/>
        </w:rPr>
        <w:br/>
      </w:r>
      <w:r w:rsidR="00576283" w:rsidRPr="00904E20">
        <w:rPr>
          <w:rFonts w:asciiTheme="minorHAnsi" w:hAnsiTheme="minorHAnsi" w:cstheme="minorHAnsi"/>
          <w:b/>
          <w:bCs/>
        </w:rPr>
        <w:t>Hebrews 10:14</w:t>
      </w:r>
      <w:r w:rsidR="00576283" w:rsidRPr="00904E20">
        <w:rPr>
          <w:rFonts w:asciiTheme="minorHAnsi" w:hAnsiTheme="minorHAnsi" w:cstheme="minorHAnsi"/>
        </w:rPr>
        <w:t xml:space="preserve"> For by one offering he hath perfected for ever them that are sanctified.</w:t>
      </w:r>
    </w:p>
    <w:p w14:paraId="3709F869" w14:textId="77777777" w:rsidR="00BE45D0" w:rsidRPr="00904E20" w:rsidRDefault="001034F1" w:rsidP="00ED5243">
      <w:pPr>
        <w:spacing w:after="0" w:line="240" w:lineRule="auto"/>
        <w:ind w:left="0" w:firstLine="0"/>
        <w:rPr>
          <w:rFonts w:asciiTheme="minorHAnsi" w:hAnsiTheme="minorHAnsi" w:cstheme="minorHAnsi"/>
        </w:rPr>
      </w:pPr>
      <w:r w:rsidRPr="00904E20">
        <w:rPr>
          <w:rFonts w:asciiTheme="minorHAnsi" w:hAnsiTheme="minorHAnsi" w:cstheme="minorHAnsi"/>
          <w:b/>
          <w:bCs/>
          <w:color w:val="538135" w:themeColor="accent6" w:themeShade="BF"/>
        </w:rPr>
        <w:t>The New Covenant for Israel and Judah</w:t>
      </w:r>
      <w:r w:rsidR="00576283" w:rsidRPr="00904E20">
        <w:rPr>
          <w:rFonts w:asciiTheme="minorHAnsi" w:hAnsiTheme="minorHAnsi" w:cstheme="minorHAnsi"/>
        </w:rPr>
        <w:br/>
      </w:r>
      <w:r w:rsidR="00576283" w:rsidRPr="00904E20">
        <w:rPr>
          <w:rFonts w:asciiTheme="minorHAnsi" w:hAnsiTheme="minorHAnsi" w:cstheme="minorHAnsi"/>
          <w:b/>
          <w:bCs/>
        </w:rPr>
        <w:t>Hebrews 10:15</w:t>
      </w:r>
      <w:r w:rsidR="00576283" w:rsidRPr="00904E20">
        <w:rPr>
          <w:rFonts w:asciiTheme="minorHAnsi" w:hAnsiTheme="minorHAnsi" w:cstheme="minorHAnsi"/>
        </w:rPr>
        <w:t xml:space="preserve"> </w:t>
      </w:r>
      <w:r w:rsidR="00576283" w:rsidRPr="00904E20">
        <w:rPr>
          <w:rFonts w:asciiTheme="minorHAnsi" w:hAnsiTheme="minorHAnsi" w:cstheme="minorHAnsi"/>
          <w:i/>
          <w:iCs/>
        </w:rPr>
        <w:t>Whereof</w:t>
      </w:r>
      <w:r w:rsidR="00576283" w:rsidRPr="00904E20">
        <w:rPr>
          <w:rFonts w:asciiTheme="minorHAnsi" w:hAnsiTheme="minorHAnsi" w:cstheme="minorHAnsi"/>
        </w:rPr>
        <w:t xml:space="preserve"> the Holy Ghost also is a witness to us: for after that he had said before,</w:t>
      </w:r>
      <w:r w:rsidR="00576283" w:rsidRPr="00904E20">
        <w:rPr>
          <w:rFonts w:asciiTheme="minorHAnsi" w:hAnsiTheme="minorHAnsi" w:cstheme="minorHAnsi"/>
        </w:rPr>
        <w:br/>
      </w:r>
      <w:r w:rsidR="00576283" w:rsidRPr="00904E20">
        <w:rPr>
          <w:rFonts w:asciiTheme="minorHAnsi" w:hAnsiTheme="minorHAnsi" w:cstheme="minorHAnsi"/>
          <w:b/>
          <w:bCs/>
        </w:rPr>
        <w:t>Hebrews 10:16</w:t>
      </w:r>
      <w:r w:rsidR="00576283" w:rsidRPr="00904E20">
        <w:rPr>
          <w:rFonts w:asciiTheme="minorHAnsi" w:hAnsiTheme="minorHAnsi" w:cstheme="minorHAnsi"/>
        </w:rPr>
        <w:t xml:space="preserve"> This </w:t>
      </w:r>
      <w:r w:rsidR="00576283" w:rsidRPr="00904E20">
        <w:rPr>
          <w:rFonts w:asciiTheme="minorHAnsi" w:hAnsiTheme="minorHAnsi" w:cstheme="minorHAnsi"/>
          <w:i/>
          <w:iCs/>
        </w:rPr>
        <w:t>is</w:t>
      </w:r>
      <w:r w:rsidR="00576283" w:rsidRPr="00904E20">
        <w:rPr>
          <w:rFonts w:asciiTheme="minorHAnsi" w:hAnsiTheme="minorHAnsi" w:cstheme="minorHAnsi"/>
        </w:rPr>
        <w:t xml:space="preserve"> the covenant that I will make with them after those days, saith the Lord, I will put my laws into their hearts, and in their minds will I write them;</w:t>
      </w:r>
      <w:r w:rsidR="00576283" w:rsidRPr="00904E20">
        <w:rPr>
          <w:rFonts w:asciiTheme="minorHAnsi" w:hAnsiTheme="minorHAnsi" w:cstheme="minorHAnsi"/>
        </w:rPr>
        <w:br/>
      </w:r>
      <w:r w:rsidR="00576283" w:rsidRPr="00904E20">
        <w:rPr>
          <w:rFonts w:asciiTheme="minorHAnsi" w:hAnsiTheme="minorHAnsi" w:cstheme="minorHAnsi"/>
          <w:b/>
          <w:bCs/>
        </w:rPr>
        <w:t>Hebrews 10:17</w:t>
      </w:r>
      <w:r w:rsidR="00576283" w:rsidRPr="00904E20">
        <w:rPr>
          <w:rFonts w:asciiTheme="minorHAnsi" w:hAnsiTheme="minorHAnsi" w:cstheme="minorHAnsi"/>
        </w:rPr>
        <w:t xml:space="preserve"> And their sins and iniquities will I remember no more.</w:t>
      </w:r>
      <w:r w:rsidR="00576283" w:rsidRPr="00904E20">
        <w:rPr>
          <w:rFonts w:asciiTheme="minorHAnsi" w:hAnsiTheme="minorHAnsi" w:cstheme="minorHAnsi"/>
        </w:rPr>
        <w:br/>
      </w:r>
      <w:r w:rsidR="00576283" w:rsidRPr="00904E20">
        <w:rPr>
          <w:rFonts w:asciiTheme="minorHAnsi" w:hAnsiTheme="minorHAnsi" w:cstheme="minorHAnsi"/>
          <w:b/>
          <w:bCs/>
        </w:rPr>
        <w:t>Hebrews 10:18</w:t>
      </w:r>
      <w:r w:rsidR="00576283" w:rsidRPr="00904E20">
        <w:rPr>
          <w:rFonts w:asciiTheme="minorHAnsi" w:hAnsiTheme="minorHAnsi" w:cstheme="minorHAnsi"/>
        </w:rPr>
        <w:t xml:space="preserve"> </w:t>
      </w:r>
      <w:r w:rsidR="00576283" w:rsidRPr="00904E20">
        <w:rPr>
          <w:rFonts w:asciiTheme="minorHAnsi" w:hAnsiTheme="minorHAnsi" w:cstheme="minorHAnsi"/>
          <w:highlight w:val="yellow"/>
        </w:rPr>
        <w:t xml:space="preserve">Now where remission of these </w:t>
      </w:r>
      <w:r w:rsidR="00576283" w:rsidRPr="00904E20">
        <w:rPr>
          <w:rFonts w:asciiTheme="minorHAnsi" w:hAnsiTheme="minorHAnsi" w:cstheme="minorHAnsi"/>
          <w:i/>
          <w:iCs/>
          <w:highlight w:val="yellow"/>
        </w:rPr>
        <w:t>is, there is</w:t>
      </w:r>
      <w:r w:rsidR="00576283" w:rsidRPr="00904E20">
        <w:rPr>
          <w:rFonts w:asciiTheme="minorHAnsi" w:hAnsiTheme="minorHAnsi" w:cstheme="minorHAnsi"/>
          <w:highlight w:val="yellow"/>
        </w:rPr>
        <w:t xml:space="preserve"> no more offering for sin.</w:t>
      </w:r>
    </w:p>
    <w:p w14:paraId="148BB867" w14:textId="77777777" w:rsidR="00BE45D0" w:rsidRPr="00904E20" w:rsidRDefault="00BE45D0" w:rsidP="00ED5243">
      <w:pPr>
        <w:spacing w:after="0" w:line="240" w:lineRule="auto"/>
        <w:ind w:left="0" w:firstLine="0"/>
        <w:rPr>
          <w:rFonts w:asciiTheme="minorHAnsi" w:hAnsiTheme="minorHAnsi" w:cstheme="minorHAnsi"/>
        </w:rPr>
      </w:pPr>
      <w:r w:rsidRPr="00904E20">
        <w:rPr>
          <w:rFonts w:asciiTheme="minorHAnsi" w:hAnsiTheme="minorHAnsi" w:cstheme="minorHAnsi"/>
          <w:b/>
          <w:bCs/>
          <w:color w:val="538135" w:themeColor="accent6" w:themeShade="BF"/>
        </w:rPr>
        <w:t>The vail is gone – We can come boldly to the Throne</w:t>
      </w:r>
      <w:r w:rsidR="00576283" w:rsidRPr="00904E20">
        <w:rPr>
          <w:rFonts w:asciiTheme="minorHAnsi" w:hAnsiTheme="minorHAnsi" w:cstheme="minorHAnsi"/>
          <w:b/>
          <w:bCs/>
          <w:color w:val="538135" w:themeColor="accent6" w:themeShade="BF"/>
        </w:rPr>
        <w:br/>
      </w:r>
      <w:r w:rsidR="00576283" w:rsidRPr="00904E20">
        <w:rPr>
          <w:rFonts w:asciiTheme="minorHAnsi" w:hAnsiTheme="minorHAnsi" w:cstheme="minorHAnsi"/>
          <w:b/>
          <w:bCs/>
        </w:rPr>
        <w:t>Hebrews 10:19</w:t>
      </w:r>
      <w:r w:rsidR="00576283" w:rsidRPr="00904E20">
        <w:rPr>
          <w:rFonts w:asciiTheme="minorHAnsi" w:hAnsiTheme="minorHAnsi" w:cstheme="minorHAnsi"/>
        </w:rPr>
        <w:t xml:space="preserve"> Having therefore, brethren, boldness to enter into the holiest by the blood of Jesus,</w:t>
      </w:r>
      <w:r w:rsidR="00576283" w:rsidRPr="00904E20">
        <w:rPr>
          <w:rFonts w:asciiTheme="minorHAnsi" w:hAnsiTheme="minorHAnsi" w:cstheme="minorHAnsi"/>
        </w:rPr>
        <w:br/>
      </w:r>
      <w:r w:rsidR="00576283" w:rsidRPr="00904E20">
        <w:rPr>
          <w:rFonts w:asciiTheme="minorHAnsi" w:hAnsiTheme="minorHAnsi" w:cstheme="minorHAnsi"/>
          <w:b/>
          <w:bCs/>
        </w:rPr>
        <w:t>Hebrews 10:20</w:t>
      </w:r>
      <w:r w:rsidR="00576283" w:rsidRPr="00904E20">
        <w:rPr>
          <w:rFonts w:asciiTheme="minorHAnsi" w:hAnsiTheme="minorHAnsi" w:cstheme="minorHAnsi"/>
        </w:rPr>
        <w:t xml:space="preserve"> By a new and living way, which he hath consecrated for us, through the veil, that is to say, his flesh;</w:t>
      </w:r>
      <w:r w:rsidR="00576283" w:rsidRPr="00904E20">
        <w:rPr>
          <w:rFonts w:asciiTheme="minorHAnsi" w:hAnsiTheme="minorHAnsi" w:cstheme="minorHAnsi"/>
        </w:rPr>
        <w:br/>
      </w:r>
      <w:r w:rsidR="00576283" w:rsidRPr="00904E20">
        <w:rPr>
          <w:rFonts w:asciiTheme="minorHAnsi" w:hAnsiTheme="minorHAnsi" w:cstheme="minorHAnsi"/>
          <w:b/>
          <w:bCs/>
        </w:rPr>
        <w:t>Hebrews 10:21</w:t>
      </w:r>
      <w:r w:rsidR="00576283" w:rsidRPr="00904E20">
        <w:rPr>
          <w:rFonts w:asciiTheme="minorHAnsi" w:hAnsiTheme="minorHAnsi" w:cstheme="minorHAnsi"/>
        </w:rPr>
        <w:t xml:space="preserve"> And </w:t>
      </w:r>
      <w:r w:rsidR="00576283" w:rsidRPr="00904E20">
        <w:rPr>
          <w:rFonts w:asciiTheme="minorHAnsi" w:hAnsiTheme="minorHAnsi" w:cstheme="minorHAnsi"/>
          <w:i/>
          <w:iCs/>
        </w:rPr>
        <w:t>having</w:t>
      </w:r>
      <w:r w:rsidR="00576283" w:rsidRPr="00904E20">
        <w:rPr>
          <w:rFonts w:asciiTheme="minorHAnsi" w:hAnsiTheme="minorHAnsi" w:cstheme="minorHAnsi"/>
        </w:rPr>
        <w:t xml:space="preserve"> an high priest over the house of God;</w:t>
      </w:r>
      <w:r w:rsidR="00576283" w:rsidRPr="00904E20">
        <w:rPr>
          <w:rFonts w:asciiTheme="minorHAnsi" w:hAnsiTheme="minorHAnsi" w:cstheme="minorHAnsi"/>
        </w:rPr>
        <w:br/>
      </w:r>
      <w:r w:rsidR="00576283" w:rsidRPr="00904E20">
        <w:rPr>
          <w:rFonts w:asciiTheme="minorHAnsi" w:hAnsiTheme="minorHAnsi" w:cstheme="minorHAnsi"/>
          <w:b/>
          <w:bCs/>
        </w:rPr>
        <w:t>Hebrews 10:22</w:t>
      </w:r>
      <w:r w:rsidR="00576283" w:rsidRPr="00904E20">
        <w:rPr>
          <w:rFonts w:asciiTheme="minorHAnsi" w:hAnsiTheme="minorHAnsi" w:cstheme="minorHAnsi"/>
        </w:rPr>
        <w:t xml:space="preserve"> Let us draw near with a true heart in full assurance of faith, having our hearts sprinkled from an evil conscience, and our bodies washed with pure water.</w:t>
      </w:r>
      <w:r w:rsidR="00576283" w:rsidRPr="00904E20">
        <w:rPr>
          <w:rFonts w:asciiTheme="minorHAnsi" w:hAnsiTheme="minorHAnsi" w:cstheme="minorHAnsi"/>
        </w:rPr>
        <w:br/>
      </w:r>
      <w:r w:rsidR="00576283" w:rsidRPr="00904E20">
        <w:rPr>
          <w:rFonts w:asciiTheme="minorHAnsi" w:hAnsiTheme="minorHAnsi" w:cstheme="minorHAnsi"/>
          <w:b/>
          <w:bCs/>
        </w:rPr>
        <w:t>Hebrews 10:23</w:t>
      </w:r>
      <w:r w:rsidR="00576283" w:rsidRPr="00904E20">
        <w:rPr>
          <w:rFonts w:asciiTheme="minorHAnsi" w:hAnsiTheme="minorHAnsi" w:cstheme="minorHAnsi"/>
        </w:rPr>
        <w:t xml:space="preserve"> Let us hold fast the profession of </w:t>
      </w:r>
      <w:r w:rsidR="00576283" w:rsidRPr="00904E20">
        <w:rPr>
          <w:rFonts w:asciiTheme="minorHAnsi" w:hAnsiTheme="minorHAnsi" w:cstheme="minorHAnsi"/>
          <w:i/>
          <w:iCs/>
        </w:rPr>
        <w:t>our</w:t>
      </w:r>
      <w:r w:rsidR="00576283" w:rsidRPr="00904E20">
        <w:rPr>
          <w:rFonts w:asciiTheme="minorHAnsi" w:hAnsiTheme="minorHAnsi" w:cstheme="minorHAnsi"/>
        </w:rPr>
        <w:t xml:space="preserve"> faith without wavering; (for he </w:t>
      </w:r>
      <w:r w:rsidR="00576283" w:rsidRPr="00904E20">
        <w:rPr>
          <w:rFonts w:asciiTheme="minorHAnsi" w:hAnsiTheme="minorHAnsi" w:cstheme="minorHAnsi"/>
          <w:i/>
          <w:iCs/>
        </w:rPr>
        <w:t>is</w:t>
      </w:r>
      <w:r w:rsidR="00576283" w:rsidRPr="00904E20">
        <w:rPr>
          <w:rFonts w:asciiTheme="minorHAnsi" w:hAnsiTheme="minorHAnsi" w:cstheme="minorHAnsi"/>
        </w:rPr>
        <w:t xml:space="preserve"> faithful that promised;)</w:t>
      </w:r>
      <w:r w:rsidR="00576283" w:rsidRPr="00904E20">
        <w:rPr>
          <w:rFonts w:asciiTheme="minorHAnsi" w:hAnsiTheme="minorHAnsi" w:cstheme="minorHAnsi"/>
        </w:rPr>
        <w:br/>
      </w:r>
      <w:r w:rsidR="00576283" w:rsidRPr="00904E20">
        <w:rPr>
          <w:rFonts w:asciiTheme="minorHAnsi" w:hAnsiTheme="minorHAnsi" w:cstheme="minorHAnsi"/>
          <w:b/>
          <w:bCs/>
        </w:rPr>
        <w:t>Hebrews 10:24</w:t>
      </w:r>
      <w:r w:rsidR="00576283" w:rsidRPr="00904E20">
        <w:rPr>
          <w:rFonts w:asciiTheme="minorHAnsi" w:hAnsiTheme="minorHAnsi" w:cstheme="minorHAnsi"/>
        </w:rPr>
        <w:t xml:space="preserve"> And let us consider one another to provoke unto love and to good works:</w:t>
      </w:r>
      <w:r w:rsidR="00576283" w:rsidRPr="00904E20">
        <w:rPr>
          <w:rFonts w:asciiTheme="minorHAnsi" w:hAnsiTheme="minorHAnsi" w:cstheme="minorHAnsi"/>
        </w:rPr>
        <w:br/>
      </w:r>
      <w:r w:rsidR="00576283" w:rsidRPr="00904E20">
        <w:rPr>
          <w:rFonts w:asciiTheme="minorHAnsi" w:hAnsiTheme="minorHAnsi" w:cstheme="minorHAnsi"/>
          <w:b/>
          <w:bCs/>
        </w:rPr>
        <w:t>Hebrews 10:25</w:t>
      </w:r>
      <w:r w:rsidR="00576283" w:rsidRPr="00904E20">
        <w:rPr>
          <w:rFonts w:asciiTheme="minorHAnsi" w:hAnsiTheme="minorHAnsi" w:cstheme="minorHAnsi"/>
        </w:rPr>
        <w:t xml:space="preserve"> Not forsaking the assembling of ourselves together, as the manner of some </w:t>
      </w:r>
      <w:r w:rsidR="00576283" w:rsidRPr="00904E20">
        <w:rPr>
          <w:rFonts w:asciiTheme="minorHAnsi" w:hAnsiTheme="minorHAnsi" w:cstheme="minorHAnsi"/>
          <w:i/>
          <w:iCs/>
        </w:rPr>
        <w:t>is</w:t>
      </w:r>
      <w:r w:rsidR="00576283" w:rsidRPr="00904E20">
        <w:rPr>
          <w:rFonts w:asciiTheme="minorHAnsi" w:hAnsiTheme="minorHAnsi" w:cstheme="minorHAnsi"/>
        </w:rPr>
        <w:t xml:space="preserve">; but exhorting </w:t>
      </w:r>
      <w:r w:rsidR="00576283" w:rsidRPr="00904E20">
        <w:rPr>
          <w:rFonts w:asciiTheme="minorHAnsi" w:hAnsiTheme="minorHAnsi" w:cstheme="minorHAnsi"/>
          <w:i/>
          <w:iCs/>
        </w:rPr>
        <w:t>one another</w:t>
      </w:r>
      <w:r w:rsidR="00576283" w:rsidRPr="00904E20">
        <w:rPr>
          <w:rFonts w:asciiTheme="minorHAnsi" w:hAnsiTheme="minorHAnsi" w:cstheme="minorHAnsi"/>
        </w:rPr>
        <w:t>: and so much the more, as ye see the day approaching.</w:t>
      </w:r>
    </w:p>
    <w:p w14:paraId="4F2DFC3E" w14:textId="77777777" w:rsidR="001034F1" w:rsidRPr="00904E20" w:rsidRDefault="00BE45D0" w:rsidP="00ED5243">
      <w:pPr>
        <w:spacing w:after="0" w:line="240" w:lineRule="auto"/>
        <w:ind w:left="0" w:firstLine="0"/>
        <w:rPr>
          <w:rFonts w:asciiTheme="minorHAnsi" w:hAnsiTheme="minorHAnsi" w:cstheme="minorHAnsi"/>
        </w:rPr>
      </w:pPr>
      <w:r w:rsidRPr="00904E20">
        <w:rPr>
          <w:rFonts w:asciiTheme="minorHAnsi" w:hAnsiTheme="minorHAnsi" w:cstheme="minorHAnsi"/>
          <w:b/>
          <w:bCs/>
          <w:color w:val="538135" w:themeColor="accent6" w:themeShade="BF"/>
        </w:rPr>
        <w:t>Sinning wilfully after receiving the knowledge of the Truth</w:t>
      </w:r>
      <w:r w:rsidR="001034F1" w:rsidRPr="00904E20">
        <w:rPr>
          <w:rFonts w:asciiTheme="minorHAnsi" w:hAnsiTheme="minorHAnsi" w:cstheme="minorHAnsi"/>
        </w:rPr>
        <w:t xml:space="preserve"> – </w:t>
      </w:r>
      <w:r w:rsidR="001034F1" w:rsidRPr="00904E20">
        <w:rPr>
          <w:rFonts w:asciiTheme="minorHAnsi" w:hAnsiTheme="minorHAnsi" w:cstheme="minorHAnsi"/>
          <w:b/>
          <w:bCs/>
          <w:color w:val="BF8F00" w:themeColor="accent4" w:themeShade="BF"/>
        </w:rPr>
        <w:t>Then and Now</w:t>
      </w:r>
    </w:p>
    <w:p w14:paraId="3232B289" w14:textId="77777777" w:rsidR="00ED5243" w:rsidRPr="00ED5243" w:rsidRDefault="00576283" w:rsidP="00ED5243">
      <w:pPr>
        <w:spacing w:after="0" w:line="240" w:lineRule="auto"/>
        <w:ind w:left="0" w:firstLine="0"/>
        <w:rPr>
          <w:rFonts w:asciiTheme="minorHAnsi" w:eastAsiaTheme="minorHAnsi" w:hAnsiTheme="minorHAnsi" w:cstheme="minorHAnsi"/>
          <w:color w:val="auto"/>
          <w:sz w:val="22"/>
        </w:rPr>
      </w:pPr>
      <w:r w:rsidRPr="00904E20">
        <w:rPr>
          <w:rFonts w:asciiTheme="minorHAnsi" w:hAnsiTheme="minorHAnsi" w:cstheme="minorHAnsi"/>
          <w:b/>
          <w:bCs/>
        </w:rPr>
        <w:t>Hebrews 10:26</w:t>
      </w:r>
      <w:r w:rsidRPr="00904E20">
        <w:rPr>
          <w:rFonts w:asciiTheme="minorHAnsi" w:hAnsiTheme="minorHAnsi" w:cstheme="minorHAnsi"/>
        </w:rPr>
        <w:t xml:space="preserve"> For if we sin wilfully after that we have received the knowledge of the truth, there remaineth no more sacrifice for sins,</w:t>
      </w:r>
      <w:r w:rsidRPr="00904E20">
        <w:rPr>
          <w:rFonts w:asciiTheme="minorHAnsi" w:hAnsiTheme="minorHAnsi" w:cstheme="minorHAnsi"/>
        </w:rPr>
        <w:br/>
      </w:r>
      <w:r w:rsidRPr="00904E20">
        <w:rPr>
          <w:rFonts w:asciiTheme="minorHAnsi" w:hAnsiTheme="minorHAnsi" w:cstheme="minorHAnsi"/>
          <w:b/>
          <w:bCs/>
        </w:rPr>
        <w:t>Hebrews 10:27</w:t>
      </w:r>
      <w:r w:rsidRPr="00904E20">
        <w:rPr>
          <w:rFonts w:asciiTheme="minorHAnsi" w:hAnsiTheme="minorHAnsi" w:cstheme="minorHAnsi"/>
        </w:rPr>
        <w:t xml:space="preserve"> But a certain fearful looking for of judgment and fiery indignation, which shall devour the adversaries.</w:t>
      </w:r>
      <w:r w:rsidRPr="00904E20">
        <w:rPr>
          <w:rFonts w:asciiTheme="minorHAnsi" w:hAnsiTheme="minorHAnsi" w:cstheme="minorHAnsi"/>
        </w:rPr>
        <w:br/>
      </w:r>
      <w:r w:rsidRPr="00904E20">
        <w:rPr>
          <w:rFonts w:asciiTheme="minorHAnsi" w:hAnsiTheme="minorHAnsi" w:cstheme="minorHAnsi"/>
          <w:b/>
          <w:bCs/>
        </w:rPr>
        <w:t>Hebrews 10:28</w:t>
      </w:r>
      <w:r w:rsidRPr="00904E20">
        <w:rPr>
          <w:rFonts w:asciiTheme="minorHAnsi" w:hAnsiTheme="minorHAnsi" w:cstheme="minorHAnsi"/>
        </w:rPr>
        <w:t xml:space="preserve"> </w:t>
      </w:r>
      <w:r w:rsidRPr="00904E20">
        <w:rPr>
          <w:rFonts w:asciiTheme="minorHAnsi" w:hAnsiTheme="minorHAnsi" w:cstheme="minorHAnsi"/>
          <w:highlight w:val="yellow"/>
        </w:rPr>
        <w:t>He that despised Moses' law died without mercy under two or three witnesses:</w:t>
      </w:r>
      <w:r w:rsidRPr="00904E20">
        <w:rPr>
          <w:rFonts w:asciiTheme="minorHAnsi" w:hAnsiTheme="minorHAnsi" w:cstheme="minorHAnsi"/>
        </w:rPr>
        <w:br/>
      </w:r>
      <w:r w:rsidRPr="00904E20">
        <w:rPr>
          <w:rFonts w:asciiTheme="minorHAnsi" w:hAnsiTheme="minorHAnsi" w:cstheme="minorHAnsi"/>
          <w:b/>
          <w:bCs/>
        </w:rPr>
        <w:t>Hebrews 10:29</w:t>
      </w:r>
      <w:r w:rsidRPr="00904E20">
        <w:rPr>
          <w:rFonts w:asciiTheme="minorHAnsi" w:hAnsiTheme="minorHAnsi" w:cstheme="minorHAnsi"/>
        </w:rPr>
        <w:t xml:space="preserve"> </w:t>
      </w:r>
      <w:r w:rsidRPr="00904E20">
        <w:rPr>
          <w:rFonts w:asciiTheme="minorHAnsi" w:hAnsiTheme="minorHAnsi" w:cstheme="minorHAnsi"/>
          <w:highlight w:val="yellow"/>
        </w:rPr>
        <w:t>Of how much sorer punishment, suppose ye, shall he be thought worthy, who hath trodden under foot the Son of God, and hath counted the blood of the covenant, wherewith he was sanctified, an unholy thing</w:t>
      </w:r>
      <w:r w:rsidRPr="00904E20">
        <w:rPr>
          <w:rFonts w:asciiTheme="minorHAnsi" w:hAnsiTheme="minorHAnsi" w:cstheme="minorHAnsi"/>
        </w:rPr>
        <w:t>, and hath done despite unto the Spirit of grace?</w:t>
      </w:r>
      <w:r w:rsidRPr="00904E20">
        <w:rPr>
          <w:rFonts w:asciiTheme="minorHAnsi" w:hAnsiTheme="minorHAnsi" w:cstheme="minorHAnsi"/>
        </w:rPr>
        <w:br/>
      </w:r>
      <w:r w:rsidRPr="00904E20">
        <w:rPr>
          <w:rFonts w:asciiTheme="minorHAnsi" w:hAnsiTheme="minorHAnsi" w:cstheme="minorHAnsi"/>
          <w:b/>
          <w:bCs/>
        </w:rPr>
        <w:t>Hebrews 10:30</w:t>
      </w:r>
      <w:r w:rsidRPr="00904E20">
        <w:rPr>
          <w:rFonts w:asciiTheme="minorHAnsi" w:hAnsiTheme="minorHAnsi" w:cstheme="minorHAnsi"/>
        </w:rPr>
        <w:t xml:space="preserve"> For we know him that hath said, Vengeance </w:t>
      </w:r>
      <w:r w:rsidRPr="00904E20">
        <w:rPr>
          <w:rFonts w:asciiTheme="minorHAnsi" w:hAnsiTheme="minorHAnsi" w:cstheme="minorHAnsi"/>
          <w:i/>
          <w:iCs/>
        </w:rPr>
        <w:t>belongeth</w:t>
      </w:r>
      <w:r w:rsidRPr="00904E20">
        <w:rPr>
          <w:rFonts w:asciiTheme="minorHAnsi" w:hAnsiTheme="minorHAnsi" w:cstheme="minorHAnsi"/>
        </w:rPr>
        <w:t xml:space="preserve"> unto me, I will recompense, saith the Lord. And again, The Lord shall judge his people.</w:t>
      </w:r>
      <w:r w:rsidRPr="00904E20">
        <w:rPr>
          <w:rFonts w:asciiTheme="minorHAnsi" w:hAnsiTheme="minorHAnsi" w:cstheme="minorHAnsi"/>
        </w:rPr>
        <w:br/>
      </w:r>
      <w:r w:rsidRPr="00904E20">
        <w:rPr>
          <w:rFonts w:asciiTheme="minorHAnsi" w:hAnsiTheme="minorHAnsi" w:cstheme="minorHAnsi"/>
          <w:b/>
          <w:bCs/>
        </w:rPr>
        <w:t>Hebrews 10:31</w:t>
      </w:r>
      <w:r w:rsidRPr="00904E20">
        <w:rPr>
          <w:rFonts w:asciiTheme="minorHAnsi" w:hAnsiTheme="minorHAnsi" w:cstheme="minorHAnsi"/>
        </w:rPr>
        <w:t xml:space="preserve"> </w:t>
      </w:r>
      <w:r w:rsidRPr="00904E20">
        <w:rPr>
          <w:rFonts w:asciiTheme="minorHAnsi" w:hAnsiTheme="minorHAnsi" w:cstheme="minorHAnsi"/>
          <w:i/>
          <w:iCs/>
        </w:rPr>
        <w:t>It is</w:t>
      </w:r>
      <w:r w:rsidRPr="00904E20">
        <w:rPr>
          <w:rFonts w:asciiTheme="minorHAnsi" w:hAnsiTheme="minorHAnsi" w:cstheme="minorHAnsi"/>
        </w:rPr>
        <w:t xml:space="preserve"> a fearful thing to fall into the hands of the living God.</w:t>
      </w:r>
      <w:r w:rsidRPr="00904E20">
        <w:rPr>
          <w:rFonts w:asciiTheme="minorHAnsi" w:hAnsiTheme="minorHAnsi" w:cstheme="minorHAnsi"/>
        </w:rPr>
        <w:br/>
      </w:r>
      <w:r w:rsidRPr="00904E20">
        <w:rPr>
          <w:rFonts w:asciiTheme="minorHAnsi" w:hAnsiTheme="minorHAnsi" w:cstheme="minorHAnsi"/>
          <w:b/>
          <w:bCs/>
        </w:rPr>
        <w:t>Hebrews 10:32</w:t>
      </w:r>
      <w:r w:rsidRPr="00904E20">
        <w:rPr>
          <w:rFonts w:asciiTheme="minorHAnsi" w:hAnsiTheme="minorHAnsi" w:cstheme="minorHAnsi"/>
        </w:rPr>
        <w:t xml:space="preserve"> But call to remembrance the former days, in which, after ye were illuminated, ye endured a great fight of afflictions;</w:t>
      </w:r>
      <w:r w:rsidRPr="00904E20">
        <w:rPr>
          <w:rFonts w:asciiTheme="minorHAnsi" w:hAnsiTheme="minorHAnsi" w:cstheme="minorHAnsi"/>
        </w:rPr>
        <w:br/>
      </w:r>
      <w:r w:rsidRPr="00904E20">
        <w:rPr>
          <w:rFonts w:asciiTheme="minorHAnsi" w:hAnsiTheme="minorHAnsi" w:cstheme="minorHAnsi"/>
          <w:b/>
          <w:bCs/>
        </w:rPr>
        <w:t>Hebrews 10:33</w:t>
      </w:r>
      <w:r w:rsidRPr="00904E20">
        <w:rPr>
          <w:rFonts w:asciiTheme="minorHAnsi" w:hAnsiTheme="minorHAnsi" w:cstheme="minorHAnsi"/>
        </w:rPr>
        <w:t xml:space="preserve"> Partly, whilst ye were made a gazingstock both by reproaches and afflictions; and partly, whilst ye became companions of them that were so used.</w:t>
      </w:r>
      <w:r w:rsidRPr="00904E20">
        <w:rPr>
          <w:rFonts w:asciiTheme="minorHAnsi" w:hAnsiTheme="minorHAnsi" w:cstheme="minorHAnsi"/>
        </w:rPr>
        <w:br/>
      </w:r>
      <w:r w:rsidRPr="00904E20">
        <w:rPr>
          <w:rFonts w:asciiTheme="minorHAnsi" w:hAnsiTheme="minorHAnsi" w:cstheme="minorHAnsi"/>
          <w:b/>
          <w:bCs/>
        </w:rPr>
        <w:t>Hebrews 10:34</w:t>
      </w:r>
      <w:r w:rsidRPr="00904E20">
        <w:rPr>
          <w:rFonts w:asciiTheme="minorHAnsi" w:hAnsiTheme="minorHAnsi" w:cstheme="minorHAnsi"/>
        </w:rPr>
        <w:t xml:space="preserve"> For ye had compassion of me in my bonds, and took joyfully the spoiling of your goods, knowing in yourselves that ye have in heaven a better and an enduring substance.</w:t>
      </w:r>
      <w:r w:rsidRPr="00904E20">
        <w:rPr>
          <w:rFonts w:asciiTheme="minorHAnsi" w:hAnsiTheme="minorHAnsi" w:cstheme="minorHAnsi"/>
        </w:rPr>
        <w:br/>
      </w:r>
      <w:r w:rsidRPr="00904E20">
        <w:rPr>
          <w:rFonts w:asciiTheme="minorHAnsi" w:hAnsiTheme="minorHAnsi" w:cstheme="minorHAnsi"/>
          <w:b/>
          <w:bCs/>
        </w:rPr>
        <w:t>Hebrews 10:35</w:t>
      </w:r>
      <w:r w:rsidRPr="00904E20">
        <w:rPr>
          <w:rFonts w:asciiTheme="minorHAnsi" w:hAnsiTheme="minorHAnsi" w:cstheme="minorHAnsi"/>
        </w:rPr>
        <w:t xml:space="preserve"> Cast not away therefore your confidence, which hath great recompence of reward.</w:t>
      </w:r>
      <w:r w:rsidRPr="00904E20">
        <w:rPr>
          <w:rFonts w:asciiTheme="minorHAnsi" w:hAnsiTheme="minorHAnsi" w:cstheme="minorHAnsi"/>
        </w:rPr>
        <w:br/>
      </w:r>
      <w:r w:rsidRPr="00904E20">
        <w:rPr>
          <w:rFonts w:asciiTheme="minorHAnsi" w:hAnsiTheme="minorHAnsi" w:cstheme="minorHAnsi"/>
          <w:b/>
          <w:bCs/>
        </w:rPr>
        <w:t>Hebrews 10:36</w:t>
      </w:r>
      <w:r w:rsidRPr="00904E20">
        <w:rPr>
          <w:rFonts w:asciiTheme="minorHAnsi" w:hAnsiTheme="minorHAnsi" w:cstheme="minorHAnsi"/>
        </w:rPr>
        <w:t xml:space="preserve"> For ye have need of patience, that, after ye have done the will of God, ye might receive the promise.</w:t>
      </w:r>
      <w:r w:rsidRPr="00904E20">
        <w:rPr>
          <w:rFonts w:asciiTheme="minorHAnsi" w:hAnsiTheme="minorHAnsi" w:cstheme="minorHAnsi"/>
        </w:rPr>
        <w:br/>
      </w:r>
      <w:r w:rsidRPr="00904E20">
        <w:rPr>
          <w:rFonts w:asciiTheme="minorHAnsi" w:hAnsiTheme="minorHAnsi" w:cstheme="minorHAnsi"/>
          <w:b/>
          <w:bCs/>
        </w:rPr>
        <w:lastRenderedPageBreak/>
        <w:t>Hebrews 10:37</w:t>
      </w:r>
      <w:r w:rsidRPr="00904E20">
        <w:rPr>
          <w:rFonts w:asciiTheme="minorHAnsi" w:hAnsiTheme="minorHAnsi" w:cstheme="minorHAnsi"/>
        </w:rPr>
        <w:t xml:space="preserve"> For yet a little while, and he that shall come will come, and will not tarry.</w:t>
      </w:r>
      <w:r w:rsidRPr="00904E20">
        <w:rPr>
          <w:rFonts w:asciiTheme="minorHAnsi" w:hAnsiTheme="minorHAnsi" w:cstheme="minorHAnsi"/>
        </w:rPr>
        <w:br/>
      </w:r>
      <w:r w:rsidRPr="00904E20">
        <w:rPr>
          <w:rFonts w:asciiTheme="minorHAnsi" w:hAnsiTheme="minorHAnsi" w:cstheme="minorHAnsi"/>
          <w:b/>
          <w:bCs/>
        </w:rPr>
        <w:t>Hebrews 10:38</w:t>
      </w:r>
      <w:r w:rsidRPr="00904E20">
        <w:rPr>
          <w:rFonts w:asciiTheme="minorHAnsi" w:hAnsiTheme="minorHAnsi" w:cstheme="minorHAnsi"/>
        </w:rPr>
        <w:t xml:space="preserve"> </w:t>
      </w:r>
      <w:r w:rsidRPr="00904E20">
        <w:rPr>
          <w:rFonts w:asciiTheme="minorHAnsi" w:hAnsiTheme="minorHAnsi" w:cstheme="minorHAnsi"/>
          <w:highlight w:val="yellow"/>
        </w:rPr>
        <w:t xml:space="preserve">Now the just shall live by faith: but if </w:t>
      </w:r>
      <w:r w:rsidRPr="00904E20">
        <w:rPr>
          <w:rFonts w:asciiTheme="minorHAnsi" w:hAnsiTheme="minorHAnsi" w:cstheme="minorHAnsi"/>
          <w:i/>
          <w:iCs/>
          <w:highlight w:val="yellow"/>
        </w:rPr>
        <w:t>any man</w:t>
      </w:r>
      <w:r w:rsidRPr="00904E20">
        <w:rPr>
          <w:rFonts w:asciiTheme="minorHAnsi" w:hAnsiTheme="minorHAnsi" w:cstheme="minorHAnsi"/>
          <w:highlight w:val="yellow"/>
        </w:rPr>
        <w:t xml:space="preserve"> draw back, my soul shall have no pleasure in him.</w:t>
      </w:r>
      <w:r w:rsidRPr="00904E20">
        <w:rPr>
          <w:rFonts w:asciiTheme="minorHAnsi" w:hAnsiTheme="minorHAnsi" w:cstheme="minorHAnsi"/>
        </w:rPr>
        <w:br/>
      </w:r>
      <w:r w:rsidRPr="00904E20">
        <w:rPr>
          <w:rFonts w:asciiTheme="minorHAnsi" w:hAnsiTheme="minorHAnsi" w:cstheme="minorHAnsi"/>
          <w:b/>
          <w:bCs/>
        </w:rPr>
        <w:t>Hebrews 10:39</w:t>
      </w:r>
      <w:r w:rsidRPr="00904E20">
        <w:rPr>
          <w:rFonts w:asciiTheme="minorHAnsi" w:hAnsiTheme="minorHAnsi" w:cstheme="minorHAnsi"/>
        </w:rPr>
        <w:t xml:space="preserve"> But we are not of them </w:t>
      </w:r>
      <w:r w:rsidRPr="00904E20">
        <w:rPr>
          <w:rFonts w:asciiTheme="minorHAnsi" w:hAnsiTheme="minorHAnsi" w:cstheme="minorHAnsi"/>
          <w:highlight w:val="yellow"/>
        </w:rPr>
        <w:t>who draw back unto perdition</w:t>
      </w:r>
      <w:r w:rsidRPr="00904E20">
        <w:rPr>
          <w:rFonts w:asciiTheme="minorHAnsi" w:hAnsiTheme="minorHAnsi" w:cstheme="minorHAnsi"/>
        </w:rPr>
        <w:t xml:space="preserve">; but of them </w:t>
      </w:r>
      <w:r w:rsidRPr="00904E20">
        <w:rPr>
          <w:rFonts w:asciiTheme="minorHAnsi" w:hAnsiTheme="minorHAnsi" w:cstheme="minorHAnsi"/>
          <w:highlight w:val="yellow"/>
        </w:rPr>
        <w:t>that believe to the saving of the soul.</w:t>
      </w:r>
    </w:p>
    <w:p w14:paraId="5DF80DB4" w14:textId="77777777" w:rsidR="00ED5243" w:rsidRPr="00ED5243" w:rsidRDefault="00ED5243" w:rsidP="00320DC9">
      <w:pPr>
        <w:spacing w:after="60" w:line="240" w:lineRule="auto"/>
        <w:ind w:left="0" w:firstLine="0"/>
        <w:rPr>
          <w:rFonts w:asciiTheme="minorHAnsi" w:eastAsiaTheme="minorHAnsi" w:hAnsiTheme="minorHAnsi" w:cstheme="minorHAnsi"/>
          <w:b/>
          <w:bCs/>
          <w:color w:val="FF0000"/>
          <w:sz w:val="28"/>
          <w:szCs w:val="28"/>
        </w:rPr>
      </w:pPr>
      <w:r w:rsidRPr="00ED5243">
        <w:rPr>
          <w:rFonts w:asciiTheme="minorHAnsi" w:eastAsiaTheme="minorHAnsi" w:hAnsiTheme="minorHAnsi" w:cstheme="minorHAnsi"/>
          <w:b/>
          <w:bCs/>
          <w:color w:val="FF0000"/>
          <w:sz w:val="28"/>
          <w:szCs w:val="28"/>
        </w:rPr>
        <w:t>The Second Non-Savory Offering in Leviticus</w:t>
      </w:r>
    </w:p>
    <w:tbl>
      <w:tblPr>
        <w:tblStyle w:val="TableGrid"/>
        <w:tblW w:w="9607"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top w:w="3" w:type="dxa"/>
          <w:left w:w="92" w:type="dxa"/>
          <w:right w:w="39" w:type="dxa"/>
        </w:tblCellMar>
        <w:tblLook w:val="04A0" w:firstRow="1" w:lastRow="0" w:firstColumn="1" w:lastColumn="0" w:noHBand="0" w:noVBand="1"/>
      </w:tblPr>
      <w:tblGrid>
        <w:gridCol w:w="1957"/>
        <w:gridCol w:w="1890"/>
        <w:gridCol w:w="1440"/>
        <w:gridCol w:w="2700"/>
        <w:gridCol w:w="1620"/>
      </w:tblGrid>
      <w:tr w:rsidR="00ED5243" w:rsidRPr="00ED5243" w14:paraId="033F6B4D" w14:textId="77777777" w:rsidTr="000B0A1E">
        <w:trPr>
          <w:trHeight w:val="329"/>
          <w:jc w:val="center"/>
        </w:trPr>
        <w:tc>
          <w:tcPr>
            <w:tcW w:w="9607" w:type="dxa"/>
            <w:gridSpan w:val="5"/>
            <w:tcBorders>
              <w:top w:val="single" w:sz="18" w:space="0" w:color="000000"/>
              <w:bottom w:val="single" w:sz="6" w:space="0" w:color="000000"/>
            </w:tcBorders>
            <w:shd w:val="clear" w:color="auto" w:fill="FFF2CC" w:themeFill="accent4" w:themeFillTint="33"/>
            <w:tcMar>
              <w:left w:w="43" w:type="dxa"/>
            </w:tcMar>
            <w:vAlign w:val="center"/>
          </w:tcPr>
          <w:p w14:paraId="1032ADBA" w14:textId="77777777" w:rsidR="00ED5243" w:rsidRPr="00ED5243" w:rsidRDefault="00F45A4E" w:rsidP="00ED5243">
            <w:pPr>
              <w:spacing w:after="0" w:line="240" w:lineRule="auto"/>
              <w:ind w:left="0" w:firstLine="0"/>
              <w:jc w:val="center"/>
              <w:rPr>
                <w:rFonts w:asciiTheme="minorHAnsi" w:hAnsiTheme="minorHAnsi" w:cstheme="minorHAnsi"/>
                <w:sz w:val="22"/>
              </w:rPr>
            </w:pPr>
            <w:r w:rsidRPr="00904E20">
              <w:rPr>
                <w:rFonts w:asciiTheme="minorHAnsi" w:hAnsiTheme="minorHAnsi" w:cstheme="minorHAnsi"/>
                <w:b/>
                <w:bCs/>
                <w:color w:val="FF0000"/>
                <w:sz w:val="28"/>
                <w:szCs w:val="28"/>
              </w:rPr>
              <w:t>5</w:t>
            </w:r>
            <w:r w:rsidRPr="00904E20">
              <w:rPr>
                <w:rFonts w:asciiTheme="minorHAnsi" w:hAnsiTheme="minorHAnsi" w:cstheme="minorHAnsi"/>
                <w:b/>
                <w:bCs/>
                <w:color w:val="FF0000"/>
                <w:sz w:val="28"/>
                <w:szCs w:val="28"/>
                <w:vertAlign w:val="superscript"/>
              </w:rPr>
              <w:t>th</w:t>
            </w:r>
            <w:r w:rsidRPr="00904E20">
              <w:rPr>
                <w:rFonts w:asciiTheme="minorHAnsi" w:hAnsiTheme="minorHAnsi" w:cstheme="minorHAnsi"/>
                <w:b/>
                <w:bCs/>
                <w:color w:val="FF0000"/>
                <w:sz w:val="28"/>
                <w:szCs w:val="28"/>
              </w:rPr>
              <w:t xml:space="preserve"> - </w:t>
            </w:r>
            <w:r w:rsidR="00ED5243" w:rsidRPr="00ED5243">
              <w:rPr>
                <w:rFonts w:asciiTheme="minorHAnsi" w:hAnsiTheme="minorHAnsi" w:cstheme="minorHAnsi"/>
                <w:b/>
                <w:bCs/>
                <w:color w:val="FF0000"/>
                <w:sz w:val="28"/>
                <w:szCs w:val="28"/>
              </w:rPr>
              <w:t>Trespass Offering</w:t>
            </w:r>
            <w:r w:rsidR="00ED5243" w:rsidRPr="00ED5243">
              <w:rPr>
                <w:rFonts w:asciiTheme="minorHAnsi" w:hAnsiTheme="minorHAnsi" w:cstheme="minorHAnsi"/>
                <w:color w:val="FF0000"/>
                <w:sz w:val="22"/>
              </w:rPr>
              <w:t xml:space="preserve"> – </w:t>
            </w:r>
            <w:r w:rsidR="00ED5243" w:rsidRPr="00ED5243">
              <w:rPr>
                <w:rFonts w:asciiTheme="minorHAnsi" w:hAnsiTheme="minorHAnsi" w:cstheme="minorHAnsi"/>
                <w:b/>
                <w:bCs/>
                <w:color w:val="FF0000"/>
                <w:sz w:val="28"/>
                <w:szCs w:val="28"/>
              </w:rPr>
              <w:t>A Non-Savory Offering</w:t>
            </w:r>
            <w:r w:rsidR="00ED5243" w:rsidRPr="00ED5243">
              <w:rPr>
                <w:rFonts w:asciiTheme="minorHAnsi" w:hAnsiTheme="minorHAnsi" w:cstheme="minorHAnsi"/>
                <w:color w:val="FF0000"/>
                <w:sz w:val="22"/>
              </w:rPr>
              <w:t xml:space="preserve">  </w:t>
            </w:r>
            <w:hyperlink r:id="rId89" w:history="1">
              <w:r w:rsidR="00ED5243" w:rsidRPr="00ED5243">
                <w:rPr>
                  <w:rFonts w:asciiTheme="minorHAnsi" w:hAnsiTheme="minorHAnsi" w:cstheme="minorHAnsi"/>
                  <w:color w:val="0563C1" w:themeColor="hyperlink"/>
                  <w:sz w:val="22"/>
                  <w:u w:val="single"/>
                </w:rPr>
                <w:t>Leviticus 5:14-6.7</w:t>
              </w:r>
            </w:hyperlink>
            <w:r w:rsidR="00ED5243" w:rsidRPr="00ED5243">
              <w:rPr>
                <w:rFonts w:asciiTheme="minorHAnsi" w:hAnsiTheme="minorHAnsi" w:cstheme="minorHAnsi"/>
                <w:sz w:val="22"/>
              </w:rPr>
              <w:t xml:space="preserve">; </w:t>
            </w:r>
            <w:hyperlink r:id="rId90" w:history="1">
              <w:r w:rsidR="00ED5243" w:rsidRPr="00ED5243">
                <w:rPr>
                  <w:rFonts w:asciiTheme="minorHAnsi" w:hAnsiTheme="minorHAnsi" w:cstheme="minorHAnsi"/>
                  <w:color w:val="0563C1" w:themeColor="hyperlink"/>
                  <w:sz w:val="22"/>
                  <w:u w:val="single"/>
                </w:rPr>
                <w:t>7:1-7</w:t>
              </w:r>
            </w:hyperlink>
            <w:r w:rsidR="00ED5243" w:rsidRPr="00ED5243">
              <w:rPr>
                <w:rFonts w:asciiTheme="minorHAnsi" w:hAnsiTheme="minorHAnsi" w:cstheme="minorHAnsi"/>
                <w:sz w:val="22"/>
              </w:rPr>
              <w:t xml:space="preserve">; </w:t>
            </w:r>
            <w:hyperlink r:id="rId91" w:history="1">
              <w:r w:rsidR="00ED5243" w:rsidRPr="00ED5243">
                <w:rPr>
                  <w:rFonts w:asciiTheme="minorHAnsi" w:hAnsiTheme="minorHAnsi" w:cstheme="minorHAnsi"/>
                  <w:color w:val="0563C1" w:themeColor="hyperlink"/>
                  <w:sz w:val="22"/>
                  <w:u w:val="single"/>
                </w:rPr>
                <w:t>14.12-18</w:t>
              </w:r>
            </w:hyperlink>
            <w:r w:rsidR="00ED5243" w:rsidRPr="00ED5243">
              <w:rPr>
                <w:rFonts w:asciiTheme="minorHAnsi" w:hAnsiTheme="minorHAnsi" w:cstheme="minorHAnsi"/>
                <w:sz w:val="22"/>
              </w:rPr>
              <w:t xml:space="preserve">; </w:t>
            </w:r>
            <w:hyperlink r:id="rId92" w:history="1">
              <w:r w:rsidR="00ED5243" w:rsidRPr="00ED5243">
                <w:rPr>
                  <w:rFonts w:asciiTheme="minorHAnsi" w:hAnsiTheme="minorHAnsi" w:cstheme="minorHAnsi"/>
                  <w:color w:val="0563C1" w:themeColor="hyperlink"/>
                  <w:sz w:val="22"/>
                  <w:u w:val="single"/>
                </w:rPr>
                <w:t>19.20-22</w:t>
              </w:r>
            </w:hyperlink>
          </w:p>
        </w:tc>
      </w:tr>
      <w:tr w:rsidR="00ED5243" w:rsidRPr="00ED5243" w14:paraId="5CBF021F" w14:textId="77777777" w:rsidTr="000B0A1E">
        <w:trPr>
          <w:trHeight w:val="240"/>
          <w:jc w:val="center"/>
        </w:trPr>
        <w:tc>
          <w:tcPr>
            <w:tcW w:w="1957" w:type="dxa"/>
            <w:tcBorders>
              <w:top w:val="single" w:sz="6" w:space="0" w:color="000000"/>
              <w:bottom w:val="single" w:sz="18" w:space="0" w:color="000000"/>
            </w:tcBorders>
            <w:shd w:val="clear" w:color="auto" w:fill="FFF2CC" w:themeFill="accent4" w:themeFillTint="33"/>
            <w:tcMar>
              <w:left w:w="43" w:type="dxa"/>
            </w:tcMar>
            <w:vAlign w:val="center"/>
          </w:tcPr>
          <w:p w14:paraId="33041B53" w14:textId="77777777" w:rsidR="00ED5243" w:rsidRPr="00ED5243" w:rsidRDefault="00ED5243" w:rsidP="00ED5243">
            <w:pPr>
              <w:spacing w:after="0" w:line="259" w:lineRule="auto"/>
              <w:ind w:left="19" w:firstLine="0"/>
              <w:jc w:val="center"/>
              <w:rPr>
                <w:rFonts w:asciiTheme="minorHAnsi" w:hAnsiTheme="minorHAnsi" w:cstheme="minorHAnsi"/>
                <w:b/>
                <w:bCs/>
                <w:szCs w:val="20"/>
              </w:rPr>
            </w:pPr>
            <w:r w:rsidRPr="00ED5243">
              <w:rPr>
                <w:rFonts w:asciiTheme="minorHAnsi" w:hAnsiTheme="minorHAnsi" w:cstheme="minorHAnsi"/>
                <w:b/>
                <w:bCs/>
                <w:szCs w:val="20"/>
              </w:rPr>
              <w:t>Trespass</w:t>
            </w:r>
          </w:p>
        </w:tc>
        <w:tc>
          <w:tcPr>
            <w:tcW w:w="1890" w:type="dxa"/>
            <w:tcBorders>
              <w:top w:val="single" w:sz="6" w:space="0" w:color="000000"/>
              <w:bottom w:val="single" w:sz="18" w:space="0" w:color="000000"/>
            </w:tcBorders>
            <w:shd w:val="clear" w:color="auto" w:fill="FFF2CC" w:themeFill="accent4" w:themeFillTint="33"/>
            <w:tcMar>
              <w:left w:w="43" w:type="dxa"/>
            </w:tcMar>
            <w:vAlign w:val="center"/>
          </w:tcPr>
          <w:p w14:paraId="3F991B64" w14:textId="77777777" w:rsidR="00ED5243" w:rsidRPr="00ED5243" w:rsidRDefault="00ED5243" w:rsidP="00ED5243">
            <w:pPr>
              <w:spacing w:after="0" w:line="259" w:lineRule="auto"/>
              <w:ind w:left="14" w:firstLine="0"/>
              <w:jc w:val="center"/>
              <w:rPr>
                <w:rFonts w:asciiTheme="minorHAnsi" w:hAnsiTheme="minorHAnsi" w:cstheme="minorHAnsi"/>
                <w:b/>
                <w:bCs/>
                <w:szCs w:val="20"/>
              </w:rPr>
            </w:pPr>
            <w:r w:rsidRPr="00ED5243">
              <w:rPr>
                <w:rFonts w:asciiTheme="minorHAnsi" w:hAnsiTheme="minorHAnsi" w:cstheme="minorHAnsi"/>
                <w:b/>
                <w:bCs/>
                <w:szCs w:val="20"/>
              </w:rPr>
              <w:t>Offering Elements</w:t>
            </w:r>
          </w:p>
        </w:tc>
        <w:tc>
          <w:tcPr>
            <w:tcW w:w="1440" w:type="dxa"/>
            <w:tcBorders>
              <w:top w:val="single" w:sz="6" w:space="0" w:color="000000"/>
              <w:bottom w:val="single" w:sz="18" w:space="0" w:color="000000"/>
            </w:tcBorders>
            <w:shd w:val="clear" w:color="auto" w:fill="FFF2CC" w:themeFill="accent4" w:themeFillTint="33"/>
            <w:tcMar>
              <w:left w:w="43" w:type="dxa"/>
            </w:tcMar>
            <w:vAlign w:val="center"/>
          </w:tcPr>
          <w:p w14:paraId="6FBCACCF" w14:textId="77777777" w:rsidR="00ED5243" w:rsidRPr="00ED5243" w:rsidRDefault="00ED5243" w:rsidP="00ED5243">
            <w:pPr>
              <w:spacing w:after="0" w:line="259" w:lineRule="auto"/>
              <w:ind w:left="19" w:firstLine="0"/>
              <w:jc w:val="center"/>
              <w:rPr>
                <w:rFonts w:asciiTheme="minorHAnsi" w:hAnsiTheme="minorHAnsi" w:cstheme="minorHAnsi"/>
                <w:b/>
                <w:bCs/>
                <w:szCs w:val="20"/>
              </w:rPr>
            </w:pPr>
            <w:r w:rsidRPr="00ED5243">
              <w:rPr>
                <w:rFonts w:asciiTheme="minorHAnsi" w:hAnsiTheme="minorHAnsi" w:cstheme="minorHAnsi"/>
                <w:b/>
                <w:bCs/>
                <w:szCs w:val="20"/>
              </w:rPr>
              <w:t>Offeror’s Work</w:t>
            </w:r>
          </w:p>
        </w:tc>
        <w:tc>
          <w:tcPr>
            <w:tcW w:w="2700" w:type="dxa"/>
            <w:tcBorders>
              <w:top w:val="single" w:sz="6" w:space="0" w:color="000000"/>
              <w:bottom w:val="single" w:sz="18" w:space="0" w:color="000000"/>
            </w:tcBorders>
            <w:shd w:val="clear" w:color="auto" w:fill="FFF2CC" w:themeFill="accent4" w:themeFillTint="33"/>
            <w:tcMar>
              <w:left w:w="43" w:type="dxa"/>
            </w:tcMar>
            <w:vAlign w:val="center"/>
          </w:tcPr>
          <w:p w14:paraId="343E671A" w14:textId="77777777" w:rsidR="00ED5243" w:rsidRPr="00ED5243" w:rsidRDefault="00ED5243" w:rsidP="00ED5243">
            <w:pPr>
              <w:spacing w:after="0" w:line="259" w:lineRule="auto"/>
              <w:ind w:left="14" w:firstLine="0"/>
              <w:jc w:val="center"/>
              <w:rPr>
                <w:rFonts w:asciiTheme="minorHAnsi" w:hAnsiTheme="minorHAnsi" w:cstheme="minorHAnsi"/>
                <w:b/>
                <w:bCs/>
                <w:szCs w:val="20"/>
              </w:rPr>
            </w:pPr>
            <w:r w:rsidRPr="00ED5243">
              <w:rPr>
                <w:rFonts w:asciiTheme="minorHAnsi" w:hAnsiTheme="minorHAnsi" w:cstheme="minorHAnsi"/>
                <w:b/>
                <w:bCs/>
                <w:szCs w:val="20"/>
              </w:rPr>
              <w:t>Priest’s Work</w:t>
            </w:r>
          </w:p>
        </w:tc>
        <w:tc>
          <w:tcPr>
            <w:tcW w:w="1620" w:type="dxa"/>
            <w:tcBorders>
              <w:top w:val="single" w:sz="6" w:space="0" w:color="000000"/>
              <w:bottom w:val="single" w:sz="18" w:space="0" w:color="000000"/>
            </w:tcBorders>
            <w:shd w:val="clear" w:color="auto" w:fill="FFF2CC" w:themeFill="accent4" w:themeFillTint="33"/>
            <w:tcMar>
              <w:left w:w="43" w:type="dxa"/>
            </w:tcMar>
            <w:vAlign w:val="center"/>
          </w:tcPr>
          <w:p w14:paraId="59062B7B" w14:textId="77777777" w:rsidR="00ED5243" w:rsidRPr="00ED5243" w:rsidRDefault="00ED5243" w:rsidP="00ED5243">
            <w:pPr>
              <w:spacing w:after="0" w:line="259" w:lineRule="auto"/>
              <w:ind w:left="14" w:firstLine="0"/>
              <w:jc w:val="center"/>
              <w:rPr>
                <w:rFonts w:asciiTheme="minorHAnsi" w:hAnsiTheme="minorHAnsi" w:cstheme="minorHAnsi"/>
                <w:b/>
                <w:bCs/>
                <w:szCs w:val="20"/>
              </w:rPr>
            </w:pPr>
            <w:r w:rsidRPr="00ED5243">
              <w:rPr>
                <w:rFonts w:asciiTheme="minorHAnsi" w:hAnsiTheme="minorHAnsi" w:cstheme="minorHAnsi"/>
                <w:b/>
                <w:bCs/>
                <w:szCs w:val="20"/>
              </w:rPr>
              <w:t>Type</w:t>
            </w:r>
          </w:p>
        </w:tc>
      </w:tr>
      <w:tr w:rsidR="00ED5243" w:rsidRPr="00ED5243" w14:paraId="22934DA2" w14:textId="77777777" w:rsidTr="000B0A1E">
        <w:trPr>
          <w:trHeight w:val="1162"/>
          <w:jc w:val="center"/>
        </w:trPr>
        <w:tc>
          <w:tcPr>
            <w:tcW w:w="1957" w:type="dxa"/>
            <w:vMerge w:val="restart"/>
            <w:tcBorders>
              <w:top w:val="single" w:sz="18" w:space="0" w:color="000000"/>
            </w:tcBorders>
            <w:tcMar>
              <w:left w:w="43" w:type="dxa"/>
            </w:tcMar>
            <w:vAlign w:val="center"/>
          </w:tcPr>
          <w:p w14:paraId="26C14371" w14:textId="77777777" w:rsidR="00ED5243" w:rsidRPr="00ED5243" w:rsidRDefault="00ED5243" w:rsidP="00ED5243">
            <w:pPr>
              <w:spacing w:after="120" w:line="259" w:lineRule="auto"/>
              <w:ind w:left="14" w:firstLine="0"/>
              <w:rPr>
                <w:rFonts w:asciiTheme="minorHAnsi" w:hAnsiTheme="minorHAnsi" w:cstheme="minorHAnsi"/>
                <w:b/>
                <w:bCs/>
                <w:szCs w:val="20"/>
              </w:rPr>
            </w:pPr>
            <w:r w:rsidRPr="00ED5243">
              <w:rPr>
                <w:rFonts w:asciiTheme="minorHAnsi" w:hAnsiTheme="minorHAnsi" w:cstheme="minorHAnsi"/>
                <w:b/>
                <w:bCs/>
                <w:szCs w:val="20"/>
              </w:rPr>
              <w:t>Sin through ignorance</w:t>
            </w:r>
          </w:p>
          <w:p w14:paraId="5F451A45" w14:textId="77777777" w:rsidR="00ED5243" w:rsidRPr="00ED5243" w:rsidRDefault="00ED5243" w:rsidP="00ED5243">
            <w:pPr>
              <w:numPr>
                <w:ilvl w:val="0"/>
                <w:numId w:val="2"/>
              </w:numPr>
              <w:spacing w:after="120" w:line="240" w:lineRule="auto"/>
              <w:ind w:left="288" w:hanging="288"/>
              <w:rPr>
                <w:rFonts w:asciiTheme="minorHAnsi" w:hAnsiTheme="minorHAnsi" w:cstheme="minorHAnsi"/>
                <w:szCs w:val="20"/>
              </w:rPr>
            </w:pPr>
            <w:r w:rsidRPr="00ED5243">
              <w:rPr>
                <w:rFonts w:asciiTheme="minorHAnsi" w:hAnsiTheme="minorHAnsi" w:cstheme="minorHAnsi"/>
                <w:b/>
                <w:bCs/>
                <w:szCs w:val="20"/>
              </w:rPr>
              <w:t>Silence</w:t>
            </w:r>
            <w:r w:rsidRPr="00ED5243">
              <w:rPr>
                <w:rFonts w:asciiTheme="minorHAnsi" w:hAnsiTheme="minorHAnsi" w:cstheme="minorHAnsi"/>
                <w:szCs w:val="20"/>
              </w:rPr>
              <w:t xml:space="preserve">  - Hear testimony and not tell all the truth in court</w:t>
            </w:r>
          </w:p>
          <w:p w14:paraId="790DA932" w14:textId="77777777" w:rsidR="00ED5243" w:rsidRPr="00ED5243" w:rsidRDefault="00ED5243" w:rsidP="00ED5243">
            <w:pPr>
              <w:spacing w:after="120" w:line="240" w:lineRule="auto"/>
              <w:ind w:left="288" w:hanging="288"/>
              <w:rPr>
                <w:rFonts w:asciiTheme="minorHAnsi" w:hAnsiTheme="minorHAnsi" w:cstheme="minorHAnsi"/>
                <w:szCs w:val="20"/>
              </w:rPr>
            </w:pPr>
            <w:r w:rsidRPr="00ED5243">
              <w:rPr>
                <w:rFonts w:asciiTheme="minorHAnsi" w:hAnsiTheme="minorHAnsi" w:cstheme="minorHAnsi"/>
                <w:szCs w:val="20"/>
              </w:rPr>
              <w:t xml:space="preserve">2. </w:t>
            </w:r>
            <w:r w:rsidRPr="00ED5243">
              <w:rPr>
                <w:rFonts w:asciiTheme="minorHAnsi" w:hAnsiTheme="minorHAnsi" w:cstheme="minorHAnsi"/>
                <w:b/>
                <w:bCs/>
                <w:szCs w:val="20"/>
              </w:rPr>
              <w:t>Defilement</w:t>
            </w:r>
            <w:r w:rsidRPr="00ED5243">
              <w:rPr>
                <w:rFonts w:asciiTheme="minorHAnsi" w:hAnsiTheme="minorHAnsi" w:cstheme="minorHAnsi"/>
                <w:szCs w:val="20"/>
              </w:rPr>
              <w:t xml:space="preserve"> - Contact with anything unclean whether it be dead or issue of person, even if unknown. </w:t>
            </w:r>
          </w:p>
          <w:p w14:paraId="1C20E518" w14:textId="77777777" w:rsidR="00ED5243" w:rsidRPr="00ED5243" w:rsidRDefault="00ED5243" w:rsidP="00ED5243">
            <w:pPr>
              <w:spacing w:after="0" w:line="240" w:lineRule="auto"/>
              <w:ind w:left="288" w:hanging="288"/>
              <w:rPr>
                <w:rFonts w:asciiTheme="minorHAnsi" w:hAnsiTheme="minorHAnsi" w:cstheme="minorHAnsi"/>
                <w:szCs w:val="20"/>
              </w:rPr>
            </w:pPr>
            <w:r w:rsidRPr="00ED5243">
              <w:rPr>
                <w:rFonts w:asciiTheme="minorHAnsi" w:hAnsiTheme="minorHAnsi" w:cstheme="minorHAnsi"/>
                <w:szCs w:val="20"/>
              </w:rPr>
              <w:t xml:space="preserve">3. </w:t>
            </w:r>
            <w:r w:rsidRPr="00ED5243">
              <w:rPr>
                <w:rFonts w:asciiTheme="minorHAnsi" w:hAnsiTheme="minorHAnsi" w:cstheme="minorHAnsi"/>
                <w:b/>
                <w:bCs/>
                <w:szCs w:val="20"/>
              </w:rPr>
              <w:t>Swearing to do evil or good and not realizing to what he has committed</w:t>
            </w:r>
          </w:p>
          <w:p w14:paraId="35017BFF" w14:textId="77777777" w:rsidR="00ED5243" w:rsidRPr="00ED5243" w:rsidRDefault="00ED5243" w:rsidP="00ED5243">
            <w:pPr>
              <w:spacing w:after="0" w:line="259" w:lineRule="auto"/>
              <w:ind w:left="19" w:firstLine="0"/>
              <w:rPr>
                <w:rFonts w:asciiTheme="minorHAnsi" w:hAnsiTheme="minorHAnsi" w:cstheme="minorHAnsi"/>
                <w:szCs w:val="20"/>
              </w:rPr>
            </w:pPr>
            <w:r w:rsidRPr="00ED5243">
              <w:rPr>
                <w:rFonts w:asciiTheme="minorHAnsi" w:hAnsiTheme="minorHAnsi" w:cstheme="minorHAnsi"/>
              </w:rPr>
              <w:t xml:space="preserve">     </w:t>
            </w:r>
            <w:hyperlink r:id="rId93" w:history="1">
              <w:r w:rsidRPr="00ED5243">
                <w:rPr>
                  <w:rFonts w:asciiTheme="minorHAnsi" w:hAnsiTheme="minorHAnsi" w:cstheme="minorHAnsi"/>
                  <w:color w:val="0563C1" w:themeColor="hyperlink"/>
                  <w:szCs w:val="20"/>
                  <w:u w:val="single"/>
                </w:rPr>
                <w:t>Leviticus 5:1-13</w:t>
              </w:r>
            </w:hyperlink>
            <w:r w:rsidRPr="00ED5243">
              <w:rPr>
                <w:rFonts w:asciiTheme="minorHAnsi" w:hAnsiTheme="minorHAnsi" w:cstheme="minorHAnsi"/>
                <w:szCs w:val="20"/>
              </w:rPr>
              <w:t xml:space="preserve"> </w:t>
            </w:r>
          </w:p>
        </w:tc>
        <w:tc>
          <w:tcPr>
            <w:tcW w:w="1890" w:type="dxa"/>
            <w:tcBorders>
              <w:top w:val="single" w:sz="18" w:space="0" w:color="000000"/>
            </w:tcBorders>
            <w:tcMar>
              <w:left w:w="43" w:type="dxa"/>
            </w:tcMar>
            <w:vAlign w:val="center"/>
          </w:tcPr>
          <w:p w14:paraId="14FEBAE8" w14:textId="77777777" w:rsidR="00ED5243" w:rsidRPr="00ED5243" w:rsidRDefault="00ED5243" w:rsidP="00ED5243">
            <w:pPr>
              <w:spacing w:after="0" w:line="259" w:lineRule="auto"/>
              <w:ind w:left="14" w:right="246" w:firstLine="0"/>
              <w:rPr>
                <w:rFonts w:asciiTheme="minorHAnsi" w:hAnsiTheme="minorHAnsi" w:cstheme="minorHAnsi"/>
                <w:szCs w:val="20"/>
              </w:rPr>
            </w:pPr>
            <w:r w:rsidRPr="00ED5243">
              <w:rPr>
                <w:rFonts w:asciiTheme="minorHAnsi" w:hAnsiTheme="minorHAnsi" w:cstheme="minorHAnsi"/>
                <w:b/>
                <w:bCs/>
                <w:szCs w:val="20"/>
              </w:rPr>
              <w:t>Female, lamb or kid of the goats</w:t>
            </w:r>
            <w:r w:rsidRPr="00ED5243">
              <w:rPr>
                <w:rFonts w:asciiTheme="minorHAnsi" w:hAnsiTheme="minorHAnsi" w:cstheme="minorHAnsi"/>
                <w:szCs w:val="20"/>
              </w:rPr>
              <w:t xml:space="preserve"> </w:t>
            </w:r>
            <w:hyperlink r:id="rId94" w:history="1">
              <w:r w:rsidRPr="00ED5243">
                <w:rPr>
                  <w:rFonts w:asciiTheme="minorHAnsi" w:hAnsiTheme="minorHAnsi" w:cstheme="minorHAnsi"/>
                  <w:color w:val="0563C1" w:themeColor="hyperlink"/>
                  <w:szCs w:val="20"/>
                  <w:u w:val="single"/>
                </w:rPr>
                <w:t>Leviticus 4:27-35</w:t>
              </w:r>
            </w:hyperlink>
            <w:r w:rsidRPr="00ED5243">
              <w:rPr>
                <w:rFonts w:asciiTheme="minorHAnsi" w:hAnsiTheme="minorHAnsi" w:cstheme="minorHAnsi"/>
                <w:szCs w:val="20"/>
              </w:rPr>
              <w:t xml:space="preserve">; </w:t>
            </w:r>
            <w:hyperlink r:id="rId95" w:history="1">
              <w:r w:rsidRPr="00ED5243">
                <w:rPr>
                  <w:rFonts w:asciiTheme="minorHAnsi" w:hAnsiTheme="minorHAnsi" w:cstheme="minorHAnsi"/>
                  <w:color w:val="0563C1" w:themeColor="hyperlink"/>
                  <w:szCs w:val="20"/>
                  <w:u w:val="single"/>
                </w:rPr>
                <w:t>5:6</w:t>
              </w:r>
            </w:hyperlink>
            <w:r w:rsidRPr="00ED5243">
              <w:rPr>
                <w:rFonts w:asciiTheme="minorHAnsi" w:hAnsiTheme="minorHAnsi" w:cstheme="minorHAnsi"/>
                <w:szCs w:val="20"/>
              </w:rPr>
              <w:t xml:space="preserve"> </w:t>
            </w:r>
          </w:p>
        </w:tc>
        <w:tc>
          <w:tcPr>
            <w:tcW w:w="1440" w:type="dxa"/>
            <w:tcBorders>
              <w:top w:val="single" w:sz="18" w:space="0" w:color="000000"/>
            </w:tcBorders>
            <w:tcMar>
              <w:left w:w="43" w:type="dxa"/>
            </w:tcMar>
            <w:vAlign w:val="center"/>
          </w:tcPr>
          <w:p w14:paraId="0B5524E2" w14:textId="77777777" w:rsidR="00ED5243" w:rsidRPr="00ED5243" w:rsidRDefault="00ED5243" w:rsidP="00ED5243">
            <w:pPr>
              <w:spacing w:after="120" w:line="240" w:lineRule="auto"/>
              <w:ind w:left="144" w:hanging="144"/>
              <w:rPr>
                <w:rFonts w:asciiTheme="minorHAnsi" w:hAnsiTheme="minorHAnsi" w:cstheme="minorHAnsi"/>
                <w:szCs w:val="20"/>
              </w:rPr>
            </w:pPr>
            <w:r w:rsidRPr="00ED5243">
              <w:rPr>
                <w:rFonts w:asciiTheme="minorHAnsi" w:hAnsiTheme="minorHAnsi" w:cstheme="minorHAnsi"/>
                <w:szCs w:val="20"/>
              </w:rPr>
              <w:t xml:space="preserve">1. </w:t>
            </w:r>
            <w:r w:rsidRPr="00ED5243">
              <w:rPr>
                <w:rFonts w:asciiTheme="minorHAnsi" w:hAnsiTheme="minorHAnsi" w:cstheme="minorHAnsi"/>
                <w:b/>
                <w:bCs/>
                <w:szCs w:val="20"/>
              </w:rPr>
              <w:t>Confess</w:t>
            </w:r>
            <w:r w:rsidRPr="00ED5243">
              <w:rPr>
                <w:rFonts w:asciiTheme="minorHAnsi" w:hAnsiTheme="minorHAnsi" w:cstheme="minorHAnsi"/>
                <w:szCs w:val="20"/>
              </w:rPr>
              <w:t xml:space="preserve"> that  he did it</w:t>
            </w:r>
          </w:p>
          <w:p w14:paraId="5C74BA55" w14:textId="77777777" w:rsidR="00ED5243" w:rsidRPr="00ED5243" w:rsidRDefault="00ED5243" w:rsidP="00ED5243">
            <w:pPr>
              <w:spacing w:after="0" w:line="240" w:lineRule="auto"/>
              <w:ind w:left="144" w:hanging="144"/>
              <w:rPr>
                <w:rFonts w:asciiTheme="minorHAnsi" w:hAnsiTheme="minorHAnsi" w:cstheme="minorHAnsi"/>
                <w:szCs w:val="20"/>
              </w:rPr>
            </w:pPr>
            <w:r w:rsidRPr="00ED5243">
              <w:rPr>
                <w:rFonts w:asciiTheme="minorHAnsi" w:hAnsiTheme="minorHAnsi" w:cstheme="minorHAnsi"/>
                <w:szCs w:val="20"/>
              </w:rPr>
              <w:t>2</w:t>
            </w:r>
            <w:r w:rsidRPr="00ED5243">
              <w:rPr>
                <w:rFonts w:asciiTheme="minorHAnsi" w:hAnsiTheme="minorHAnsi" w:cstheme="minorHAnsi"/>
                <w:b/>
                <w:bCs/>
                <w:szCs w:val="20"/>
              </w:rPr>
              <w:t>. Bring</w:t>
            </w:r>
            <w:r w:rsidRPr="00ED5243">
              <w:rPr>
                <w:rFonts w:asciiTheme="minorHAnsi" w:hAnsiTheme="minorHAnsi" w:cstheme="minorHAnsi"/>
                <w:szCs w:val="20"/>
              </w:rPr>
              <w:t xml:space="preserve"> offering to the priest as in the sin offering</w:t>
            </w:r>
          </w:p>
        </w:tc>
        <w:tc>
          <w:tcPr>
            <w:tcW w:w="2700" w:type="dxa"/>
            <w:tcBorders>
              <w:top w:val="single" w:sz="18" w:space="0" w:color="000000"/>
            </w:tcBorders>
            <w:tcMar>
              <w:left w:w="43" w:type="dxa"/>
            </w:tcMar>
            <w:vAlign w:val="center"/>
          </w:tcPr>
          <w:p w14:paraId="051D2C9E" w14:textId="77777777" w:rsidR="00ED5243" w:rsidRPr="00ED5243" w:rsidRDefault="00ED5243" w:rsidP="00ED5243">
            <w:pPr>
              <w:spacing w:after="120" w:line="245" w:lineRule="auto"/>
              <w:ind w:left="144" w:hanging="144"/>
              <w:rPr>
                <w:rFonts w:asciiTheme="minorHAnsi" w:hAnsiTheme="minorHAnsi" w:cstheme="minorHAnsi"/>
                <w:szCs w:val="20"/>
              </w:rPr>
            </w:pPr>
            <w:r w:rsidRPr="00ED5243">
              <w:rPr>
                <w:rFonts w:asciiTheme="minorHAnsi" w:hAnsiTheme="minorHAnsi" w:cstheme="minorHAnsi"/>
                <w:szCs w:val="20"/>
              </w:rPr>
              <w:t xml:space="preserve">1. </w:t>
            </w:r>
            <w:r w:rsidRPr="00ED5243">
              <w:rPr>
                <w:rFonts w:asciiTheme="minorHAnsi" w:hAnsiTheme="minorHAnsi" w:cstheme="minorHAnsi"/>
                <w:b/>
                <w:bCs/>
                <w:szCs w:val="20"/>
              </w:rPr>
              <w:t>Bring</w:t>
            </w:r>
            <w:r w:rsidRPr="00ED5243">
              <w:rPr>
                <w:rFonts w:asciiTheme="minorHAnsi" w:hAnsiTheme="minorHAnsi" w:cstheme="minorHAnsi"/>
                <w:szCs w:val="20"/>
              </w:rPr>
              <w:t xml:space="preserve"> blood </w:t>
            </w:r>
          </w:p>
          <w:p w14:paraId="4B4565CA" w14:textId="77777777" w:rsidR="00ED5243" w:rsidRPr="00ED5243" w:rsidRDefault="00ED5243" w:rsidP="00ED5243">
            <w:pPr>
              <w:spacing w:after="120" w:line="259" w:lineRule="auto"/>
              <w:ind w:left="144" w:hanging="144"/>
              <w:rPr>
                <w:rFonts w:asciiTheme="minorHAnsi" w:hAnsiTheme="minorHAnsi" w:cstheme="minorHAnsi"/>
                <w:szCs w:val="20"/>
              </w:rPr>
            </w:pPr>
            <w:r w:rsidRPr="00ED5243">
              <w:rPr>
                <w:rFonts w:asciiTheme="minorHAnsi" w:hAnsiTheme="minorHAnsi" w:cstheme="minorHAnsi"/>
                <w:szCs w:val="20"/>
              </w:rPr>
              <w:t xml:space="preserve">2. </w:t>
            </w:r>
            <w:r w:rsidRPr="00ED5243">
              <w:rPr>
                <w:rFonts w:asciiTheme="minorHAnsi" w:hAnsiTheme="minorHAnsi" w:cstheme="minorHAnsi"/>
                <w:b/>
                <w:bCs/>
                <w:szCs w:val="20"/>
              </w:rPr>
              <w:t>Sprinkle</w:t>
            </w:r>
            <w:r w:rsidRPr="00ED5243">
              <w:rPr>
                <w:rFonts w:asciiTheme="minorHAnsi" w:hAnsiTheme="minorHAnsi" w:cstheme="minorHAnsi"/>
                <w:szCs w:val="20"/>
              </w:rPr>
              <w:t xml:space="preserve"> the blood upon Brazen Altar – wring out residue at the altar bottom </w:t>
            </w:r>
          </w:p>
          <w:p w14:paraId="405EDFA8" w14:textId="77777777" w:rsidR="00ED5243" w:rsidRPr="00ED5243" w:rsidRDefault="00ED5243" w:rsidP="00ED5243">
            <w:pPr>
              <w:spacing w:after="120" w:line="259" w:lineRule="auto"/>
              <w:ind w:left="144" w:hanging="144"/>
              <w:rPr>
                <w:rFonts w:asciiTheme="minorHAnsi" w:hAnsiTheme="minorHAnsi" w:cstheme="minorHAnsi"/>
                <w:szCs w:val="20"/>
              </w:rPr>
            </w:pPr>
            <w:r w:rsidRPr="00ED5243">
              <w:rPr>
                <w:rFonts w:asciiTheme="minorHAnsi" w:hAnsiTheme="minorHAnsi" w:cstheme="minorHAnsi"/>
                <w:szCs w:val="20"/>
              </w:rPr>
              <w:t>2.</w:t>
            </w:r>
            <w:r w:rsidRPr="00ED5243">
              <w:rPr>
                <w:rFonts w:asciiTheme="minorHAnsi" w:hAnsiTheme="minorHAnsi" w:cstheme="minorHAnsi"/>
                <w:b/>
                <w:bCs/>
                <w:szCs w:val="20"/>
              </w:rPr>
              <w:t xml:space="preserve"> Burn</w:t>
            </w:r>
            <w:r w:rsidRPr="00ED5243">
              <w:rPr>
                <w:rFonts w:asciiTheme="minorHAnsi" w:hAnsiTheme="minorHAnsi" w:cstheme="minorHAnsi"/>
                <w:szCs w:val="20"/>
              </w:rPr>
              <w:t xml:space="preserve"> Offering on Brass Altar </w:t>
            </w:r>
          </w:p>
          <w:p w14:paraId="12B711BE" w14:textId="77777777" w:rsidR="00ED5243" w:rsidRPr="00ED5243" w:rsidRDefault="00ED5243" w:rsidP="00ED5243">
            <w:pPr>
              <w:spacing w:after="0" w:line="259" w:lineRule="auto"/>
              <w:ind w:left="144" w:hanging="144"/>
              <w:rPr>
                <w:rFonts w:asciiTheme="minorHAnsi" w:hAnsiTheme="minorHAnsi" w:cstheme="minorHAnsi"/>
                <w:szCs w:val="20"/>
              </w:rPr>
            </w:pPr>
            <w:r w:rsidRPr="00ED5243">
              <w:rPr>
                <w:rFonts w:asciiTheme="minorHAnsi" w:hAnsiTheme="minorHAnsi" w:cstheme="minorHAnsi"/>
                <w:szCs w:val="20"/>
              </w:rPr>
              <w:t xml:space="preserve">3. </w:t>
            </w:r>
            <w:r w:rsidRPr="00ED5243">
              <w:rPr>
                <w:rFonts w:asciiTheme="minorHAnsi" w:hAnsiTheme="minorHAnsi" w:cstheme="minorHAnsi"/>
                <w:b/>
                <w:bCs/>
                <w:szCs w:val="20"/>
              </w:rPr>
              <w:t>Make</w:t>
            </w:r>
            <w:r w:rsidRPr="00ED5243">
              <w:rPr>
                <w:rFonts w:asciiTheme="minorHAnsi" w:hAnsiTheme="minorHAnsi" w:cstheme="minorHAnsi"/>
                <w:szCs w:val="20"/>
              </w:rPr>
              <w:t xml:space="preserve"> atonement for him </w:t>
            </w:r>
          </w:p>
        </w:tc>
        <w:tc>
          <w:tcPr>
            <w:tcW w:w="1620" w:type="dxa"/>
            <w:vMerge w:val="restart"/>
            <w:tcBorders>
              <w:top w:val="single" w:sz="18" w:space="0" w:color="000000"/>
            </w:tcBorders>
            <w:tcMar>
              <w:left w:w="43" w:type="dxa"/>
            </w:tcMar>
            <w:vAlign w:val="center"/>
          </w:tcPr>
          <w:p w14:paraId="1430541B" w14:textId="77777777" w:rsidR="00ED5243" w:rsidRPr="00ED5243" w:rsidRDefault="00ED5243" w:rsidP="00ED5243">
            <w:pPr>
              <w:spacing w:after="120" w:line="240" w:lineRule="auto"/>
              <w:ind w:left="144" w:hanging="144"/>
              <w:rPr>
                <w:rFonts w:asciiTheme="minorHAnsi" w:hAnsiTheme="minorHAnsi" w:cstheme="minorHAnsi"/>
                <w:szCs w:val="20"/>
              </w:rPr>
            </w:pPr>
            <w:r w:rsidRPr="00ED5243">
              <w:rPr>
                <w:rFonts w:asciiTheme="minorHAnsi" w:hAnsiTheme="minorHAnsi" w:cstheme="minorHAnsi"/>
                <w:szCs w:val="20"/>
              </w:rPr>
              <w:t xml:space="preserve">1. </w:t>
            </w:r>
            <w:r w:rsidRPr="00ED5243">
              <w:rPr>
                <w:rFonts w:asciiTheme="minorHAnsi" w:hAnsiTheme="minorHAnsi" w:cstheme="minorHAnsi"/>
                <w:b/>
                <w:bCs/>
                <w:szCs w:val="20"/>
              </w:rPr>
              <w:t>Voice of swearing</w:t>
            </w:r>
            <w:r w:rsidRPr="00ED5243">
              <w:rPr>
                <w:rFonts w:asciiTheme="minorHAnsi" w:hAnsiTheme="minorHAnsi" w:cstheme="minorHAnsi"/>
                <w:szCs w:val="20"/>
              </w:rPr>
              <w:t xml:space="preserve"> – Lord is our example in </w:t>
            </w:r>
            <w:hyperlink r:id="rId96" w:history="1">
              <w:r w:rsidRPr="00ED5243">
                <w:rPr>
                  <w:rFonts w:asciiTheme="minorHAnsi" w:hAnsiTheme="minorHAnsi" w:cstheme="minorHAnsi"/>
                  <w:color w:val="0563C1" w:themeColor="hyperlink"/>
                  <w:szCs w:val="20"/>
                  <w:u w:val="single"/>
                </w:rPr>
                <w:t>Matthew 26:59-66</w:t>
              </w:r>
            </w:hyperlink>
          </w:p>
          <w:p w14:paraId="1D175E7C" w14:textId="77777777" w:rsidR="00ED5243" w:rsidRPr="00ED5243" w:rsidRDefault="00ED5243" w:rsidP="00ED5243">
            <w:pPr>
              <w:spacing w:after="120" w:line="240" w:lineRule="auto"/>
              <w:ind w:left="144" w:hanging="144"/>
              <w:rPr>
                <w:rFonts w:asciiTheme="minorHAnsi" w:hAnsiTheme="minorHAnsi" w:cstheme="minorHAnsi"/>
                <w:szCs w:val="20"/>
              </w:rPr>
            </w:pPr>
            <w:r w:rsidRPr="00ED5243">
              <w:rPr>
                <w:rFonts w:asciiTheme="minorHAnsi" w:hAnsiTheme="minorHAnsi" w:cstheme="minorHAnsi"/>
                <w:szCs w:val="20"/>
              </w:rPr>
              <w:t xml:space="preserve">2. </w:t>
            </w:r>
            <w:r w:rsidRPr="00ED5243">
              <w:rPr>
                <w:rFonts w:asciiTheme="minorHAnsi" w:hAnsiTheme="minorHAnsi" w:cstheme="minorHAnsi"/>
                <w:b/>
                <w:bCs/>
                <w:szCs w:val="20"/>
              </w:rPr>
              <w:t>Defilement</w:t>
            </w:r>
            <w:r w:rsidRPr="00ED5243">
              <w:rPr>
                <w:rFonts w:asciiTheme="minorHAnsi" w:hAnsiTheme="minorHAnsi" w:cstheme="minorHAnsi"/>
                <w:szCs w:val="20"/>
              </w:rPr>
              <w:t xml:space="preserve"> –</w:t>
            </w:r>
            <w:hyperlink r:id="rId97" w:history="1">
              <w:r w:rsidRPr="00ED5243">
                <w:rPr>
                  <w:rFonts w:asciiTheme="minorHAnsi" w:hAnsiTheme="minorHAnsi" w:cstheme="minorHAnsi"/>
                  <w:color w:val="0563C1" w:themeColor="hyperlink"/>
                  <w:szCs w:val="20"/>
                  <w:u w:val="single"/>
                </w:rPr>
                <w:t>Matthew 15:1-20</w:t>
              </w:r>
            </w:hyperlink>
          </w:p>
          <w:p w14:paraId="24908A40" w14:textId="77777777" w:rsidR="00ED5243" w:rsidRPr="00ED5243" w:rsidRDefault="00ED5243" w:rsidP="00ED5243">
            <w:pPr>
              <w:spacing w:after="120" w:line="240" w:lineRule="auto"/>
              <w:ind w:left="144" w:hanging="144"/>
              <w:rPr>
                <w:rFonts w:asciiTheme="minorHAnsi" w:hAnsiTheme="minorHAnsi" w:cstheme="minorHAnsi"/>
                <w:szCs w:val="20"/>
              </w:rPr>
            </w:pPr>
            <w:r w:rsidRPr="00ED5243">
              <w:rPr>
                <w:rFonts w:asciiTheme="minorHAnsi" w:hAnsiTheme="minorHAnsi" w:cstheme="minorHAnsi"/>
                <w:szCs w:val="20"/>
              </w:rPr>
              <w:t xml:space="preserve">3. </w:t>
            </w:r>
            <w:r w:rsidRPr="00ED5243">
              <w:rPr>
                <w:rFonts w:asciiTheme="minorHAnsi" w:hAnsiTheme="minorHAnsi" w:cstheme="minorHAnsi"/>
                <w:b/>
                <w:bCs/>
                <w:szCs w:val="20"/>
              </w:rPr>
              <w:t>Swearing Foolishly</w:t>
            </w:r>
            <w:r w:rsidRPr="00ED5243">
              <w:rPr>
                <w:rFonts w:asciiTheme="minorHAnsi" w:hAnsiTheme="minorHAnsi" w:cstheme="minorHAnsi"/>
                <w:szCs w:val="20"/>
              </w:rPr>
              <w:t xml:space="preserve"> – </w:t>
            </w:r>
            <w:hyperlink r:id="rId98" w:history="1">
              <w:r w:rsidRPr="00ED5243">
                <w:rPr>
                  <w:rFonts w:asciiTheme="minorHAnsi" w:hAnsiTheme="minorHAnsi" w:cstheme="minorHAnsi"/>
                  <w:color w:val="0563C1" w:themeColor="hyperlink"/>
                  <w:szCs w:val="20"/>
                  <w:u w:val="single"/>
                </w:rPr>
                <w:t>James 3</w:t>
              </w:r>
            </w:hyperlink>
            <w:r w:rsidRPr="00ED5243">
              <w:rPr>
                <w:rFonts w:asciiTheme="minorHAnsi" w:hAnsiTheme="minorHAnsi" w:cstheme="minorHAnsi"/>
                <w:szCs w:val="20"/>
              </w:rPr>
              <w:t xml:space="preserve">;  </w:t>
            </w:r>
            <w:hyperlink r:id="rId99" w:history="1">
              <w:r w:rsidRPr="00ED5243">
                <w:rPr>
                  <w:rFonts w:asciiTheme="minorHAnsi" w:hAnsiTheme="minorHAnsi" w:cstheme="minorHAnsi"/>
                  <w:color w:val="0563C1" w:themeColor="hyperlink"/>
                  <w:szCs w:val="20"/>
                  <w:u w:val="single"/>
                </w:rPr>
                <w:t>Matthew 5:33-37</w:t>
              </w:r>
            </w:hyperlink>
            <w:r w:rsidRPr="00ED5243">
              <w:rPr>
                <w:rFonts w:asciiTheme="minorHAnsi" w:hAnsiTheme="minorHAnsi" w:cstheme="minorHAnsi"/>
                <w:szCs w:val="20"/>
              </w:rPr>
              <w:t xml:space="preserve">; </w:t>
            </w:r>
            <w:hyperlink r:id="rId100" w:history="1">
              <w:r w:rsidRPr="00ED5243">
                <w:rPr>
                  <w:rFonts w:asciiTheme="minorHAnsi" w:hAnsiTheme="minorHAnsi" w:cstheme="minorHAnsi"/>
                  <w:color w:val="0563C1" w:themeColor="hyperlink"/>
                  <w:szCs w:val="20"/>
                  <w:u w:val="single"/>
                </w:rPr>
                <w:t>James 3</w:t>
              </w:r>
            </w:hyperlink>
            <w:r w:rsidRPr="00ED5243">
              <w:rPr>
                <w:rFonts w:asciiTheme="minorHAnsi" w:hAnsiTheme="minorHAnsi" w:cstheme="minorHAnsi"/>
                <w:szCs w:val="20"/>
              </w:rPr>
              <w:t xml:space="preserve"> </w:t>
            </w:r>
          </w:p>
          <w:p w14:paraId="58146C80" w14:textId="77777777" w:rsidR="00ED5243" w:rsidRPr="00ED5243" w:rsidRDefault="00ED5243" w:rsidP="00ED5243">
            <w:pPr>
              <w:spacing w:after="0" w:line="240" w:lineRule="auto"/>
              <w:ind w:left="144" w:hanging="144"/>
              <w:rPr>
                <w:rFonts w:asciiTheme="minorHAnsi" w:hAnsiTheme="minorHAnsi" w:cstheme="minorHAnsi"/>
                <w:szCs w:val="20"/>
              </w:rPr>
            </w:pPr>
            <w:r w:rsidRPr="00ED5243">
              <w:rPr>
                <w:rFonts w:asciiTheme="minorHAnsi" w:hAnsiTheme="minorHAnsi" w:cstheme="minorHAnsi"/>
                <w:szCs w:val="20"/>
              </w:rPr>
              <w:t xml:space="preserve">4. </w:t>
            </w:r>
            <w:r w:rsidRPr="00ED5243">
              <w:rPr>
                <w:rFonts w:asciiTheme="minorHAnsi" w:hAnsiTheme="minorHAnsi" w:cstheme="minorHAnsi"/>
                <w:b/>
                <w:bCs/>
                <w:szCs w:val="20"/>
              </w:rPr>
              <w:t>Deliberate</w:t>
            </w:r>
            <w:r w:rsidRPr="00ED5243">
              <w:rPr>
                <w:rFonts w:asciiTheme="minorHAnsi" w:hAnsiTheme="minorHAnsi" w:cstheme="minorHAnsi"/>
                <w:szCs w:val="20"/>
              </w:rPr>
              <w:t xml:space="preserve"> sin: </w:t>
            </w:r>
            <w:hyperlink r:id="rId101" w:history="1">
              <w:r w:rsidRPr="00ED5243">
                <w:rPr>
                  <w:rFonts w:asciiTheme="minorHAnsi" w:hAnsiTheme="minorHAnsi" w:cstheme="minorHAnsi"/>
                  <w:color w:val="0563C1" w:themeColor="hyperlink"/>
                  <w:szCs w:val="20"/>
                  <w:u w:val="single"/>
                </w:rPr>
                <w:t>Joshua 7</w:t>
              </w:r>
            </w:hyperlink>
            <w:r w:rsidRPr="00ED5243">
              <w:rPr>
                <w:rFonts w:asciiTheme="minorHAnsi" w:hAnsiTheme="minorHAnsi" w:cstheme="minorHAnsi"/>
                <w:szCs w:val="20"/>
              </w:rPr>
              <w:t xml:space="preserve"> </w:t>
            </w:r>
          </w:p>
        </w:tc>
      </w:tr>
      <w:tr w:rsidR="00ED5243" w:rsidRPr="00ED5243" w14:paraId="42891BCF" w14:textId="77777777" w:rsidTr="000B0A1E">
        <w:trPr>
          <w:trHeight w:val="1382"/>
          <w:jc w:val="center"/>
        </w:trPr>
        <w:tc>
          <w:tcPr>
            <w:tcW w:w="1957" w:type="dxa"/>
            <w:vMerge/>
            <w:tcMar>
              <w:left w:w="43" w:type="dxa"/>
            </w:tcMar>
            <w:vAlign w:val="center"/>
          </w:tcPr>
          <w:p w14:paraId="0815FF3F" w14:textId="77777777" w:rsidR="00ED5243" w:rsidRPr="00ED5243" w:rsidRDefault="00ED5243" w:rsidP="00ED5243">
            <w:pPr>
              <w:spacing w:after="160" w:line="259" w:lineRule="auto"/>
              <w:ind w:left="0" w:firstLine="0"/>
              <w:rPr>
                <w:rFonts w:asciiTheme="minorHAnsi" w:hAnsiTheme="minorHAnsi" w:cstheme="minorHAnsi"/>
                <w:szCs w:val="20"/>
              </w:rPr>
            </w:pPr>
          </w:p>
        </w:tc>
        <w:tc>
          <w:tcPr>
            <w:tcW w:w="1890" w:type="dxa"/>
            <w:tcMar>
              <w:left w:w="43" w:type="dxa"/>
            </w:tcMar>
            <w:vAlign w:val="center"/>
          </w:tcPr>
          <w:p w14:paraId="4EEDBAA0" w14:textId="77777777" w:rsidR="00ED5243" w:rsidRPr="00ED5243" w:rsidRDefault="00ED5243" w:rsidP="00ED5243">
            <w:pPr>
              <w:spacing w:after="5" w:line="239" w:lineRule="auto"/>
              <w:ind w:left="14" w:firstLine="0"/>
              <w:rPr>
                <w:rFonts w:asciiTheme="minorHAnsi" w:hAnsiTheme="minorHAnsi" w:cstheme="minorHAnsi"/>
                <w:b/>
                <w:bCs/>
                <w:szCs w:val="20"/>
              </w:rPr>
            </w:pPr>
            <w:r w:rsidRPr="00ED5243">
              <w:rPr>
                <w:rFonts w:asciiTheme="minorHAnsi" w:hAnsiTheme="minorHAnsi" w:cstheme="minorHAnsi"/>
                <w:b/>
                <w:bCs/>
                <w:szCs w:val="20"/>
              </w:rPr>
              <w:t xml:space="preserve">Two turtledoves or young pigeons  </w:t>
            </w:r>
          </w:p>
          <w:p w14:paraId="111D6272" w14:textId="77777777" w:rsidR="00ED5243" w:rsidRPr="00ED5243" w:rsidRDefault="00ED5243" w:rsidP="00ED5243">
            <w:pPr>
              <w:spacing w:after="0" w:line="259" w:lineRule="auto"/>
              <w:ind w:left="14" w:firstLine="0"/>
              <w:rPr>
                <w:rFonts w:asciiTheme="minorHAnsi" w:hAnsiTheme="minorHAnsi" w:cstheme="minorHAnsi"/>
                <w:szCs w:val="20"/>
              </w:rPr>
            </w:pPr>
            <w:hyperlink r:id="rId102" w:history="1">
              <w:r w:rsidRPr="00ED5243">
                <w:rPr>
                  <w:rFonts w:asciiTheme="minorHAnsi" w:hAnsiTheme="minorHAnsi" w:cstheme="minorHAnsi"/>
                  <w:color w:val="0563C1" w:themeColor="hyperlink"/>
                  <w:szCs w:val="20"/>
                  <w:u w:val="single"/>
                </w:rPr>
                <w:t>Leviticus 5:7-10</w:t>
              </w:r>
            </w:hyperlink>
            <w:r w:rsidRPr="00ED5243">
              <w:rPr>
                <w:rFonts w:asciiTheme="minorHAnsi" w:hAnsiTheme="minorHAnsi" w:cstheme="minorHAnsi"/>
                <w:szCs w:val="20"/>
              </w:rPr>
              <w:t xml:space="preserve"> </w:t>
            </w:r>
          </w:p>
        </w:tc>
        <w:tc>
          <w:tcPr>
            <w:tcW w:w="1440" w:type="dxa"/>
            <w:tcMar>
              <w:left w:w="43" w:type="dxa"/>
            </w:tcMar>
            <w:vAlign w:val="center"/>
          </w:tcPr>
          <w:p w14:paraId="2F566C7B" w14:textId="77777777" w:rsidR="00ED5243" w:rsidRPr="00ED5243" w:rsidRDefault="00ED5243" w:rsidP="00ED5243">
            <w:pPr>
              <w:spacing w:after="120" w:line="240" w:lineRule="auto"/>
              <w:ind w:left="144" w:hanging="144"/>
              <w:rPr>
                <w:rFonts w:asciiTheme="minorHAnsi" w:hAnsiTheme="minorHAnsi" w:cstheme="minorHAnsi"/>
                <w:szCs w:val="20"/>
              </w:rPr>
            </w:pPr>
            <w:r w:rsidRPr="00ED5243">
              <w:rPr>
                <w:rFonts w:asciiTheme="minorHAnsi" w:hAnsiTheme="minorHAnsi" w:cstheme="minorHAnsi"/>
                <w:szCs w:val="20"/>
              </w:rPr>
              <w:t xml:space="preserve">1. </w:t>
            </w:r>
            <w:r w:rsidRPr="00ED5243">
              <w:rPr>
                <w:rFonts w:asciiTheme="minorHAnsi" w:hAnsiTheme="minorHAnsi" w:cstheme="minorHAnsi"/>
                <w:b/>
                <w:bCs/>
                <w:szCs w:val="20"/>
              </w:rPr>
              <w:t>Confess</w:t>
            </w:r>
            <w:r w:rsidRPr="00ED5243">
              <w:rPr>
                <w:rFonts w:asciiTheme="minorHAnsi" w:hAnsiTheme="minorHAnsi" w:cstheme="minorHAnsi"/>
                <w:szCs w:val="20"/>
              </w:rPr>
              <w:t xml:space="preserve">  that he did it.</w:t>
            </w:r>
          </w:p>
          <w:p w14:paraId="218C85F3" w14:textId="77777777" w:rsidR="00ED5243" w:rsidRPr="00ED5243" w:rsidRDefault="00ED5243" w:rsidP="00ED5243">
            <w:pPr>
              <w:spacing w:after="0" w:line="240" w:lineRule="auto"/>
              <w:ind w:left="144" w:hanging="144"/>
              <w:rPr>
                <w:rFonts w:asciiTheme="minorHAnsi" w:hAnsiTheme="minorHAnsi" w:cstheme="minorHAnsi"/>
                <w:szCs w:val="20"/>
              </w:rPr>
            </w:pPr>
            <w:r w:rsidRPr="00ED5243">
              <w:rPr>
                <w:rFonts w:asciiTheme="minorHAnsi" w:hAnsiTheme="minorHAnsi" w:cstheme="minorHAnsi"/>
                <w:szCs w:val="20"/>
              </w:rPr>
              <w:t xml:space="preserve">2. </w:t>
            </w:r>
            <w:r w:rsidRPr="00ED5243">
              <w:rPr>
                <w:rFonts w:asciiTheme="minorHAnsi" w:hAnsiTheme="minorHAnsi" w:cstheme="minorHAnsi"/>
                <w:b/>
                <w:bCs/>
                <w:szCs w:val="20"/>
              </w:rPr>
              <w:t>Bring</w:t>
            </w:r>
            <w:r w:rsidRPr="00ED5243">
              <w:rPr>
                <w:rFonts w:asciiTheme="minorHAnsi" w:hAnsiTheme="minorHAnsi" w:cstheme="minorHAnsi"/>
                <w:szCs w:val="20"/>
              </w:rPr>
              <w:t xml:space="preserve"> offering to the priest </w:t>
            </w:r>
          </w:p>
          <w:p w14:paraId="26FB77E5" w14:textId="77777777" w:rsidR="00ED5243" w:rsidRPr="00ED5243" w:rsidRDefault="00ED5243" w:rsidP="00ED5243">
            <w:pPr>
              <w:spacing w:after="0" w:line="240" w:lineRule="auto"/>
              <w:ind w:left="144" w:hanging="144"/>
              <w:rPr>
                <w:rFonts w:asciiTheme="minorHAnsi" w:hAnsiTheme="minorHAnsi" w:cstheme="minorHAnsi"/>
                <w:szCs w:val="20"/>
              </w:rPr>
            </w:pPr>
            <w:r w:rsidRPr="00ED5243">
              <w:rPr>
                <w:rFonts w:asciiTheme="minorHAnsi" w:hAnsiTheme="minorHAnsi" w:cstheme="minorHAnsi"/>
                <w:szCs w:val="20"/>
              </w:rPr>
              <w:t xml:space="preserve"> </w:t>
            </w:r>
          </w:p>
          <w:p w14:paraId="18336403" w14:textId="77777777" w:rsidR="00ED5243" w:rsidRPr="00ED5243" w:rsidRDefault="00ED5243" w:rsidP="00ED5243">
            <w:pPr>
              <w:spacing w:after="0" w:line="240" w:lineRule="auto"/>
              <w:ind w:left="144" w:hanging="144"/>
              <w:rPr>
                <w:rFonts w:asciiTheme="minorHAnsi" w:hAnsiTheme="minorHAnsi" w:cstheme="minorHAnsi"/>
                <w:szCs w:val="20"/>
              </w:rPr>
            </w:pPr>
            <w:r w:rsidRPr="00ED5243">
              <w:rPr>
                <w:rFonts w:asciiTheme="minorHAnsi" w:hAnsiTheme="minorHAnsi" w:cstheme="minorHAnsi"/>
                <w:szCs w:val="20"/>
              </w:rPr>
              <w:t xml:space="preserve"> </w:t>
            </w:r>
          </w:p>
        </w:tc>
        <w:tc>
          <w:tcPr>
            <w:tcW w:w="2700" w:type="dxa"/>
            <w:tcMar>
              <w:left w:w="43" w:type="dxa"/>
            </w:tcMar>
            <w:vAlign w:val="center"/>
          </w:tcPr>
          <w:p w14:paraId="06907613" w14:textId="77777777" w:rsidR="00ED5243" w:rsidRPr="00ED5243" w:rsidRDefault="00ED5243" w:rsidP="00ED5243">
            <w:pPr>
              <w:spacing w:after="120" w:line="240" w:lineRule="auto"/>
              <w:ind w:left="144" w:hanging="144"/>
              <w:rPr>
                <w:rFonts w:asciiTheme="minorHAnsi" w:hAnsiTheme="minorHAnsi" w:cstheme="minorHAnsi"/>
                <w:szCs w:val="20"/>
              </w:rPr>
            </w:pPr>
            <w:r w:rsidRPr="00ED5243">
              <w:rPr>
                <w:rFonts w:asciiTheme="minorHAnsi" w:hAnsiTheme="minorHAnsi" w:cstheme="minorHAnsi"/>
                <w:szCs w:val="20"/>
              </w:rPr>
              <w:t>1.</w:t>
            </w:r>
            <w:r w:rsidRPr="00ED5243">
              <w:rPr>
                <w:rFonts w:asciiTheme="minorHAnsi" w:hAnsiTheme="minorHAnsi" w:cstheme="minorHAnsi"/>
                <w:b/>
                <w:bCs/>
                <w:szCs w:val="20"/>
              </w:rPr>
              <w:t xml:space="preserve"> One</w:t>
            </w:r>
            <w:r w:rsidRPr="00ED5243">
              <w:rPr>
                <w:rFonts w:asciiTheme="minorHAnsi" w:hAnsiTheme="minorHAnsi" w:cstheme="minorHAnsi"/>
                <w:szCs w:val="20"/>
              </w:rPr>
              <w:t xml:space="preserve"> dove as sin offering: </w:t>
            </w:r>
            <w:r w:rsidRPr="00ED5243">
              <w:rPr>
                <w:rFonts w:asciiTheme="minorHAnsi" w:hAnsiTheme="minorHAnsi" w:cstheme="minorHAnsi"/>
                <w:b/>
                <w:bCs/>
                <w:szCs w:val="20"/>
              </w:rPr>
              <w:t>wring</w:t>
            </w:r>
            <w:r w:rsidRPr="00ED5243">
              <w:rPr>
                <w:rFonts w:asciiTheme="minorHAnsi" w:hAnsiTheme="minorHAnsi" w:cstheme="minorHAnsi"/>
                <w:szCs w:val="20"/>
              </w:rPr>
              <w:t xml:space="preserve"> off his head, but not divide; apply blood to sides of Altar of Burnt Offering.</w:t>
            </w:r>
          </w:p>
          <w:p w14:paraId="6F0E661B" w14:textId="77777777" w:rsidR="00ED5243" w:rsidRPr="00ED5243" w:rsidRDefault="00ED5243" w:rsidP="00ED5243">
            <w:pPr>
              <w:spacing w:after="120" w:line="240" w:lineRule="auto"/>
              <w:ind w:left="144" w:hanging="144"/>
              <w:rPr>
                <w:rFonts w:asciiTheme="minorHAnsi" w:hAnsiTheme="minorHAnsi" w:cstheme="minorHAnsi"/>
                <w:szCs w:val="20"/>
              </w:rPr>
            </w:pPr>
            <w:r w:rsidRPr="00ED5243">
              <w:rPr>
                <w:rFonts w:asciiTheme="minorHAnsi" w:hAnsiTheme="minorHAnsi" w:cstheme="minorHAnsi"/>
                <w:szCs w:val="20"/>
              </w:rPr>
              <w:t xml:space="preserve">2. </w:t>
            </w:r>
            <w:r w:rsidRPr="00ED5243">
              <w:rPr>
                <w:rFonts w:asciiTheme="minorHAnsi" w:hAnsiTheme="minorHAnsi" w:cstheme="minorHAnsi"/>
                <w:b/>
                <w:bCs/>
                <w:szCs w:val="20"/>
              </w:rPr>
              <w:t>Pour</w:t>
            </w:r>
            <w:r w:rsidRPr="00ED5243">
              <w:rPr>
                <w:rFonts w:asciiTheme="minorHAnsi" w:hAnsiTheme="minorHAnsi" w:cstheme="minorHAnsi"/>
                <w:szCs w:val="20"/>
              </w:rPr>
              <w:t xml:space="preserve"> out rest of the blood at bottom of the brazen altar  </w:t>
            </w:r>
          </w:p>
          <w:p w14:paraId="16700449" w14:textId="77777777" w:rsidR="00ED5243" w:rsidRPr="00ED5243" w:rsidRDefault="00ED5243" w:rsidP="00ED5243">
            <w:pPr>
              <w:spacing w:after="0" w:line="240" w:lineRule="auto"/>
              <w:ind w:left="144" w:hanging="144"/>
              <w:rPr>
                <w:rFonts w:asciiTheme="minorHAnsi" w:hAnsiTheme="minorHAnsi" w:cstheme="minorHAnsi"/>
                <w:szCs w:val="20"/>
              </w:rPr>
            </w:pPr>
            <w:r w:rsidRPr="00ED5243">
              <w:rPr>
                <w:rFonts w:asciiTheme="minorHAnsi" w:hAnsiTheme="minorHAnsi" w:cstheme="minorHAnsi"/>
                <w:szCs w:val="20"/>
              </w:rPr>
              <w:t xml:space="preserve">3. </w:t>
            </w:r>
            <w:r w:rsidRPr="00ED5243">
              <w:rPr>
                <w:rFonts w:asciiTheme="minorHAnsi" w:hAnsiTheme="minorHAnsi" w:cstheme="minorHAnsi"/>
                <w:b/>
                <w:bCs/>
                <w:szCs w:val="20"/>
              </w:rPr>
              <w:t xml:space="preserve">The other dove </w:t>
            </w:r>
            <w:r w:rsidRPr="00ED5243">
              <w:rPr>
                <w:rFonts w:asciiTheme="minorHAnsi" w:hAnsiTheme="minorHAnsi" w:cstheme="minorHAnsi"/>
                <w:szCs w:val="20"/>
              </w:rPr>
              <w:t xml:space="preserve">as burnt offering to make atonement </w:t>
            </w:r>
          </w:p>
        </w:tc>
        <w:tc>
          <w:tcPr>
            <w:tcW w:w="1620" w:type="dxa"/>
            <w:vMerge/>
            <w:tcMar>
              <w:left w:w="43" w:type="dxa"/>
            </w:tcMar>
            <w:vAlign w:val="center"/>
          </w:tcPr>
          <w:p w14:paraId="62611C57" w14:textId="77777777" w:rsidR="00ED5243" w:rsidRPr="00ED5243" w:rsidRDefault="00ED5243" w:rsidP="00ED5243">
            <w:pPr>
              <w:spacing w:after="160" w:line="259" w:lineRule="auto"/>
              <w:ind w:left="0" w:firstLine="0"/>
              <w:rPr>
                <w:rFonts w:asciiTheme="minorHAnsi" w:hAnsiTheme="minorHAnsi" w:cstheme="minorHAnsi"/>
                <w:szCs w:val="20"/>
              </w:rPr>
            </w:pPr>
          </w:p>
        </w:tc>
      </w:tr>
      <w:tr w:rsidR="00ED5243" w:rsidRPr="00ED5243" w14:paraId="4A4759C8" w14:textId="77777777" w:rsidTr="000B0A1E">
        <w:trPr>
          <w:trHeight w:val="931"/>
          <w:jc w:val="center"/>
        </w:trPr>
        <w:tc>
          <w:tcPr>
            <w:tcW w:w="1957" w:type="dxa"/>
            <w:vMerge/>
            <w:tcMar>
              <w:left w:w="43" w:type="dxa"/>
            </w:tcMar>
            <w:vAlign w:val="center"/>
          </w:tcPr>
          <w:p w14:paraId="20FCA4C0" w14:textId="77777777" w:rsidR="00ED5243" w:rsidRPr="00ED5243" w:rsidRDefault="00ED5243" w:rsidP="00ED5243">
            <w:pPr>
              <w:spacing w:after="160" w:line="259" w:lineRule="auto"/>
              <w:ind w:left="0" w:firstLine="0"/>
              <w:rPr>
                <w:rFonts w:asciiTheme="minorHAnsi" w:hAnsiTheme="minorHAnsi" w:cstheme="minorHAnsi"/>
                <w:szCs w:val="20"/>
              </w:rPr>
            </w:pPr>
          </w:p>
        </w:tc>
        <w:tc>
          <w:tcPr>
            <w:tcW w:w="1890" w:type="dxa"/>
            <w:tcMar>
              <w:left w:w="43" w:type="dxa"/>
            </w:tcMar>
            <w:vAlign w:val="center"/>
          </w:tcPr>
          <w:p w14:paraId="17491758" w14:textId="77777777" w:rsidR="00ED5243" w:rsidRPr="00ED5243" w:rsidRDefault="00ED5243" w:rsidP="00ED5243">
            <w:pPr>
              <w:spacing w:after="0" w:line="240" w:lineRule="auto"/>
              <w:ind w:left="0" w:firstLine="0"/>
              <w:rPr>
                <w:rFonts w:asciiTheme="minorHAnsi" w:hAnsiTheme="minorHAnsi" w:cstheme="minorHAnsi"/>
                <w:b/>
                <w:bCs/>
                <w:szCs w:val="20"/>
              </w:rPr>
            </w:pPr>
            <w:r w:rsidRPr="00ED5243">
              <w:rPr>
                <w:rFonts w:asciiTheme="minorHAnsi" w:hAnsiTheme="minorHAnsi" w:cstheme="minorHAnsi"/>
                <w:b/>
                <w:bCs/>
                <w:szCs w:val="20"/>
              </w:rPr>
              <w:t>Fine flour - No oil or frankincense)</w:t>
            </w:r>
          </w:p>
          <w:p w14:paraId="6A114A48" w14:textId="77777777" w:rsidR="00ED5243" w:rsidRPr="00ED5243" w:rsidRDefault="00ED5243" w:rsidP="00ED5243">
            <w:pPr>
              <w:spacing w:after="0" w:line="240" w:lineRule="auto"/>
              <w:ind w:left="0" w:firstLine="0"/>
              <w:rPr>
                <w:rFonts w:asciiTheme="minorHAnsi" w:hAnsiTheme="minorHAnsi" w:cstheme="minorHAnsi"/>
                <w:szCs w:val="20"/>
              </w:rPr>
            </w:pPr>
            <w:hyperlink r:id="rId103" w:history="1">
              <w:r w:rsidRPr="00ED5243">
                <w:rPr>
                  <w:rFonts w:asciiTheme="minorHAnsi" w:hAnsiTheme="minorHAnsi" w:cstheme="minorHAnsi"/>
                  <w:color w:val="0563C1" w:themeColor="hyperlink"/>
                  <w:szCs w:val="20"/>
                  <w:u w:val="single"/>
                </w:rPr>
                <w:t>Leviticus 5:11-13</w:t>
              </w:r>
            </w:hyperlink>
            <w:r w:rsidRPr="00ED5243">
              <w:rPr>
                <w:rFonts w:asciiTheme="minorHAnsi" w:hAnsiTheme="minorHAnsi" w:cstheme="minorHAnsi"/>
                <w:szCs w:val="20"/>
              </w:rPr>
              <w:t xml:space="preserve"> </w:t>
            </w:r>
          </w:p>
        </w:tc>
        <w:tc>
          <w:tcPr>
            <w:tcW w:w="1440" w:type="dxa"/>
            <w:tcMar>
              <w:left w:w="43" w:type="dxa"/>
            </w:tcMar>
            <w:vAlign w:val="center"/>
          </w:tcPr>
          <w:p w14:paraId="345B98A7" w14:textId="77777777" w:rsidR="00ED5243" w:rsidRPr="00ED5243" w:rsidRDefault="00ED5243" w:rsidP="00ED5243">
            <w:pPr>
              <w:spacing w:after="120" w:line="240" w:lineRule="auto"/>
              <w:ind w:left="144" w:hanging="144"/>
              <w:rPr>
                <w:rFonts w:asciiTheme="minorHAnsi" w:hAnsiTheme="minorHAnsi" w:cstheme="minorHAnsi"/>
                <w:szCs w:val="20"/>
              </w:rPr>
            </w:pPr>
            <w:r w:rsidRPr="00ED5243">
              <w:rPr>
                <w:rFonts w:asciiTheme="minorHAnsi" w:hAnsiTheme="minorHAnsi" w:cstheme="minorHAnsi"/>
                <w:szCs w:val="20"/>
              </w:rPr>
              <w:t xml:space="preserve">1. </w:t>
            </w:r>
            <w:r w:rsidRPr="00ED5243">
              <w:rPr>
                <w:rFonts w:asciiTheme="minorHAnsi" w:hAnsiTheme="minorHAnsi" w:cstheme="minorHAnsi"/>
                <w:b/>
                <w:bCs/>
                <w:szCs w:val="20"/>
              </w:rPr>
              <w:t>Confes</w:t>
            </w:r>
            <w:r w:rsidRPr="00ED5243">
              <w:rPr>
                <w:rFonts w:asciiTheme="minorHAnsi" w:hAnsiTheme="minorHAnsi" w:cstheme="minorHAnsi"/>
                <w:szCs w:val="20"/>
              </w:rPr>
              <w:t xml:space="preserve">s that he did it. </w:t>
            </w:r>
          </w:p>
          <w:p w14:paraId="38FC191B" w14:textId="77777777" w:rsidR="00ED5243" w:rsidRPr="00ED5243" w:rsidRDefault="00ED5243" w:rsidP="00ED5243">
            <w:pPr>
              <w:spacing w:after="0" w:line="240" w:lineRule="auto"/>
              <w:ind w:left="144" w:hanging="144"/>
              <w:rPr>
                <w:rFonts w:asciiTheme="minorHAnsi" w:hAnsiTheme="minorHAnsi" w:cstheme="minorHAnsi"/>
                <w:szCs w:val="20"/>
              </w:rPr>
            </w:pPr>
            <w:r w:rsidRPr="00ED5243">
              <w:rPr>
                <w:rFonts w:asciiTheme="minorHAnsi" w:hAnsiTheme="minorHAnsi" w:cstheme="minorHAnsi"/>
                <w:szCs w:val="20"/>
              </w:rPr>
              <w:t xml:space="preserve">2. </w:t>
            </w:r>
            <w:r w:rsidRPr="00ED5243">
              <w:rPr>
                <w:rFonts w:asciiTheme="minorHAnsi" w:hAnsiTheme="minorHAnsi" w:cstheme="minorHAnsi"/>
                <w:b/>
                <w:bCs/>
                <w:szCs w:val="20"/>
              </w:rPr>
              <w:t>Bring</w:t>
            </w:r>
            <w:r w:rsidRPr="00ED5243">
              <w:rPr>
                <w:rFonts w:asciiTheme="minorHAnsi" w:hAnsiTheme="minorHAnsi" w:cstheme="minorHAnsi"/>
                <w:szCs w:val="20"/>
              </w:rPr>
              <w:t xml:space="preserve"> a tenth of fine flour to the priest </w:t>
            </w:r>
          </w:p>
        </w:tc>
        <w:tc>
          <w:tcPr>
            <w:tcW w:w="2700" w:type="dxa"/>
            <w:tcMar>
              <w:left w:w="43" w:type="dxa"/>
            </w:tcMar>
            <w:vAlign w:val="center"/>
          </w:tcPr>
          <w:p w14:paraId="3A5C03DD" w14:textId="77777777" w:rsidR="00ED5243" w:rsidRPr="00ED5243" w:rsidRDefault="00ED5243" w:rsidP="00ED5243">
            <w:pPr>
              <w:spacing w:after="120" w:line="240" w:lineRule="auto"/>
              <w:ind w:left="144" w:hanging="144"/>
              <w:rPr>
                <w:rFonts w:asciiTheme="minorHAnsi" w:hAnsiTheme="minorHAnsi" w:cstheme="minorHAnsi"/>
                <w:szCs w:val="20"/>
              </w:rPr>
            </w:pPr>
            <w:r w:rsidRPr="00ED5243">
              <w:rPr>
                <w:rFonts w:asciiTheme="minorHAnsi" w:hAnsiTheme="minorHAnsi" w:cstheme="minorHAnsi"/>
                <w:szCs w:val="20"/>
              </w:rPr>
              <w:t xml:space="preserve">1. Take his handful, and then burn it on the altar. </w:t>
            </w:r>
          </w:p>
          <w:p w14:paraId="770D1411" w14:textId="77777777" w:rsidR="00ED5243" w:rsidRPr="00ED5243" w:rsidRDefault="00ED5243" w:rsidP="00ED5243">
            <w:pPr>
              <w:spacing w:after="0" w:line="259" w:lineRule="auto"/>
              <w:ind w:left="144" w:hanging="144"/>
              <w:rPr>
                <w:rFonts w:asciiTheme="minorHAnsi" w:hAnsiTheme="minorHAnsi" w:cstheme="minorHAnsi"/>
                <w:szCs w:val="20"/>
              </w:rPr>
            </w:pPr>
            <w:r w:rsidRPr="00ED5243">
              <w:rPr>
                <w:rFonts w:asciiTheme="minorHAnsi" w:hAnsiTheme="minorHAnsi" w:cstheme="minorHAnsi"/>
                <w:szCs w:val="20"/>
              </w:rPr>
              <w:t>2. Make atonement for him Remnant is the priests possession - as meat offering</w:t>
            </w:r>
          </w:p>
        </w:tc>
        <w:tc>
          <w:tcPr>
            <w:tcW w:w="1620" w:type="dxa"/>
            <w:vMerge/>
            <w:tcMar>
              <w:left w:w="43" w:type="dxa"/>
            </w:tcMar>
            <w:vAlign w:val="center"/>
          </w:tcPr>
          <w:p w14:paraId="4BC7C7C3" w14:textId="77777777" w:rsidR="00ED5243" w:rsidRPr="00ED5243" w:rsidRDefault="00ED5243" w:rsidP="00ED5243">
            <w:pPr>
              <w:spacing w:after="160" w:line="259" w:lineRule="auto"/>
              <w:ind w:left="0" w:firstLine="0"/>
              <w:rPr>
                <w:rFonts w:asciiTheme="minorHAnsi" w:hAnsiTheme="minorHAnsi" w:cstheme="minorHAnsi"/>
                <w:szCs w:val="20"/>
              </w:rPr>
            </w:pPr>
          </w:p>
        </w:tc>
      </w:tr>
      <w:tr w:rsidR="00ED5243" w:rsidRPr="00ED5243" w14:paraId="17837A66" w14:textId="77777777" w:rsidTr="000B0A1E">
        <w:trPr>
          <w:trHeight w:val="926"/>
          <w:jc w:val="center"/>
        </w:trPr>
        <w:tc>
          <w:tcPr>
            <w:tcW w:w="1957" w:type="dxa"/>
            <w:tcMar>
              <w:left w:w="43" w:type="dxa"/>
            </w:tcMar>
            <w:vAlign w:val="center"/>
          </w:tcPr>
          <w:p w14:paraId="2E4C349C" w14:textId="77777777" w:rsidR="00ED5243" w:rsidRPr="00ED5243" w:rsidRDefault="00ED5243" w:rsidP="00ED5243">
            <w:pPr>
              <w:spacing w:after="0" w:line="259" w:lineRule="auto"/>
              <w:ind w:left="19" w:right="131" w:firstLine="0"/>
              <w:rPr>
                <w:rFonts w:asciiTheme="minorHAnsi" w:hAnsiTheme="minorHAnsi" w:cstheme="minorHAnsi"/>
                <w:szCs w:val="20"/>
              </w:rPr>
            </w:pPr>
            <w:r w:rsidRPr="00ED5243">
              <w:rPr>
                <w:rFonts w:asciiTheme="minorHAnsi" w:hAnsiTheme="minorHAnsi" w:cstheme="minorHAnsi"/>
                <w:b/>
                <w:bCs/>
                <w:szCs w:val="20"/>
              </w:rPr>
              <w:t>Sin of Ignorance In holy things of the LORD and make reparations</w:t>
            </w:r>
            <w:r w:rsidRPr="00ED5243">
              <w:rPr>
                <w:rFonts w:asciiTheme="minorHAnsi" w:hAnsiTheme="minorHAnsi" w:cstheme="minorHAnsi"/>
                <w:szCs w:val="20"/>
              </w:rPr>
              <w:t xml:space="preserve"> </w:t>
            </w:r>
            <w:hyperlink r:id="rId104" w:history="1">
              <w:r w:rsidRPr="00ED5243">
                <w:rPr>
                  <w:rFonts w:asciiTheme="minorHAnsi" w:hAnsiTheme="minorHAnsi" w:cstheme="minorHAnsi"/>
                  <w:color w:val="0563C1" w:themeColor="hyperlink"/>
                  <w:szCs w:val="20"/>
                  <w:u w:val="single"/>
                </w:rPr>
                <w:t>Leviticus 5:14-16</w:t>
              </w:r>
            </w:hyperlink>
            <w:r w:rsidRPr="00ED5243">
              <w:rPr>
                <w:rFonts w:asciiTheme="minorHAnsi" w:hAnsiTheme="minorHAnsi" w:cstheme="minorHAnsi"/>
                <w:szCs w:val="20"/>
              </w:rPr>
              <w:t xml:space="preserve">; </w:t>
            </w:r>
            <w:hyperlink r:id="rId105" w:history="1">
              <w:r w:rsidRPr="00ED5243">
                <w:rPr>
                  <w:rFonts w:asciiTheme="minorHAnsi" w:hAnsiTheme="minorHAnsi" w:cstheme="minorHAnsi"/>
                  <w:color w:val="0563C1" w:themeColor="hyperlink"/>
                  <w:szCs w:val="20"/>
                  <w:u w:val="single"/>
                </w:rPr>
                <w:t>6:1-7</w:t>
              </w:r>
            </w:hyperlink>
            <w:r w:rsidRPr="00ED5243">
              <w:rPr>
                <w:rFonts w:asciiTheme="minorHAnsi" w:hAnsiTheme="minorHAnsi" w:cstheme="minorHAnsi"/>
                <w:szCs w:val="20"/>
              </w:rPr>
              <w:t xml:space="preserve"> </w:t>
            </w:r>
          </w:p>
        </w:tc>
        <w:tc>
          <w:tcPr>
            <w:tcW w:w="1890" w:type="dxa"/>
            <w:tcMar>
              <w:left w:w="43" w:type="dxa"/>
            </w:tcMar>
            <w:vAlign w:val="center"/>
          </w:tcPr>
          <w:p w14:paraId="3C8B0E2D" w14:textId="77777777" w:rsidR="00ED5243" w:rsidRPr="00ED5243" w:rsidRDefault="00ED5243" w:rsidP="00ED5243">
            <w:pPr>
              <w:spacing w:after="120" w:line="240" w:lineRule="auto"/>
              <w:ind w:left="230" w:hanging="144"/>
              <w:rPr>
                <w:rFonts w:asciiTheme="minorHAnsi" w:hAnsiTheme="minorHAnsi" w:cstheme="minorHAnsi"/>
                <w:b/>
                <w:bCs/>
                <w:szCs w:val="20"/>
              </w:rPr>
            </w:pPr>
            <w:r w:rsidRPr="00ED5243">
              <w:rPr>
                <w:rFonts w:asciiTheme="minorHAnsi" w:hAnsiTheme="minorHAnsi" w:cstheme="minorHAnsi"/>
                <w:b/>
                <w:bCs/>
                <w:szCs w:val="20"/>
              </w:rPr>
              <w:t>1</w:t>
            </w:r>
            <w:r w:rsidRPr="00ED5243">
              <w:rPr>
                <w:rFonts w:asciiTheme="minorHAnsi" w:hAnsiTheme="minorHAnsi" w:cstheme="minorHAnsi"/>
                <w:szCs w:val="20"/>
              </w:rPr>
              <w:t>.</w:t>
            </w:r>
            <w:r w:rsidRPr="00ED5243">
              <w:rPr>
                <w:rFonts w:asciiTheme="minorHAnsi" w:hAnsiTheme="minorHAnsi" w:cstheme="minorHAnsi"/>
                <w:b/>
                <w:bCs/>
                <w:szCs w:val="20"/>
              </w:rPr>
              <w:t xml:space="preserve">Ram without blemish  </w:t>
            </w:r>
          </w:p>
          <w:p w14:paraId="3DABB575" w14:textId="77777777" w:rsidR="00ED5243" w:rsidRPr="00ED5243" w:rsidRDefault="00ED5243" w:rsidP="00ED5243">
            <w:pPr>
              <w:spacing w:after="0" w:line="240" w:lineRule="auto"/>
              <w:ind w:left="230" w:hanging="144"/>
              <w:rPr>
                <w:rFonts w:asciiTheme="minorHAnsi" w:hAnsiTheme="minorHAnsi" w:cstheme="minorHAnsi"/>
                <w:szCs w:val="20"/>
              </w:rPr>
            </w:pPr>
            <w:r w:rsidRPr="00ED5243">
              <w:rPr>
                <w:rFonts w:asciiTheme="minorHAnsi" w:hAnsiTheme="minorHAnsi" w:cstheme="minorHAnsi"/>
                <w:b/>
                <w:bCs/>
                <w:szCs w:val="20"/>
              </w:rPr>
              <w:t>2. Estimations by shekels of silver plus a fifth more</w:t>
            </w:r>
            <w:r w:rsidRPr="00ED5243">
              <w:rPr>
                <w:rFonts w:asciiTheme="minorHAnsi" w:hAnsiTheme="minorHAnsi" w:cstheme="minorHAnsi"/>
                <w:szCs w:val="20"/>
              </w:rPr>
              <w:t xml:space="preserve"> </w:t>
            </w:r>
          </w:p>
        </w:tc>
        <w:tc>
          <w:tcPr>
            <w:tcW w:w="1440" w:type="dxa"/>
            <w:tcMar>
              <w:left w:w="43" w:type="dxa"/>
            </w:tcMar>
            <w:vAlign w:val="center"/>
          </w:tcPr>
          <w:p w14:paraId="7F5D0C90" w14:textId="77777777" w:rsidR="00ED5243" w:rsidRPr="00ED5243" w:rsidRDefault="00ED5243" w:rsidP="00ED5243">
            <w:pPr>
              <w:spacing w:after="120" w:line="240" w:lineRule="auto"/>
              <w:ind w:left="144" w:hanging="144"/>
              <w:rPr>
                <w:rFonts w:asciiTheme="minorHAnsi" w:hAnsiTheme="minorHAnsi" w:cstheme="minorHAnsi"/>
                <w:szCs w:val="20"/>
              </w:rPr>
            </w:pPr>
            <w:r w:rsidRPr="00ED5243">
              <w:rPr>
                <w:rFonts w:asciiTheme="minorHAnsi" w:hAnsiTheme="minorHAnsi" w:cstheme="minorHAnsi"/>
                <w:szCs w:val="20"/>
              </w:rPr>
              <w:t xml:space="preserve">1. </w:t>
            </w:r>
            <w:r w:rsidRPr="00ED5243">
              <w:rPr>
                <w:rFonts w:asciiTheme="minorHAnsi" w:hAnsiTheme="minorHAnsi" w:cstheme="minorHAnsi"/>
                <w:b/>
                <w:bCs/>
                <w:szCs w:val="20"/>
              </w:rPr>
              <w:t>Bring</w:t>
            </w:r>
            <w:r w:rsidRPr="00ED5243">
              <w:rPr>
                <w:rFonts w:asciiTheme="minorHAnsi" w:hAnsiTheme="minorHAnsi" w:cstheme="minorHAnsi"/>
                <w:szCs w:val="20"/>
              </w:rPr>
              <w:t xml:space="preserve"> the sacrifice to the priest</w:t>
            </w:r>
          </w:p>
          <w:p w14:paraId="2FB7DFF5" w14:textId="77777777" w:rsidR="00ED5243" w:rsidRPr="00ED5243" w:rsidRDefault="00ED5243" w:rsidP="00ED5243">
            <w:pPr>
              <w:spacing w:after="0" w:line="240" w:lineRule="auto"/>
              <w:ind w:left="144" w:hanging="144"/>
              <w:rPr>
                <w:rFonts w:asciiTheme="minorHAnsi" w:hAnsiTheme="minorHAnsi" w:cstheme="minorHAnsi"/>
                <w:szCs w:val="20"/>
              </w:rPr>
            </w:pPr>
            <w:r w:rsidRPr="00ED5243">
              <w:rPr>
                <w:rFonts w:asciiTheme="minorHAnsi" w:hAnsiTheme="minorHAnsi" w:cstheme="minorHAnsi"/>
                <w:szCs w:val="20"/>
              </w:rPr>
              <w:t xml:space="preserve">2. </w:t>
            </w:r>
            <w:r w:rsidRPr="00ED5243">
              <w:rPr>
                <w:rFonts w:asciiTheme="minorHAnsi" w:hAnsiTheme="minorHAnsi" w:cstheme="minorHAnsi"/>
                <w:b/>
                <w:bCs/>
                <w:szCs w:val="20"/>
              </w:rPr>
              <w:t xml:space="preserve">Make </w:t>
            </w:r>
            <w:r w:rsidRPr="00ED5243">
              <w:rPr>
                <w:rFonts w:asciiTheme="minorHAnsi" w:hAnsiTheme="minorHAnsi" w:cstheme="minorHAnsi"/>
                <w:szCs w:val="20"/>
              </w:rPr>
              <w:t xml:space="preserve">reparations  </w:t>
            </w:r>
          </w:p>
        </w:tc>
        <w:tc>
          <w:tcPr>
            <w:tcW w:w="2700" w:type="dxa"/>
            <w:tcMar>
              <w:left w:w="43" w:type="dxa"/>
            </w:tcMar>
            <w:vAlign w:val="center"/>
          </w:tcPr>
          <w:p w14:paraId="3C17865B" w14:textId="77777777" w:rsidR="00ED5243" w:rsidRPr="00ED5243" w:rsidRDefault="00ED5243" w:rsidP="00ED5243">
            <w:pPr>
              <w:spacing w:after="0" w:line="240" w:lineRule="auto"/>
              <w:ind w:left="401" w:right="22" w:hanging="370"/>
              <w:rPr>
                <w:rFonts w:asciiTheme="minorHAnsi" w:hAnsiTheme="minorHAnsi" w:cstheme="minorHAnsi"/>
                <w:szCs w:val="20"/>
              </w:rPr>
            </w:pPr>
            <w:r w:rsidRPr="00ED5243">
              <w:rPr>
                <w:rFonts w:asciiTheme="minorHAnsi" w:hAnsiTheme="minorHAnsi" w:cstheme="minorHAnsi"/>
                <w:szCs w:val="20"/>
              </w:rPr>
              <w:t xml:space="preserve">Make an atonement for him </w:t>
            </w:r>
          </w:p>
        </w:tc>
        <w:tc>
          <w:tcPr>
            <w:tcW w:w="1620" w:type="dxa"/>
            <w:vMerge w:val="restart"/>
            <w:tcMar>
              <w:left w:w="43" w:type="dxa"/>
            </w:tcMar>
            <w:vAlign w:val="center"/>
          </w:tcPr>
          <w:p w14:paraId="6D8A2E6B" w14:textId="77777777" w:rsidR="00ED5243" w:rsidRPr="00ED5243" w:rsidRDefault="00ED5243" w:rsidP="00ED5243">
            <w:pPr>
              <w:spacing w:after="0" w:line="240" w:lineRule="auto"/>
              <w:ind w:left="0" w:firstLine="0"/>
              <w:rPr>
                <w:rFonts w:asciiTheme="minorHAnsi" w:hAnsiTheme="minorHAnsi" w:cstheme="minorHAnsi"/>
                <w:szCs w:val="20"/>
              </w:rPr>
            </w:pPr>
            <w:r w:rsidRPr="00ED5243">
              <w:rPr>
                <w:rFonts w:asciiTheme="minorHAnsi" w:hAnsiTheme="minorHAnsi" w:cstheme="minorHAnsi"/>
                <w:szCs w:val="20"/>
              </w:rPr>
              <w:t>Have a clear conscience for that which we allow. (</w:t>
            </w:r>
            <w:hyperlink r:id="rId106" w:history="1">
              <w:r w:rsidRPr="00ED5243">
                <w:rPr>
                  <w:rFonts w:asciiTheme="minorHAnsi" w:hAnsiTheme="minorHAnsi" w:cstheme="minorHAnsi"/>
                  <w:color w:val="0563C1" w:themeColor="hyperlink"/>
                  <w:szCs w:val="20"/>
                  <w:u w:val="single"/>
                </w:rPr>
                <w:t>Romans 14</w:t>
              </w:r>
            </w:hyperlink>
            <w:r w:rsidRPr="00ED5243">
              <w:rPr>
                <w:rFonts w:asciiTheme="minorHAnsi" w:hAnsiTheme="minorHAnsi" w:cstheme="minorHAnsi"/>
                <w:szCs w:val="20"/>
              </w:rPr>
              <w:t xml:space="preserve">) </w:t>
            </w:r>
          </w:p>
          <w:p w14:paraId="6923A525" w14:textId="77777777" w:rsidR="00ED5243" w:rsidRPr="00ED5243" w:rsidRDefault="00ED5243" w:rsidP="00ED5243">
            <w:pPr>
              <w:spacing w:after="0" w:line="240" w:lineRule="auto"/>
              <w:ind w:left="0" w:hanging="370"/>
              <w:rPr>
                <w:rFonts w:asciiTheme="minorHAnsi" w:hAnsiTheme="minorHAnsi" w:cstheme="minorHAnsi"/>
                <w:szCs w:val="20"/>
              </w:rPr>
            </w:pPr>
            <w:r w:rsidRPr="00ED5243">
              <w:rPr>
                <w:rFonts w:asciiTheme="minorHAnsi" w:hAnsiTheme="minorHAnsi" w:cstheme="minorHAnsi"/>
                <w:szCs w:val="20"/>
              </w:rPr>
              <w:t xml:space="preserve">Sin ignorantly </w:t>
            </w:r>
            <w:hyperlink r:id="rId107" w:history="1">
              <w:r w:rsidRPr="00ED5243">
                <w:rPr>
                  <w:rFonts w:asciiTheme="minorHAnsi" w:hAnsiTheme="minorHAnsi" w:cstheme="minorHAnsi"/>
                  <w:color w:val="0563C1" w:themeColor="hyperlink"/>
                  <w:szCs w:val="20"/>
                  <w:u w:val="single"/>
                </w:rPr>
                <w:t>I Timothy 1:8-20</w:t>
              </w:r>
            </w:hyperlink>
            <w:r w:rsidRPr="00ED5243">
              <w:rPr>
                <w:rFonts w:asciiTheme="minorHAnsi" w:hAnsiTheme="minorHAnsi" w:cstheme="minorHAnsi"/>
                <w:szCs w:val="20"/>
              </w:rPr>
              <w:t xml:space="preserve"> </w:t>
            </w:r>
          </w:p>
        </w:tc>
      </w:tr>
      <w:tr w:rsidR="00ED5243" w:rsidRPr="00ED5243" w14:paraId="1E617243" w14:textId="77777777" w:rsidTr="000B0A1E">
        <w:trPr>
          <w:trHeight w:val="926"/>
          <w:jc w:val="center"/>
        </w:trPr>
        <w:tc>
          <w:tcPr>
            <w:tcW w:w="1957" w:type="dxa"/>
            <w:tcMar>
              <w:left w:w="43" w:type="dxa"/>
            </w:tcMar>
            <w:vAlign w:val="center"/>
          </w:tcPr>
          <w:p w14:paraId="29FB5B7F" w14:textId="77777777" w:rsidR="00ED5243" w:rsidRPr="00ED5243" w:rsidRDefault="00ED5243" w:rsidP="00ED5243">
            <w:pPr>
              <w:spacing w:after="0" w:line="259" w:lineRule="auto"/>
              <w:ind w:left="19" w:firstLine="0"/>
              <w:rPr>
                <w:rFonts w:asciiTheme="minorHAnsi" w:hAnsiTheme="minorHAnsi" w:cstheme="minorHAnsi"/>
                <w:b/>
                <w:bCs/>
                <w:szCs w:val="20"/>
              </w:rPr>
            </w:pPr>
            <w:r w:rsidRPr="00ED5243">
              <w:rPr>
                <w:rFonts w:asciiTheme="minorHAnsi" w:hAnsiTheme="minorHAnsi" w:cstheme="minorHAnsi"/>
                <w:b/>
                <w:bCs/>
                <w:szCs w:val="20"/>
              </w:rPr>
              <w:t xml:space="preserve">Sin of Ignorance In holy things of the Lord not doing commandments </w:t>
            </w:r>
          </w:p>
          <w:p w14:paraId="2AF1D2B5" w14:textId="77777777" w:rsidR="00ED5243" w:rsidRPr="00ED5243" w:rsidRDefault="00ED5243" w:rsidP="00ED5243">
            <w:pPr>
              <w:spacing w:after="0" w:line="259" w:lineRule="auto"/>
              <w:ind w:left="19" w:firstLine="0"/>
              <w:rPr>
                <w:rFonts w:asciiTheme="minorHAnsi" w:hAnsiTheme="minorHAnsi" w:cstheme="minorHAnsi"/>
                <w:szCs w:val="20"/>
              </w:rPr>
            </w:pPr>
            <w:hyperlink r:id="rId108" w:history="1">
              <w:r w:rsidRPr="00ED5243">
                <w:rPr>
                  <w:rFonts w:asciiTheme="minorHAnsi" w:hAnsiTheme="minorHAnsi" w:cstheme="minorHAnsi"/>
                  <w:color w:val="0563C1" w:themeColor="hyperlink"/>
                  <w:szCs w:val="20"/>
                  <w:u w:val="single"/>
                </w:rPr>
                <w:t>Leviticus 5:17-19</w:t>
              </w:r>
            </w:hyperlink>
            <w:r w:rsidRPr="00ED5243">
              <w:rPr>
                <w:rFonts w:asciiTheme="minorHAnsi" w:hAnsiTheme="minorHAnsi" w:cstheme="minorHAnsi"/>
                <w:szCs w:val="20"/>
              </w:rPr>
              <w:t xml:space="preserve"> </w:t>
            </w:r>
          </w:p>
        </w:tc>
        <w:tc>
          <w:tcPr>
            <w:tcW w:w="1890" w:type="dxa"/>
            <w:tcMar>
              <w:left w:w="43" w:type="dxa"/>
            </w:tcMar>
            <w:vAlign w:val="center"/>
          </w:tcPr>
          <w:p w14:paraId="1A2D2CBE" w14:textId="77777777" w:rsidR="00ED5243" w:rsidRPr="00ED5243" w:rsidRDefault="00ED5243" w:rsidP="00ED5243">
            <w:pPr>
              <w:spacing w:after="120" w:line="240" w:lineRule="auto"/>
              <w:ind w:left="230" w:right="14" w:hanging="144"/>
              <w:rPr>
                <w:rFonts w:asciiTheme="minorHAnsi" w:hAnsiTheme="minorHAnsi" w:cstheme="minorHAnsi"/>
                <w:b/>
                <w:bCs/>
                <w:szCs w:val="20"/>
              </w:rPr>
            </w:pPr>
            <w:r w:rsidRPr="00ED5243">
              <w:rPr>
                <w:rFonts w:asciiTheme="minorHAnsi" w:hAnsiTheme="minorHAnsi" w:cstheme="minorHAnsi"/>
                <w:b/>
                <w:bCs/>
                <w:szCs w:val="20"/>
              </w:rPr>
              <w:t xml:space="preserve">1.Ram without blemish  </w:t>
            </w:r>
          </w:p>
          <w:p w14:paraId="521A3756" w14:textId="77777777" w:rsidR="00ED5243" w:rsidRPr="00ED5243" w:rsidRDefault="00ED5243" w:rsidP="00ED5243">
            <w:pPr>
              <w:spacing w:after="0" w:line="240" w:lineRule="auto"/>
              <w:ind w:left="230" w:right="14" w:hanging="144"/>
              <w:rPr>
                <w:rFonts w:asciiTheme="minorHAnsi" w:hAnsiTheme="minorHAnsi" w:cstheme="minorHAnsi"/>
                <w:szCs w:val="20"/>
              </w:rPr>
            </w:pPr>
            <w:r w:rsidRPr="00ED5243">
              <w:rPr>
                <w:rFonts w:asciiTheme="minorHAnsi" w:hAnsiTheme="minorHAnsi" w:cstheme="minorHAnsi"/>
                <w:b/>
                <w:bCs/>
                <w:szCs w:val="20"/>
              </w:rPr>
              <w:t>2. Estimate of amount in shekels of silver</w:t>
            </w:r>
          </w:p>
        </w:tc>
        <w:tc>
          <w:tcPr>
            <w:tcW w:w="1440" w:type="dxa"/>
            <w:tcMar>
              <w:left w:w="43" w:type="dxa"/>
            </w:tcMar>
            <w:vAlign w:val="center"/>
          </w:tcPr>
          <w:p w14:paraId="52C9AE91" w14:textId="77777777" w:rsidR="00ED5243" w:rsidRPr="00ED5243" w:rsidRDefault="00ED5243" w:rsidP="00ED5243">
            <w:pPr>
              <w:spacing w:after="0" w:line="240" w:lineRule="auto"/>
              <w:ind w:left="0" w:firstLine="0"/>
              <w:rPr>
                <w:rFonts w:asciiTheme="minorHAnsi" w:hAnsiTheme="minorHAnsi" w:cstheme="minorHAnsi"/>
                <w:szCs w:val="20"/>
              </w:rPr>
            </w:pPr>
            <w:r w:rsidRPr="00ED5243">
              <w:rPr>
                <w:rFonts w:asciiTheme="minorHAnsi" w:hAnsiTheme="minorHAnsi" w:cstheme="minorHAnsi"/>
                <w:b/>
                <w:bCs/>
                <w:szCs w:val="20"/>
              </w:rPr>
              <w:t>Bring</w:t>
            </w:r>
            <w:r w:rsidRPr="00ED5243">
              <w:rPr>
                <w:rFonts w:asciiTheme="minorHAnsi" w:hAnsiTheme="minorHAnsi" w:cstheme="minorHAnsi"/>
                <w:szCs w:val="20"/>
              </w:rPr>
              <w:t xml:space="preserve"> the sacrifice to the priest </w:t>
            </w:r>
          </w:p>
        </w:tc>
        <w:tc>
          <w:tcPr>
            <w:tcW w:w="2700" w:type="dxa"/>
            <w:tcMar>
              <w:left w:w="43" w:type="dxa"/>
            </w:tcMar>
            <w:vAlign w:val="center"/>
          </w:tcPr>
          <w:p w14:paraId="1E3ABFBA" w14:textId="77777777" w:rsidR="00ED5243" w:rsidRPr="00ED5243" w:rsidRDefault="00ED5243" w:rsidP="00ED5243">
            <w:pPr>
              <w:spacing w:after="0" w:line="240" w:lineRule="auto"/>
              <w:ind w:left="0" w:firstLine="0"/>
              <w:rPr>
                <w:rFonts w:asciiTheme="minorHAnsi" w:hAnsiTheme="minorHAnsi" w:cstheme="minorHAnsi"/>
                <w:szCs w:val="20"/>
              </w:rPr>
            </w:pPr>
            <w:r w:rsidRPr="00ED5243">
              <w:rPr>
                <w:rFonts w:asciiTheme="minorHAnsi" w:hAnsiTheme="minorHAnsi" w:cstheme="minorHAnsi"/>
                <w:szCs w:val="20"/>
              </w:rPr>
              <w:t>Make atonement for him</w:t>
            </w:r>
          </w:p>
        </w:tc>
        <w:tc>
          <w:tcPr>
            <w:tcW w:w="1620" w:type="dxa"/>
            <w:vMerge/>
            <w:tcMar>
              <w:left w:w="43" w:type="dxa"/>
            </w:tcMar>
            <w:vAlign w:val="center"/>
          </w:tcPr>
          <w:p w14:paraId="4EDA0E3F" w14:textId="77777777" w:rsidR="00ED5243" w:rsidRPr="00ED5243" w:rsidRDefault="00ED5243" w:rsidP="00ED5243">
            <w:pPr>
              <w:spacing w:after="0" w:line="240" w:lineRule="auto"/>
              <w:ind w:left="0" w:firstLine="0"/>
              <w:rPr>
                <w:rFonts w:asciiTheme="minorHAnsi" w:hAnsiTheme="minorHAnsi" w:cstheme="minorHAnsi"/>
                <w:szCs w:val="20"/>
              </w:rPr>
            </w:pPr>
          </w:p>
        </w:tc>
      </w:tr>
    </w:tbl>
    <w:p w14:paraId="2DD59B54" w14:textId="77777777" w:rsidR="00320DC9" w:rsidRPr="00904E20" w:rsidRDefault="00320DC9" w:rsidP="00ED5243">
      <w:pPr>
        <w:rPr>
          <w:rFonts w:asciiTheme="minorHAnsi" w:hAnsiTheme="minorHAnsi" w:cstheme="minorHAnsi"/>
        </w:rPr>
      </w:pPr>
      <w:r w:rsidRPr="00904E20">
        <w:rPr>
          <w:rFonts w:asciiTheme="minorHAnsi" w:hAnsiTheme="minorHAnsi" w:cstheme="minorHAnsi"/>
          <w:b/>
          <w:bCs/>
        </w:rPr>
        <w:t>Leviticus 20:7</w:t>
      </w:r>
      <w:r w:rsidRPr="00904E20">
        <w:rPr>
          <w:rFonts w:asciiTheme="minorHAnsi" w:hAnsiTheme="minorHAnsi" w:cstheme="minorHAnsi"/>
        </w:rPr>
        <w:t xml:space="preserve"> </w:t>
      </w:r>
      <w:r w:rsidRPr="00904E20">
        <w:rPr>
          <w:rFonts w:asciiTheme="minorHAnsi" w:hAnsiTheme="minorHAnsi" w:cstheme="minorHAnsi"/>
          <w:highlight w:val="yellow"/>
        </w:rPr>
        <w:t>Sanctify yourselves</w:t>
      </w:r>
      <w:r w:rsidRPr="00904E20">
        <w:rPr>
          <w:rFonts w:asciiTheme="minorHAnsi" w:hAnsiTheme="minorHAnsi" w:cstheme="minorHAnsi"/>
        </w:rPr>
        <w:t xml:space="preserve"> therefore, and be ye holy: for I </w:t>
      </w:r>
      <w:r w:rsidRPr="00904E20">
        <w:rPr>
          <w:rFonts w:asciiTheme="minorHAnsi" w:hAnsiTheme="minorHAnsi" w:cstheme="minorHAnsi"/>
          <w:i/>
          <w:iCs/>
        </w:rPr>
        <w:t>am</w:t>
      </w:r>
      <w:r w:rsidRPr="00904E20">
        <w:rPr>
          <w:rFonts w:asciiTheme="minorHAnsi" w:hAnsiTheme="minorHAnsi" w:cstheme="minorHAnsi"/>
        </w:rPr>
        <w:t xml:space="preserve"> the LORD your God.</w:t>
      </w:r>
      <w:r w:rsidRPr="00904E20">
        <w:rPr>
          <w:rFonts w:asciiTheme="minorHAnsi" w:hAnsiTheme="minorHAnsi" w:cstheme="minorHAnsi"/>
        </w:rPr>
        <w:br/>
      </w:r>
      <w:r w:rsidRPr="00904E20">
        <w:rPr>
          <w:rFonts w:asciiTheme="minorHAnsi" w:hAnsiTheme="minorHAnsi" w:cstheme="minorHAnsi"/>
          <w:b/>
          <w:bCs/>
        </w:rPr>
        <w:t>Leviticus 20:8</w:t>
      </w:r>
      <w:r w:rsidRPr="00904E20">
        <w:rPr>
          <w:rFonts w:asciiTheme="minorHAnsi" w:hAnsiTheme="minorHAnsi" w:cstheme="minorHAnsi"/>
        </w:rPr>
        <w:t xml:space="preserve"> And ye shall keep my statutes, and do them: </w:t>
      </w:r>
      <w:r w:rsidRPr="00904E20">
        <w:rPr>
          <w:rFonts w:asciiTheme="minorHAnsi" w:hAnsiTheme="minorHAnsi" w:cstheme="minorHAnsi"/>
          <w:highlight w:val="yellow"/>
        </w:rPr>
        <w:t xml:space="preserve">I </w:t>
      </w:r>
      <w:r w:rsidRPr="00904E20">
        <w:rPr>
          <w:rFonts w:asciiTheme="minorHAnsi" w:hAnsiTheme="minorHAnsi" w:cstheme="minorHAnsi"/>
          <w:i/>
          <w:iCs/>
          <w:highlight w:val="yellow"/>
        </w:rPr>
        <w:t>am</w:t>
      </w:r>
      <w:r w:rsidRPr="00904E20">
        <w:rPr>
          <w:rFonts w:asciiTheme="minorHAnsi" w:hAnsiTheme="minorHAnsi" w:cstheme="minorHAnsi"/>
          <w:highlight w:val="yellow"/>
        </w:rPr>
        <w:t xml:space="preserve"> the LORD which sanctify you</w:t>
      </w:r>
      <w:r w:rsidRPr="00904E20">
        <w:rPr>
          <w:rFonts w:asciiTheme="minorHAnsi" w:hAnsiTheme="minorHAnsi" w:cstheme="minorHAnsi"/>
        </w:rPr>
        <w:t>.</w:t>
      </w:r>
    </w:p>
    <w:p w14:paraId="76B4BEAD" w14:textId="77777777" w:rsidR="00320DC9" w:rsidRPr="00904E20" w:rsidRDefault="00D20CE8" w:rsidP="00ED5243">
      <w:pPr>
        <w:rPr>
          <w:rFonts w:asciiTheme="minorHAnsi" w:hAnsiTheme="minorHAnsi" w:cstheme="minorHAnsi"/>
        </w:rPr>
      </w:pPr>
      <w:r w:rsidRPr="00904E20">
        <w:rPr>
          <w:rFonts w:asciiTheme="minorHAnsi" w:hAnsiTheme="minorHAnsi" w:cstheme="minorHAnsi"/>
          <w:b/>
          <w:bCs/>
        </w:rPr>
        <w:t>I</w:t>
      </w:r>
      <w:r w:rsidR="00320DC9" w:rsidRPr="00904E20">
        <w:rPr>
          <w:rFonts w:asciiTheme="minorHAnsi" w:hAnsiTheme="minorHAnsi" w:cstheme="minorHAnsi"/>
          <w:b/>
          <w:bCs/>
        </w:rPr>
        <w:t xml:space="preserve"> Peter 1:13</w:t>
      </w:r>
      <w:r w:rsidR="00320DC9" w:rsidRPr="00904E20">
        <w:rPr>
          <w:rFonts w:asciiTheme="minorHAnsi" w:hAnsiTheme="minorHAnsi" w:cstheme="minorHAnsi"/>
        </w:rPr>
        <w:t xml:space="preserve"> Wherefore gird up the loins of your mind, be sober, </w:t>
      </w:r>
      <w:r w:rsidR="00320DC9" w:rsidRPr="00904E20">
        <w:rPr>
          <w:rFonts w:asciiTheme="minorHAnsi" w:hAnsiTheme="minorHAnsi" w:cstheme="minorHAnsi"/>
          <w:highlight w:val="yellow"/>
        </w:rPr>
        <w:t>and hope to the end for the grace that is to be brought unto you at the revelation of Jesus Christ;</w:t>
      </w:r>
      <w:r w:rsidR="00320DC9" w:rsidRPr="00904E20">
        <w:rPr>
          <w:rFonts w:asciiTheme="minorHAnsi" w:hAnsiTheme="minorHAnsi" w:cstheme="minorHAnsi"/>
        </w:rPr>
        <w:br/>
      </w:r>
      <w:r w:rsidRPr="00904E20">
        <w:rPr>
          <w:rFonts w:asciiTheme="minorHAnsi" w:hAnsiTheme="minorHAnsi" w:cstheme="minorHAnsi"/>
          <w:b/>
          <w:bCs/>
        </w:rPr>
        <w:t>I</w:t>
      </w:r>
      <w:r w:rsidR="00320DC9" w:rsidRPr="00904E20">
        <w:rPr>
          <w:rFonts w:asciiTheme="minorHAnsi" w:hAnsiTheme="minorHAnsi" w:cstheme="minorHAnsi"/>
          <w:b/>
          <w:bCs/>
        </w:rPr>
        <w:t xml:space="preserve"> Peter 1:14</w:t>
      </w:r>
      <w:r w:rsidR="00320DC9" w:rsidRPr="00904E20">
        <w:rPr>
          <w:rFonts w:asciiTheme="minorHAnsi" w:hAnsiTheme="minorHAnsi" w:cstheme="minorHAnsi"/>
        </w:rPr>
        <w:t xml:space="preserve"> As obedient children, not fashioning yourselves according to the former lusts in your ignorance:</w:t>
      </w:r>
      <w:r w:rsidR="00320DC9" w:rsidRPr="00904E20">
        <w:rPr>
          <w:rFonts w:asciiTheme="minorHAnsi" w:hAnsiTheme="minorHAnsi" w:cstheme="minorHAnsi"/>
        </w:rPr>
        <w:br/>
      </w:r>
      <w:r w:rsidRPr="00904E20">
        <w:rPr>
          <w:rFonts w:asciiTheme="minorHAnsi" w:hAnsiTheme="minorHAnsi" w:cstheme="minorHAnsi"/>
          <w:b/>
          <w:bCs/>
        </w:rPr>
        <w:t>I</w:t>
      </w:r>
      <w:r w:rsidR="00320DC9" w:rsidRPr="00904E20">
        <w:rPr>
          <w:rFonts w:asciiTheme="minorHAnsi" w:hAnsiTheme="minorHAnsi" w:cstheme="minorHAnsi"/>
          <w:b/>
          <w:bCs/>
        </w:rPr>
        <w:t xml:space="preserve"> Peter 1:15</w:t>
      </w:r>
      <w:r w:rsidR="00320DC9" w:rsidRPr="00904E20">
        <w:rPr>
          <w:rFonts w:asciiTheme="minorHAnsi" w:hAnsiTheme="minorHAnsi" w:cstheme="minorHAnsi"/>
        </w:rPr>
        <w:t xml:space="preserve"> But as he which hath called you is holy, so be ye holy in all manner of conversation;</w:t>
      </w:r>
      <w:r w:rsidR="00320DC9" w:rsidRPr="00904E20">
        <w:rPr>
          <w:rFonts w:asciiTheme="minorHAnsi" w:hAnsiTheme="minorHAnsi" w:cstheme="minorHAnsi"/>
        </w:rPr>
        <w:br/>
      </w:r>
      <w:r w:rsidRPr="00904E20">
        <w:rPr>
          <w:rFonts w:asciiTheme="minorHAnsi" w:hAnsiTheme="minorHAnsi" w:cstheme="minorHAnsi"/>
          <w:b/>
          <w:bCs/>
        </w:rPr>
        <w:t>I</w:t>
      </w:r>
      <w:r w:rsidR="00320DC9" w:rsidRPr="00904E20">
        <w:rPr>
          <w:rFonts w:asciiTheme="minorHAnsi" w:hAnsiTheme="minorHAnsi" w:cstheme="minorHAnsi"/>
          <w:b/>
          <w:bCs/>
        </w:rPr>
        <w:t xml:space="preserve"> Peter 1:16</w:t>
      </w:r>
      <w:r w:rsidR="00320DC9" w:rsidRPr="00904E20">
        <w:rPr>
          <w:rFonts w:asciiTheme="minorHAnsi" w:hAnsiTheme="minorHAnsi" w:cstheme="minorHAnsi"/>
        </w:rPr>
        <w:t xml:space="preserve"> Because it is written, </w:t>
      </w:r>
      <w:r w:rsidR="00320DC9" w:rsidRPr="00904E20">
        <w:rPr>
          <w:rFonts w:asciiTheme="minorHAnsi" w:hAnsiTheme="minorHAnsi" w:cstheme="minorHAnsi"/>
          <w:highlight w:val="yellow"/>
        </w:rPr>
        <w:t>Be ye holy; for I am holy</w:t>
      </w:r>
      <w:r w:rsidR="00320DC9" w:rsidRPr="00904E20">
        <w:rPr>
          <w:rFonts w:asciiTheme="minorHAnsi" w:hAnsiTheme="minorHAnsi" w:cstheme="minorHAnsi"/>
        </w:rPr>
        <w:t>.</w:t>
      </w:r>
    </w:p>
    <w:sectPr w:rsidR="00320DC9" w:rsidRPr="00904E20" w:rsidSect="00D20CE8">
      <w:headerReference w:type="default" r:id="rId109"/>
      <w:footerReference w:type="default" r:id="rId110"/>
      <w:pgSz w:w="12240" w:h="15840" w:code="1"/>
      <w:pgMar w:top="1440" w:right="1440" w:bottom="1440" w:left="1440" w:header="720" w:footer="720" w:gutter="0"/>
      <w:pgNumType w:start="1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62240" w14:textId="77777777" w:rsidR="00660C1D" w:rsidRDefault="00660C1D" w:rsidP="00ED5243">
      <w:pPr>
        <w:spacing w:after="0" w:line="240" w:lineRule="auto"/>
      </w:pPr>
      <w:r>
        <w:separator/>
      </w:r>
    </w:p>
  </w:endnote>
  <w:endnote w:type="continuationSeparator" w:id="0">
    <w:p w14:paraId="1F6F0E4C" w14:textId="77777777" w:rsidR="00660C1D" w:rsidRDefault="00660C1D" w:rsidP="00ED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381688"/>
      <w:docPartObj>
        <w:docPartGallery w:val="Page Numbers (Bottom of Page)"/>
        <w:docPartUnique/>
      </w:docPartObj>
    </w:sdtPr>
    <w:sdtEndPr>
      <w:rPr>
        <w:noProof/>
      </w:rPr>
    </w:sdtEndPr>
    <w:sdtContent>
      <w:p w14:paraId="65C0AAAB"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604F2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70888" w14:textId="77777777" w:rsidR="00660C1D" w:rsidRDefault="00660C1D" w:rsidP="00ED5243">
      <w:pPr>
        <w:spacing w:after="0" w:line="240" w:lineRule="auto"/>
      </w:pPr>
      <w:r>
        <w:separator/>
      </w:r>
    </w:p>
  </w:footnote>
  <w:footnote w:type="continuationSeparator" w:id="0">
    <w:p w14:paraId="3CE72629" w14:textId="77777777" w:rsidR="00660C1D" w:rsidRDefault="00660C1D" w:rsidP="00ED5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03CA7" w14:textId="77777777" w:rsidR="00000000" w:rsidRDefault="00ED5243">
    <w:pPr>
      <w:pStyle w:val="Header"/>
    </w:pPr>
    <w:r>
      <w:t>03_Leviticus The Non-Sweet Savory Offerings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6BC"/>
    <w:multiLevelType w:val="hybridMultilevel"/>
    <w:tmpl w:val="3D8C8F3A"/>
    <w:lvl w:ilvl="0" w:tplc="25966E7E">
      <w:start w:val="1"/>
      <w:numFmt w:val="decimal"/>
      <w:suff w:val="space"/>
      <w:lvlText w:val="%1."/>
      <w:lvlJc w:val="left"/>
      <w:pPr>
        <w:ind w:left="360" w:hanging="360"/>
      </w:pPr>
      <w:rPr>
        <w:rFonts w:ascii="Arial" w:eastAsia="Arial" w:hAnsi="Arial" w:cs="Arial" w:hint="default"/>
        <w:b w:val="0"/>
        <w:i w:val="0"/>
        <w:iCs w:val="0"/>
        <w:strike w:val="0"/>
        <w:dstrike w:val="0"/>
        <w:color w:val="000000"/>
        <w:sz w:val="20"/>
        <w:szCs w:val="20"/>
        <w:u w:val="none" w:color="000000"/>
        <w:bdr w:val="none" w:sz="0" w:space="0" w:color="auto"/>
        <w:shd w:val="clear" w:color="auto" w:fill="auto"/>
        <w:vertAlign w:val="baseline"/>
      </w:rPr>
    </w:lvl>
    <w:lvl w:ilvl="1" w:tplc="D01C3812">
      <w:start w:val="1"/>
      <w:numFmt w:val="lowerLetter"/>
      <w:lvlText w:val="%2"/>
      <w:lvlJc w:val="left"/>
      <w:pPr>
        <w:ind w:left="119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8FFAFDEC">
      <w:start w:val="1"/>
      <w:numFmt w:val="lowerRoman"/>
      <w:lvlText w:val="%3"/>
      <w:lvlJc w:val="left"/>
      <w:pPr>
        <w:ind w:left="191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AC20F04">
      <w:start w:val="1"/>
      <w:numFmt w:val="decimal"/>
      <w:lvlText w:val="%4"/>
      <w:lvlJc w:val="left"/>
      <w:pPr>
        <w:ind w:left="263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914C7C14">
      <w:start w:val="1"/>
      <w:numFmt w:val="lowerLetter"/>
      <w:lvlText w:val="%5"/>
      <w:lvlJc w:val="left"/>
      <w:pPr>
        <w:ind w:left="335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8C96BE34">
      <w:start w:val="1"/>
      <w:numFmt w:val="lowerRoman"/>
      <w:lvlText w:val="%6"/>
      <w:lvlJc w:val="left"/>
      <w:pPr>
        <w:ind w:left="407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6608CF94">
      <w:start w:val="1"/>
      <w:numFmt w:val="decimal"/>
      <w:lvlText w:val="%7"/>
      <w:lvlJc w:val="left"/>
      <w:pPr>
        <w:ind w:left="479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7B4502E">
      <w:start w:val="1"/>
      <w:numFmt w:val="lowerLetter"/>
      <w:lvlText w:val="%8"/>
      <w:lvlJc w:val="left"/>
      <w:pPr>
        <w:ind w:left="551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374DE8E">
      <w:start w:val="1"/>
      <w:numFmt w:val="lowerRoman"/>
      <w:lvlText w:val="%9"/>
      <w:lvlJc w:val="left"/>
      <w:pPr>
        <w:ind w:left="623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F45AD6"/>
    <w:multiLevelType w:val="hybridMultilevel"/>
    <w:tmpl w:val="0F9894E4"/>
    <w:lvl w:ilvl="0" w:tplc="72F81E72">
      <w:start w:val="1"/>
      <w:numFmt w:val="bullet"/>
      <w:lvlText w:val="-"/>
      <w:lvlJc w:val="left"/>
      <w:pPr>
        <w:ind w:left="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E694AC">
      <w:start w:val="1"/>
      <w:numFmt w:val="bullet"/>
      <w:lvlText w:val="o"/>
      <w:lvlJc w:val="left"/>
      <w:pPr>
        <w:ind w:left="1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AC9ED6">
      <w:start w:val="1"/>
      <w:numFmt w:val="bullet"/>
      <w:lvlText w:val="▪"/>
      <w:lvlJc w:val="left"/>
      <w:pPr>
        <w:ind w:left="1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E07748">
      <w:start w:val="1"/>
      <w:numFmt w:val="bullet"/>
      <w:lvlText w:val="•"/>
      <w:lvlJc w:val="left"/>
      <w:pPr>
        <w:ind w:left="2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06A0C4">
      <w:start w:val="1"/>
      <w:numFmt w:val="bullet"/>
      <w:lvlText w:val="o"/>
      <w:lvlJc w:val="left"/>
      <w:pPr>
        <w:ind w:left="3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2CD89E">
      <w:start w:val="1"/>
      <w:numFmt w:val="bullet"/>
      <w:lvlText w:val="▪"/>
      <w:lvlJc w:val="left"/>
      <w:pPr>
        <w:ind w:left="4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8E2FCC">
      <w:start w:val="1"/>
      <w:numFmt w:val="bullet"/>
      <w:lvlText w:val="•"/>
      <w:lvlJc w:val="left"/>
      <w:pPr>
        <w:ind w:left="4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16AABE">
      <w:start w:val="1"/>
      <w:numFmt w:val="bullet"/>
      <w:lvlText w:val="o"/>
      <w:lvlJc w:val="left"/>
      <w:pPr>
        <w:ind w:left="5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2893F8">
      <w:start w:val="1"/>
      <w:numFmt w:val="bullet"/>
      <w:lvlText w:val="▪"/>
      <w:lvlJc w:val="left"/>
      <w:pPr>
        <w:ind w:left="6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98525296">
    <w:abstractNumId w:val="1"/>
  </w:num>
  <w:num w:numId="2" w16cid:durableId="137646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43"/>
    <w:rsid w:val="000474A0"/>
    <w:rsid w:val="00066DE5"/>
    <w:rsid w:val="001034F1"/>
    <w:rsid w:val="001D31DA"/>
    <w:rsid w:val="00212A43"/>
    <w:rsid w:val="002742E9"/>
    <w:rsid w:val="002776E6"/>
    <w:rsid w:val="00320DC9"/>
    <w:rsid w:val="00406350"/>
    <w:rsid w:val="004A7EB3"/>
    <w:rsid w:val="00576283"/>
    <w:rsid w:val="005F14E2"/>
    <w:rsid w:val="00660C1D"/>
    <w:rsid w:val="006860CF"/>
    <w:rsid w:val="006F4223"/>
    <w:rsid w:val="00815A10"/>
    <w:rsid w:val="00885609"/>
    <w:rsid w:val="00895798"/>
    <w:rsid w:val="008C13C5"/>
    <w:rsid w:val="00904E20"/>
    <w:rsid w:val="009430FE"/>
    <w:rsid w:val="00A27BAE"/>
    <w:rsid w:val="00A8172A"/>
    <w:rsid w:val="00B514DF"/>
    <w:rsid w:val="00BE45D0"/>
    <w:rsid w:val="00D20CE8"/>
    <w:rsid w:val="00D6290F"/>
    <w:rsid w:val="00D83B2E"/>
    <w:rsid w:val="00DB6BFD"/>
    <w:rsid w:val="00E31C70"/>
    <w:rsid w:val="00E54A2E"/>
    <w:rsid w:val="00ED5243"/>
    <w:rsid w:val="00F45A4E"/>
    <w:rsid w:val="00FA3313"/>
    <w:rsid w:val="00FD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E65A2"/>
  <w15:chartTrackingRefBased/>
  <w15:docId w15:val="{618EEAE5-94A8-47FC-86CA-8690F5E7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DF"/>
    <w:pPr>
      <w:spacing w:after="3" w:line="252" w:lineRule="auto"/>
      <w:ind w:left="370" w:hanging="10"/>
    </w:pPr>
    <w:rPr>
      <w:rFonts w:ascii="Arial" w:eastAsia="Arial" w:hAnsi="Arial" w:cs="Arial"/>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D5243"/>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ED5243"/>
    <w:pPr>
      <w:tabs>
        <w:tab w:val="center" w:pos="4680"/>
        <w:tab w:val="right" w:pos="9360"/>
      </w:tabs>
    </w:pPr>
  </w:style>
  <w:style w:type="character" w:customStyle="1" w:styleId="HeaderChar">
    <w:name w:val="Header Char"/>
    <w:basedOn w:val="DefaultParagraphFont"/>
    <w:link w:val="Header"/>
    <w:uiPriority w:val="99"/>
    <w:rsid w:val="00ED5243"/>
    <w:rPr>
      <w:rFonts w:ascii="Arial" w:eastAsia="Arial" w:hAnsi="Arial" w:cs="Arial"/>
      <w:color w:val="000000"/>
      <w:sz w:val="20"/>
    </w:rPr>
  </w:style>
  <w:style w:type="paragraph" w:styleId="Footer">
    <w:name w:val="footer"/>
    <w:basedOn w:val="Normal"/>
    <w:link w:val="FooterChar"/>
    <w:uiPriority w:val="99"/>
    <w:unhideWhenUsed/>
    <w:rsid w:val="00ED5243"/>
    <w:pPr>
      <w:tabs>
        <w:tab w:val="center" w:pos="4680"/>
        <w:tab w:val="right" w:pos="9360"/>
      </w:tabs>
    </w:pPr>
  </w:style>
  <w:style w:type="character" w:customStyle="1" w:styleId="FooterChar">
    <w:name w:val="Footer Char"/>
    <w:basedOn w:val="DefaultParagraphFont"/>
    <w:link w:val="Footer"/>
    <w:uiPriority w:val="99"/>
    <w:rsid w:val="00ED5243"/>
    <w:rPr>
      <w:rFonts w:ascii="Arial" w:eastAsia="Arial" w:hAnsi="Arial" w:cs="Arial"/>
      <w:color w:val="000000"/>
      <w:sz w:val="20"/>
    </w:rPr>
  </w:style>
  <w:style w:type="character" w:styleId="Hyperlink">
    <w:name w:val="Hyperlink"/>
    <w:basedOn w:val="DefaultParagraphFont"/>
    <w:uiPriority w:val="99"/>
    <w:unhideWhenUsed/>
    <w:rsid w:val="00ED5243"/>
    <w:rPr>
      <w:color w:val="0563C1" w:themeColor="hyperlink"/>
      <w:u w:val="single"/>
    </w:rPr>
  </w:style>
  <w:style w:type="character" w:styleId="UnresolvedMention">
    <w:name w:val="Unresolved Mention"/>
    <w:basedOn w:val="DefaultParagraphFont"/>
    <w:uiPriority w:val="99"/>
    <w:semiHidden/>
    <w:unhideWhenUsed/>
    <w:rsid w:val="00895798"/>
    <w:rPr>
      <w:color w:val="605E5C"/>
      <w:shd w:val="clear" w:color="auto" w:fill="E1DFDD"/>
    </w:rPr>
  </w:style>
  <w:style w:type="character" w:styleId="FollowedHyperlink">
    <w:name w:val="FollowedHyperlink"/>
    <w:basedOn w:val="DefaultParagraphFont"/>
    <w:uiPriority w:val="99"/>
    <w:semiHidden/>
    <w:unhideWhenUsed/>
    <w:rsid w:val="006860CF"/>
    <w:rPr>
      <w:color w:val="954F72" w:themeColor="followedHyperlink"/>
      <w:u w:val="single"/>
    </w:rPr>
  </w:style>
  <w:style w:type="table" w:styleId="TableGrid0">
    <w:name w:val="Table Grid"/>
    <w:basedOn w:val="TableNormal"/>
    <w:uiPriority w:val="39"/>
    <w:rsid w:val="0021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20CE8"/>
    <w:rPr>
      <w:rFonts w:eastAsiaTheme="minorEastAsia"/>
      <w:kern w:val="0"/>
      <w14:ligatures w14:val="none"/>
    </w:rPr>
  </w:style>
  <w:style w:type="character" w:customStyle="1" w:styleId="NoSpacingChar">
    <w:name w:val="No Spacing Char"/>
    <w:basedOn w:val="DefaultParagraphFont"/>
    <w:link w:val="NoSpacing"/>
    <w:uiPriority w:val="1"/>
    <w:rsid w:val="00D20CE8"/>
    <w:rPr>
      <w:rFonts w:eastAsiaTheme="minorEastAsia"/>
      <w:kern w:val="0"/>
      <w14:ligatures w14:val="none"/>
    </w:rPr>
  </w:style>
  <w:style w:type="table" w:customStyle="1" w:styleId="TableGrid2">
    <w:name w:val="Table Grid2"/>
    <w:basedOn w:val="TableNormal"/>
    <w:next w:val="TableGrid0"/>
    <w:uiPriority w:val="59"/>
    <w:rsid w:val="00D20CE8"/>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wordsearcher://bible/jo17" TargetMode="External"/><Relationship Id="rId21" Type="http://schemas.openxmlformats.org/officeDocument/2006/relationships/hyperlink" Target="swordsearcher://bible/heb10" TargetMode="External"/><Relationship Id="rId42" Type="http://schemas.openxmlformats.org/officeDocument/2006/relationships/hyperlink" Target="swordsearcher://bible/1cor10" TargetMode="External"/><Relationship Id="rId47" Type="http://schemas.openxmlformats.org/officeDocument/2006/relationships/hyperlink" Target="swordsearcher://bible/le22.21-30" TargetMode="External"/><Relationship Id="rId63" Type="http://schemas.openxmlformats.org/officeDocument/2006/relationships/hyperlink" Target="swordsearcher://bible/rom3.20-31" TargetMode="External"/><Relationship Id="rId68" Type="http://schemas.openxmlformats.org/officeDocument/2006/relationships/hyperlink" Target="swordsearcher://bible/le4.13-21" TargetMode="External"/><Relationship Id="rId84" Type="http://schemas.openxmlformats.org/officeDocument/2006/relationships/hyperlink" Target="swordsearcher://bible/rom8.1-8" TargetMode="External"/><Relationship Id="rId89" Type="http://schemas.openxmlformats.org/officeDocument/2006/relationships/hyperlink" Target="swordsearcher://bible/le5.14-6.7"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swordsearcher://bible/lev1.14-17" TargetMode="External"/><Relationship Id="rId29" Type="http://schemas.openxmlformats.org/officeDocument/2006/relationships/hyperlink" Target="swordsearcher://bible/eph5.1-2" TargetMode="External"/><Relationship Id="rId107" Type="http://schemas.openxmlformats.org/officeDocument/2006/relationships/hyperlink" Target="swordsearcher://bible/1tim1.8-20" TargetMode="External"/><Relationship Id="rId11" Type="http://schemas.openxmlformats.org/officeDocument/2006/relationships/hyperlink" Target="swordsearcher://bible/lev1.1-17" TargetMode="External"/><Relationship Id="rId24" Type="http://schemas.openxmlformats.org/officeDocument/2006/relationships/hyperlink" Target="swordsearcher://bible/jo10.27" TargetMode="External"/><Relationship Id="rId32" Type="http://schemas.openxmlformats.org/officeDocument/2006/relationships/hyperlink" Target="swordsearcher://bible/lev2.1-3" TargetMode="External"/><Relationship Id="rId37" Type="http://schemas.openxmlformats.org/officeDocument/2006/relationships/hyperlink" Target="swordsearcher://bible/lu22.31" TargetMode="External"/><Relationship Id="rId40" Type="http://schemas.openxmlformats.org/officeDocument/2006/relationships/hyperlink" Target="swordsearcher://bible/heb8" TargetMode="External"/><Relationship Id="rId45" Type="http://schemas.openxmlformats.org/officeDocument/2006/relationships/hyperlink" Target="swordsearcher://bible/le7.11-17" TargetMode="External"/><Relationship Id="rId53" Type="http://schemas.openxmlformats.org/officeDocument/2006/relationships/hyperlink" Target="swordsearcher://bible/le7.12-15" TargetMode="External"/><Relationship Id="rId58" Type="http://schemas.openxmlformats.org/officeDocument/2006/relationships/hyperlink" Target="swordsearcher://bible/eph1.9-10" TargetMode="External"/><Relationship Id="rId66" Type="http://schemas.openxmlformats.org/officeDocument/2006/relationships/hyperlink" Target="swordsearcher://bible/le4.1-3" TargetMode="External"/><Relationship Id="rId74" Type="http://schemas.openxmlformats.org/officeDocument/2006/relationships/hyperlink" Target="swordsearcher://bible/le10.16-20" TargetMode="External"/><Relationship Id="rId79" Type="http://schemas.openxmlformats.org/officeDocument/2006/relationships/hyperlink" Target="swordsearcher://bible/heb13.10-17" TargetMode="External"/><Relationship Id="rId87" Type="http://schemas.openxmlformats.org/officeDocument/2006/relationships/hyperlink" Target="swordsearcher://bible/heb10.3-4" TargetMode="External"/><Relationship Id="rId102" Type="http://schemas.openxmlformats.org/officeDocument/2006/relationships/hyperlink" Target="swordsearcher://bible/le5.7-10" TargetMode="External"/><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swordsearcher://bible/eph4.9-21" TargetMode="External"/><Relationship Id="rId82" Type="http://schemas.openxmlformats.org/officeDocument/2006/relationships/hyperlink" Target="swordsearcher://bible/le4.27-35" TargetMode="External"/><Relationship Id="rId90" Type="http://schemas.openxmlformats.org/officeDocument/2006/relationships/hyperlink" Target="swordsearcher://bible/le7.1-7" TargetMode="External"/><Relationship Id="rId95" Type="http://schemas.openxmlformats.org/officeDocument/2006/relationships/hyperlink" Target="swordsearcher://bible/le5.6" TargetMode="External"/><Relationship Id="rId19" Type="http://schemas.openxmlformats.org/officeDocument/2006/relationships/hyperlink" Target="swordsearcher://bible/philippians2" TargetMode="External"/><Relationship Id="rId14" Type="http://schemas.openxmlformats.org/officeDocument/2006/relationships/hyperlink" Target="swordsearcher://bible/lev7.8" TargetMode="External"/><Relationship Id="rId22" Type="http://schemas.openxmlformats.org/officeDocument/2006/relationships/hyperlink" Target="swordsearcher://bible/ps40" TargetMode="External"/><Relationship Id="rId27" Type="http://schemas.openxmlformats.org/officeDocument/2006/relationships/hyperlink" Target="swordsearcher://bible/de32" TargetMode="External"/><Relationship Id="rId30" Type="http://schemas.openxmlformats.org/officeDocument/2006/relationships/hyperlink" Target="swordsearcher://bible/le2.1-16" TargetMode="External"/><Relationship Id="rId35" Type="http://schemas.openxmlformats.org/officeDocument/2006/relationships/hyperlink" Target="swordsearcher://bible/le7.9-10" TargetMode="External"/><Relationship Id="rId43" Type="http://schemas.openxmlformats.org/officeDocument/2006/relationships/hyperlink" Target="swordsearcher://bible/heb3.1-6" TargetMode="External"/><Relationship Id="rId48" Type="http://schemas.openxmlformats.org/officeDocument/2006/relationships/hyperlink" Target="swordsearcher://bible/le3.1-5" TargetMode="External"/><Relationship Id="rId56" Type="http://schemas.openxmlformats.org/officeDocument/2006/relationships/hyperlink" Target="swordsearcher://bible/acts15.13-18" TargetMode="External"/><Relationship Id="rId64" Type="http://schemas.openxmlformats.org/officeDocument/2006/relationships/hyperlink" Target="swordsearcher://bible/rom7.7-8" TargetMode="External"/><Relationship Id="rId69" Type="http://schemas.openxmlformats.org/officeDocument/2006/relationships/hyperlink" Target="swordsearcher://bible/le4.22-26" TargetMode="External"/><Relationship Id="rId77" Type="http://schemas.openxmlformats.org/officeDocument/2006/relationships/hyperlink" Target="swordsearcher://bible/le4.3-12" TargetMode="External"/><Relationship Id="rId100" Type="http://schemas.openxmlformats.org/officeDocument/2006/relationships/hyperlink" Target="swordsearcher://bible/ja3" TargetMode="External"/><Relationship Id="rId105" Type="http://schemas.openxmlformats.org/officeDocument/2006/relationships/hyperlink" Target="swordsearcher://bible/lev6.1-7" TargetMode="External"/><Relationship Id="rId8" Type="http://schemas.openxmlformats.org/officeDocument/2006/relationships/image" Target="media/image1.jpeg"/><Relationship Id="rId51" Type="http://schemas.openxmlformats.org/officeDocument/2006/relationships/hyperlink" Target="swordsearcher://bible/le7.19-27" TargetMode="External"/><Relationship Id="rId72" Type="http://schemas.openxmlformats.org/officeDocument/2006/relationships/hyperlink" Target="swordsearcher://bible/le6.24-30" TargetMode="External"/><Relationship Id="rId80" Type="http://schemas.openxmlformats.org/officeDocument/2006/relationships/hyperlink" Target="swordsearcher://bible/le4.13-21" TargetMode="External"/><Relationship Id="rId85" Type="http://schemas.openxmlformats.org/officeDocument/2006/relationships/hyperlink" Target="swordsearcher://bible/heb10.26-29" TargetMode="External"/><Relationship Id="rId93" Type="http://schemas.openxmlformats.org/officeDocument/2006/relationships/hyperlink" Target="swordsearcher://bible/leviticus5.1-13" TargetMode="External"/><Relationship Id="rId98" Type="http://schemas.openxmlformats.org/officeDocument/2006/relationships/hyperlink" Target="swordsearcher://bible/ja3" TargetMode="External"/><Relationship Id="rId3" Type="http://schemas.openxmlformats.org/officeDocument/2006/relationships/styles" Target="styles.xml"/><Relationship Id="rId12" Type="http://schemas.openxmlformats.org/officeDocument/2006/relationships/hyperlink" Target="swordsearcher://bible/lev6.1-18" TargetMode="External"/><Relationship Id="rId17" Type="http://schemas.openxmlformats.org/officeDocument/2006/relationships/hyperlink" Target="swordsearcher://bible/1pe1.18-25" TargetMode="External"/><Relationship Id="rId25" Type="http://schemas.openxmlformats.org/officeDocument/2006/relationships/hyperlink" Target="swordsearcher://bible/eph5.26" TargetMode="External"/><Relationship Id="rId33" Type="http://schemas.openxmlformats.org/officeDocument/2006/relationships/hyperlink" Target="swordsearcher://bible/le1.11-13" TargetMode="External"/><Relationship Id="rId38" Type="http://schemas.openxmlformats.org/officeDocument/2006/relationships/hyperlink" Target="swordsearcher://bible/isa11" TargetMode="External"/><Relationship Id="rId46" Type="http://schemas.openxmlformats.org/officeDocument/2006/relationships/hyperlink" Target="swordsearcher://bible/le17:10-14" TargetMode="External"/><Relationship Id="rId59" Type="http://schemas.openxmlformats.org/officeDocument/2006/relationships/hyperlink" Target="swordsearcher://bible/eph3.4-6" TargetMode="External"/><Relationship Id="rId67" Type="http://schemas.openxmlformats.org/officeDocument/2006/relationships/hyperlink" Target="swordsearcher://bible/le4.3-12" TargetMode="External"/><Relationship Id="rId103" Type="http://schemas.openxmlformats.org/officeDocument/2006/relationships/hyperlink" Target="swordsearcher://bible/le5.11-13" TargetMode="External"/><Relationship Id="rId108" Type="http://schemas.openxmlformats.org/officeDocument/2006/relationships/hyperlink" Target="swordsearcher://bible/le5.17-19" TargetMode="External"/><Relationship Id="rId20" Type="http://schemas.openxmlformats.org/officeDocument/2006/relationships/hyperlink" Target="swordsearcher://bible/eph5.1-2" TargetMode="External"/><Relationship Id="rId41" Type="http://schemas.openxmlformats.org/officeDocument/2006/relationships/hyperlink" Target="swordsearcher://bible/heb3.1-11" TargetMode="External"/><Relationship Id="rId54" Type="http://schemas.openxmlformats.org/officeDocument/2006/relationships/hyperlink" Target="swordsearcher://bible/1john1-2" TargetMode="External"/><Relationship Id="rId62" Type="http://schemas.openxmlformats.org/officeDocument/2006/relationships/hyperlink" Target="swordsearcher://bible/rev21-22" TargetMode="External"/><Relationship Id="rId70" Type="http://schemas.openxmlformats.org/officeDocument/2006/relationships/hyperlink" Target="swordsearcher://bible/le4.27-35" TargetMode="External"/><Relationship Id="rId75" Type="http://schemas.openxmlformats.org/officeDocument/2006/relationships/hyperlink" Target="swordsearcher://bible/le16.11-22" TargetMode="External"/><Relationship Id="rId83" Type="http://schemas.openxmlformats.org/officeDocument/2006/relationships/hyperlink" Target="swordsearcher://bible/2cor5" TargetMode="External"/><Relationship Id="rId88" Type="http://schemas.openxmlformats.org/officeDocument/2006/relationships/hyperlink" Target="swordsearcher://bible/heb10.5-7" TargetMode="External"/><Relationship Id="rId91" Type="http://schemas.openxmlformats.org/officeDocument/2006/relationships/hyperlink" Target="swordsearcher://bible/le14.12-18" TargetMode="External"/><Relationship Id="rId96" Type="http://schemas.openxmlformats.org/officeDocument/2006/relationships/hyperlink" Target="swordsearcher://bible/matthew26.59-66"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swordsearcher://bible/lev1.10-13" TargetMode="External"/><Relationship Id="rId23" Type="http://schemas.openxmlformats.org/officeDocument/2006/relationships/hyperlink" Target="swordsearcher://bible/1cor1.13-31" TargetMode="External"/><Relationship Id="rId28" Type="http://schemas.openxmlformats.org/officeDocument/2006/relationships/hyperlink" Target="swordsearcher://bible/rom12" TargetMode="External"/><Relationship Id="rId36" Type="http://schemas.openxmlformats.org/officeDocument/2006/relationships/hyperlink" Target="swordsearcher://bible/lev2.14-16" TargetMode="External"/><Relationship Id="rId49" Type="http://schemas.openxmlformats.org/officeDocument/2006/relationships/hyperlink" Target="swordsearcher://bible/le3.6-11" TargetMode="External"/><Relationship Id="rId57" Type="http://schemas.openxmlformats.org/officeDocument/2006/relationships/hyperlink" Target="swordsearcher://bible/amos9.11-15" TargetMode="External"/><Relationship Id="rId106" Type="http://schemas.openxmlformats.org/officeDocument/2006/relationships/hyperlink" Target="swordsearcher://bible/rom14" TargetMode="External"/><Relationship Id="rId10" Type="http://schemas.openxmlformats.org/officeDocument/2006/relationships/hyperlink" Target="swordsearcher://bible/eph5.1-2" TargetMode="External"/><Relationship Id="rId31" Type="http://schemas.openxmlformats.org/officeDocument/2006/relationships/hyperlink" Target="swordsearcher://bible/le7.9-14" TargetMode="External"/><Relationship Id="rId44" Type="http://schemas.openxmlformats.org/officeDocument/2006/relationships/hyperlink" Target="swordsearcher://bible/le3.1-17" TargetMode="External"/><Relationship Id="rId52" Type="http://schemas.openxmlformats.org/officeDocument/2006/relationships/hyperlink" Target="swordsearcher://bible/le7.16-18" TargetMode="External"/><Relationship Id="rId60" Type="http://schemas.openxmlformats.org/officeDocument/2006/relationships/hyperlink" Target="swordsearcher://bible/eph3.9-21" TargetMode="External"/><Relationship Id="rId65" Type="http://schemas.openxmlformats.org/officeDocument/2006/relationships/hyperlink" Target="swordsearcher://bible/heb13.10-16" TargetMode="External"/><Relationship Id="rId73" Type="http://schemas.openxmlformats.org/officeDocument/2006/relationships/hyperlink" Target="swordsearcher://bible/le8.14-17" TargetMode="External"/><Relationship Id="rId78" Type="http://schemas.openxmlformats.org/officeDocument/2006/relationships/hyperlink" Target="swordsearcher://bible/le6.30" TargetMode="External"/><Relationship Id="rId81" Type="http://schemas.openxmlformats.org/officeDocument/2006/relationships/hyperlink" Target="swordsearcher://bible/le4.22-26" TargetMode="External"/><Relationship Id="rId86" Type="http://schemas.openxmlformats.org/officeDocument/2006/relationships/hyperlink" Target="swordsearcher://bible/heb10.1-2" TargetMode="External"/><Relationship Id="rId94" Type="http://schemas.openxmlformats.org/officeDocument/2006/relationships/hyperlink" Target="swordsearcher://bible/le4.27-35" TargetMode="External"/><Relationship Id="rId99" Type="http://schemas.openxmlformats.org/officeDocument/2006/relationships/hyperlink" Target="swordsearcher://bible/matt5.33-37" TargetMode="External"/><Relationship Id="rId101" Type="http://schemas.openxmlformats.org/officeDocument/2006/relationships/hyperlink" Target="swordsearcher://bible/josh7" TargetMode="External"/><Relationship Id="rId4" Type="http://schemas.openxmlformats.org/officeDocument/2006/relationships/settings" Target="settings.xml"/><Relationship Id="rId9" Type="http://schemas.openxmlformats.org/officeDocument/2006/relationships/hyperlink" Target="swordsearcher://bible/phil2.1-21" TargetMode="External"/><Relationship Id="rId13" Type="http://schemas.openxmlformats.org/officeDocument/2006/relationships/hyperlink" Target="swordsearcher://bible/lev1.3-9" TargetMode="External"/><Relationship Id="rId18" Type="http://schemas.openxmlformats.org/officeDocument/2006/relationships/hyperlink" Target="swordsearcher://bible/isa52.10-53.11" TargetMode="External"/><Relationship Id="rId39" Type="http://schemas.openxmlformats.org/officeDocument/2006/relationships/hyperlink" Target="swordsearcher://bible/1cor8" TargetMode="External"/><Relationship Id="rId109" Type="http://schemas.openxmlformats.org/officeDocument/2006/relationships/header" Target="header1.xml"/><Relationship Id="rId34" Type="http://schemas.openxmlformats.org/officeDocument/2006/relationships/hyperlink" Target="swordsearcher://bible/lev2.4-10" TargetMode="External"/><Relationship Id="rId50" Type="http://schemas.openxmlformats.org/officeDocument/2006/relationships/hyperlink" Target="swordsearcher://bible/le3.12-17" TargetMode="External"/><Relationship Id="rId55" Type="http://schemas.openxmlformats.org/officeDocument/2006/relationships/hyperlink" Target="swordsearcher://bible/eph1.9-10" TargetMode="External"/><Relationship Id="rId76" Type="http://schemas.openxmlformats.org/officeDocument/2006/relationships/hyperlink" Target="swordsearcher://bible/le6.30" TargetMode="External"/><Relationship Id="rId97" Type="http://schemas.openxmlformats.org/officeDocument/2006/relationships/hyperlink" Target="swordsearcher://bible/matt15.1-20" TargetMode="External"/><Relationship Id="rId104" Type="http://schemas.openxmlformats.org/officeDocument/2006/relationships/hyperlink" Target="swordsearcher://bible/le5.14-16" TargetMode="External"/><Relationship Id="rId7" Type="http://schemas.openxmlformats.org/officeDocument/2006/relationships/endnotes" Target="endnotes.xml"/><Relationship Id="rId71" Type="http://schemas.openxmlformats.org/officeDocument/2006/relationships/hyperlink" Target="swordsearcher://bible/le4.1-5.13" TargetMode="External"/><Relationship Id="rId92" Type="http://schemas.openxmlformats.org/officeDocument/2006/relationships/hyperlink" Target="swordsearcher://bible/le19.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E20DA-AD00-488F-A98A-2023D802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5322</Words>
  <Characters>30336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2024-06-17T22:46:00Z</dcterms:created>
  <dcterms:modified xsi:type="dcterms:W3CDTF">2024-06-17T22:46:00Z</dcterms:modified>
</cp:coreProperties>
</file>