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213549185"/>
        <w:docPartObj>
          <w:docPartGallery w:val="Cover Pages"/>
          <w:docPartUnique/>
        </w:docPartObj>
      </w:sdtPr>
      <w:sdtEndPr>
        <w:rPr>
          <w:b/>
          <w:bCs/>
          <w:color w:val="EE0000"/>
          <w:sz w:val="28"/>
          <w:szCs w:val="28"/>
        </w:rPr>
      </w:sdtEndPr>
      <w:sdtContent>
        <w:sdt>
          <w:sdtPr>
            <w:rPr>
              <w:color w:val="4472C4" w:themeColor="accent1"/>
            </w:rPr>
            <w:id w:val="-125231733"/>
            <w:docPartObj>
              <w:docPartGallery w:val="Cover Pages"/>
              <w:docPartUnique/>
            </w:docPartObj>
          </w:sdtPr>
          <w:sdtEndPr>
            <w:rPr>
              <w:b/>
              <w:bCs/>
              <w:color w:val="EE0000"/>
              <w:sz w:val="28"/>
              <w:szCs w:val="28"/>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F3728C" w14:paraId="3482D47A" w14:textId="77777777" w:rsidTr="00336744">
                <w:trPr>
                  <w:trHeight w:val="2427"/>
                </w:trPr>
                <w:tc>
                  <w:tcPr>
                    <w:tcW w:w="9832" w:type="dxa"/>
                  </w:tcPr>
                  <w:p w14:paraId="7B2AD037" w14:textId="4BF273F7" w:rsidR="00F3728C" w:rsidRDefault="00F3728C" w:rsidP="00336744">
                    <w:pPr>
                      <w:widowControl w:val="0"/>
                      <w:suppressLineNumbers/>
                      <w:overflowPunct w:val="0"/>
                    </w:pPr>
                    <w:r>
                      <w:rPr>
                        <w:noProof/>
                      </w:rPr>
                      <mc:AlternateContent>
                        <mc:Choice Requires="wps">
                          <w:drawing>
                            <wp:anchor distT="0" distB="0" distL="0" distR="0" simplePos="0" relativeHeight="251659264" behindDoc="0" locked="0" layoutInCell="1" allowOverlap="1" wp14:anchorId="4ABA6491" wp14:editId="6BB0F181">
                              <wp:simplePos x="0" y="0"/>
                              <wp:positionH relativeFrom="column">
                                <wp:posOffset>1091565</wp:posOffset>
                              </wp:positionH>
                              <wp:positionV relativeFrom="paragraph">
                                <wp:posOffset>33020</wp:posOffset>
                              </wp:positionV>
                              <wp:extent cx="4645660" cy="1488440"/>
                              <wp:effectExtent l="0" t="0" r="0" b="0"/>
                              <wp:wrapNone/>
                              <wp:docPr id="1" name="Rectangle 2"/>
                              <wp:cNvGraphicFramePr/>
                              <a:graphic xmlns:a="http://schemas.openxmlformats.org/drawingml/2006/main">
                                <a:graphicData uri="http://schemas.microsoft.com/office/word/2010/wordprocessingShape">
                                  <wps:wsp>
                                    <wps:cNvSpPr/>
                                    <wps:spPr>
                                      <a:xfrm>
                                        <a:off x="0" y="0"/>
                                        <a:ext cx="4645800" cy="1488600"/>
                                      </a:xfrm>
                                      <a:prstGeom prst="rect">
                                        <a:avLst/>
                                      </a:prstGeom>
                                      <a:noFill/>
                                      <a:ln w="0">
                                        <a:noFill/>
                                      </a:ln>
                                      <a:effectLst/>
                                    </wps:spPr>
                                    <wps:txbx>
                                      <w:txbxContent>
                                        <w:p w14:paraId="2FBC05FB" w14:textId="77777777" w:rsidR="00F3728C" w:rsidRDefault="00F3728C" w:rsidP="00F3728C">
                                          <w:pPr>
                                            <w:pStyle w:val="FrameContentsuser"/>
                                            <w:jc w:val="center"/>
                                          </w:pPr>
                                          <w:r>
                                            <w:rPr>
                                              <w:b/>
                                              <w:bCs/>
                                              <w:color w:val="069A2E"/>
                                              <w:sz w:val="96"/>
                                              <w:szCs w:val="96"/>
                                            </w:rPr>
                                            <w:t>LightHouse Ranch</w:t>
                                          </w:r>
                                        </w:p>
                                        <w:p w14:paraId="5B3E2C00" w14:textId="77777777" w:rsidR="00F3728C" w:rsidRDefault="00F3728C" w:rsidP="00F3728C">
                                          <w:pPr>
                                            <w:pStyle w:val="FrameContentsuser"/>
                                            <w:jc w:val="center"/>
                                          </w:pPr>
                                          <w:r>
                                            <w:rPr>
                                              <w:b/>
                                              <w:bCs/>
                                              <w:color w:val="069A2E"/>
                                              <w:sz w:val="96"/>
                                              <w:szCs w:val="96"/>
                                            </w:rPr>
                                            <w:t>Bible Study</w:t>
                                          </w:r>
                                        </w:p>
                                      </w:txbxContent>
                                    </wps:txbx>
                                    <wps:bodyPr lIns="0" tIns="0" rIns="0" bIns="0" anchor="t">
                                      <a:noAutofit/>
                                    </wps:bodyPr>
                                  </wps:wsp>
                                </a:graphicData>
                              </a:graphic>
                            </wp:anchor>
                          </w:drawing>
                        </mc:Choice>
                        <mc:Fallback>
                          <w:pict>
                            <v:rect w14:anchorId="4ABA6491" id="Rectangle 2" o:spid="_x0000_s1026" style="position:absolute;margin-left:85.95pt;margin-top:2.6pt;width:365.8pt;height:117.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" filled="f" stroked="f" strokeweight="0">
                              <v:textbox inset="0,0,0,0">
                                <w:txbxContent>
                                  <w:p w14:paraId="2FBC05FB" w14:textId="77777777" w:rsidR="00F3728C" w:rsidRDefault="00F3728C" w:rsidP="00F3728C">
                                    <w:pPr>
                                      <w:pStyle w:val="FrameContentsuser"/>
                                      <w:jc w:val="center"/>
                                    </w:pPr>
                                    <w:r>
                                      <w:rPr>
                                        <w:b/>
                                        <w:bCs/>
                                        <w:color w:val="069A2E"/>
                                        <w:sz w:val="96"/>
                                        <w:szCs w:val="96"/>
                                      </w:rPr>
                                      <w:t>LightHouse Ranch</w:t>
                                    </w:r>
                                  </w:p>
                                  <w:p w14:paraId="5B3E2C00" w14:textId="77777777" w:rsidR="00F3728C" w:rsidRDefault="00F3728C" w:rsidP="00F3728C">
                                    <w:pPr>
                                      <w:pStyle w:val="FrameContentsuser"/>
                                      <w:jc w:val="center"/>
                                    </w:pPr>
                                    <w:r>
                                      <w:rPr>
                                        <w:b/>
                                        <w:bCs/>
                                        <w:color w:val="069A2E"/>
                                        <w:sz w:val="96"/>
                                        <w:szCs w:val="96"/>
                                      </w:rPr>
                                      <w:t>Bible Study</w:t>
                                    </w:r>
                                  </w:p>
                                </w:txbxContent>
                              </v:textbox>
                            </v:rect>
                          </w:pict>
                        </mc:Fallback>
                      </mc:AlternateContent>
                    </w:r>
                    <w:r>
                      <w:rPr>
                        <w:noProof/>
                      </w:rPr>
                      <w:drawing>
                        <wp:anchor distT="0" distB="0" distL="114300" distR="114300" simplePos="0" relativeHeight="251660288" behindDoc="0" locked="0" layoutInCell="1" allowOverlap="1" wp14:anchorId="7E2DD21A" wp14:editId="3EE2338B">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14:ligatures w14:val="none"/>
                </w:rPr>
                <w:id w:val="-404141272"/>
                <w:docPartObj>
                  <w:docPartGallery w:val="Cover Pages"/>
                  <w:docPartUnique/>
                </w:docPartObj>
              </w:sdtPr>
              <w:sdtEndPr>
                <w:rPr>
                  <w:rFonts w:eastAsiaTheme="minorHAnsi"/>
                  <w:kern w:val="2"/>
                  <w14:ligatures w14:val="standardContextual"/>
                </w:rPr>
              </w:sdtEndPr>
              <w:sdtContent>
                <w:p w14:paraId="1A1E27F6" w14:textId="26C5E3CA" w:rsidR="00F3728C" w:rsidRDefault="00F3728C" w:rsidP="00F3728C">
                  <w:pPr>
                    <w:jc w:val="center"/>
                    <w:rPr>
                      <w:color w:val="FFC000"/>
                      <w:kern w:val="0"/>
                      <w:sz w:val="24"/>
                      <w:szCs w:val="24"/>
                    </w:rPr>
                  </w:pPr>
                  <w:r w:rsidRPr="00C24008">
                    <w:rPr>
                      <w:rFonts w:eastAsiaTheme="minorEastAsia"/>
                      <w:b/>
                      <w:bCs/>
                      <w:color w:val="EE0000"/>
                      <w:kern w:val="0"/>
                      <w:sz w:val="48"/>
                      <w:szCs w:val="48"/>
                      <w14:ligatures w14:val="none"/>
                    </w:rPr>
                    <w:t>An</w:t>
                  </w:r>
                  <w:r>
                    <w:rPr>
                      <w:rFonts w:eastAsiaTheme="minorEastAsia"/>
                      <w:kern w:val="0"/>
                      <w14:ligatures w14:val="none"/>
                    </w:rPr>
                    <w:t xml:space="preserve"> </w:t>
                  </w:r>
                  <w:r w:rsidR="002F4D85">
                    <w:rPr>
                      <w:rFonts w:eastAsiaTheme="minorEastAsia"/>
                      <w:kern w:val="0"/>
                      <w14:ligatures w14:val="none"/>
                    </w:rPr>
                    <w:t xml:space="preserve"> </w:t>
                  </w:r>
                  <w:r w:rsidRPr="00435D46">
                    <w:rPr>
                      <w:b/>
                      <w:bCs/>
                      <w:color w:val="EE0000"/>
                      <w:sz w:val="48"/>
                      <w:szCs w:val="48"/>
                    </w:rPr>
                    <w:t>Example in Word, Conversation, Charity, Spirit, Faith and Purity – Part I</w:t>
                  </w:r>
                  <w:r w:rsidR="001F1C8A">
                    <w:rPr>
                      <w:b/>
                      <w:bCs/>
                      <w:color w:val="EE0000"/>
                      <w:sz w:val="48"/>
                      <w:szCs w:val="48"/>
                    </w:rPr>
                    <w:t>I</w:t>
                  </w:r>
                  <w:r w:rsidRPr="00435D46">
                    <w:rPr>
                      <w:b/>
                      <w:bCs/>
                      <w:color w:val="EE0000"/>
                      <w:sz w:val="48"/>
                      <w:szCs w:val="48"/>
                    </w:rPr>
                    <w:t xml:space="preserve"> </w:t>
                  </w:r>
                  <w:proofErr w:type="spellStart"/>
                  <w:r w:rsidRPr="0000280F">
                    <w:rPr>
                      <w:rFonts w:cs="Calibri"/>
                      <w:b/>
                      <w:bCs/>
                      <w:i/>
                      <w:iCs/>
                      <w:color w:val="0070C0"/>
                      <w:kern w:val="0"/>
                      <w:u w:val="single"/>
                    </w:rPr>
                    <w:t>II</w:t>
                  </w:r>
                  <w:proofErr w:type="spellEnd"/>
                  <w:r w:rsidRPr="0000280F">
                    <w:rPr>
                      <w:rFonts w:cs="Calibri"/>
                      <w:b/>
                      <w:bCs/>
                      <w:i/>
                      <w:iCs/>
                      <w:color w:val="0070C0"/>
                      <w:kern w:val="0"/>
                      <w:u w:val="single"/>
                    </w:rPr>
                    <w:t xml:space="preserve"> </w:t>
                  </w:r>
                  <w:hyperlink r:id="rId8" w:history="1">
                    <w:r w:rsidRPr="001F1C8A">
                      <w:rPr>
                        <w:rStyle w:val="Hyperlink"/>
                        <w:rFonts w:cs="Calibri"/>
                        <w:b/>
                        <w:bCs/>
                        <w:i/>
                        <w:iCs/>
                        <w:kern w:val="0"/>
                      </w:rPr>
                      <w:t>Samuel</w:t>
                    </w:r>
                  </w:hyperlink>
                  <w:r w:rsidRPr="0000280F">
                    <w:rPr>
                      <w:rFonts w:cs="Calibri"/>
                      <w:b/>
                      <w:bCs/>
                      <w:i/>
                      <w:iCs/>
                      <w:color w:val="0070C0"/>
                      <w:kern w:val="0"/>
                      <w:u w:val="single"/>
                    </w:rPr>
                    <w:t xml:space="preserve"> </w:t>
                  </w:r>
                  <w:r w:rsidR="001F1C8A">
                    <w:rPr>
                      <w:rFonts w:cs="Calibri"/>
                      <w:b/>
                      <w:bCs/>
                      <w:i/>
                      <w:iCs/>
                      <w:color w:val="0070C0"/>
                      <w:kern w:val="0"/>
                      <w:u w:val="single"/>
                    </w:rPr>
                    <w:t>23</w:t>
                  </w:r>
                  <w:r>
                    <w:rPr>
                      <w:rFonts w:cs="Calibri"/>
                      <w:b/>
                      <w:bCs/>
                      <w:i/>
                      <w:iCs/>
                      <w:color w:val="0070C0"/>
                      <w:kern w:val="0"/>
                      <w:u w:val="single"/>
                    </w:rPr>
                    <w:t>-</w:t>
                  </w:r>
                  <w:r w:rsidR="001F1C8A">
                    <w:rPr>
                      <w:rFonts w:cs="Calibri"/>
                      <w:b/>
                      <w:bCs/>
                      <w:i/>
                      <w:iCs/>
                      <w:color w:val="0070C0"/>
                      <w:kern w:val="0"/>
                      <w:u w:val="single"/>
                    </w:rPr>
                    <w:t>24</w:t>
                  </w:r>
                </w:p>
                <w:p w14:paraId="02F7ED7D" w14:textId="5EB7612C" w:rsidR="001F1C8A" w:rsidRPr="001F1C8A" w:rsidRDefault="00F3728C" w:rsidP="001F1C8A">
                  <w:pPr>
                    <w:tabs>
                      <w:tab w:val="left" w:pos="1992"/>
                      <w:tab w:val="center" w:pos="4680"/>
                    </w:tabs>
                    <w:overflowPunct w:val="0"/>
                    <w:ind w:left="1152" w:hanging="1152"/>
                    <w:rPr>
                      <w:b/>
                      <w:bCs/>
                      <w:color w:val="FFC000"/>
                      <w:sz w:val="40"/>
                      <w:szCs w:val="40"/>
                    </w:rPr>
                  </w:pPr>
                  <w:r w:rsidRPr="0000280F">
                    <w:rPr>
                      <w:b/>
                      <w:bCs/>
                      <w:i/>
                      <w:iCs/>
                      <w:color w:val="FFC000"/>
                      <w:sz w:val="40"/>
                      <w:szCs w:val="40"/>
                    </w:rPr>
                    <w:t xml:space="preserve">   </w:t>
                  </w:r>
                  <w:r w:rsidRPr="0000280F">
                    <w:rPr>
                      <w:b/>
                      <w:bCs/>
                      <w:color w:val="FFC000"/>
                      <w:sz w:val="40"/>
                      <w:szCs w:val="40"/>
                    </w:rPr>
                    <w:t xml:space="preserve"> </w:t>
                  </w:r>
                  <w:r w:rsidR="002F4D85">
                    <w:rPr>
                      <w:b/>
                      <w:bCs/>
                      <w:color w:val="FFC000"/>
                      <w:sz w:val="40"/>
                      <w:szCs w:val="40"/>
                    </w:rPr>
                    <w:t xml:space="preserve"> </w:t>
                  </w:r>
                  <w:r w:rsidRPr="0000280F">
                    <w:rPr>
                      <w:b/>
                      <w:bCs/>
                      <w:color w:val="FFC000"/>
                      <w:sz w:val="40"/>
                      <w:szCs w:val="40"/>
                    </w:rPr>
                    <w:t>I.</w:t>
                  </w:r>
                  <w:r w:rsidR="001F1C8A">
                    <w:rPr>
                      <w:b/>
                      <w:bCs/>
                      <w:color w:val="FFC000"/>
                      <w:sz w:val="40"/>
                      <w:szCs w:val="40"/>
                    </w:rPr>
                    <w:t xml:space="preserve"> </w:t>
                  </w:r>
                  <w:r w:rsidR="001F1C8A" w:rsidRPr="001F1C8A">
                    <w:rPr>
                      <w:b/>
                      <w:bCs/>
                      <w:color w:val="FFC000"/>
                      <w:sz w:val="40"/>
                      <w:szCs w:val="40"/>
                    </w:rPr>
                    <w:t xml:space="preserve">The Last Words of David </w:t>
                  </w:r>
                </w:p>
                <w:p w14:paraId="35DDB571" w14:textId="2BD31FA2" w:rsidR="00F3728C" w:rsidRPr="0000280F" w:rsidRDefault="00F3728C" w:rsidP="00F3728C">
                  <w:pPr>
                    <w:tabs>
                      <w:tab w:val="left" w:pos="1992"/>
                      <w:tab w:val="center" w:pos="4680"/>
                    </w:tabs>
                    <w:overflowPunct w:val="0"/>
                    <w:rPr>
                      <w:rFonts w:cs="Calibri"/>
                      <w:b/>
                      <w:bCs/>
                      <w:color w:val="FFC000"/>
                      <w:kern w:val="0"/>
                      <w:sz w:val="40"/>
                      <w:szCs w:val="40"/>
                    </w:rPr>
                  </w:pPr>
                  <w:r w:rsidRPr="0000280F">
                    <w:rPr>
                      <w:rFonts w:cs="Calibri"/>
                      <w:b/>
                      <w:bCs/>
                      <w:color w:val="FFC000"/>
                      <w:kern w:val="0"/>
                      <w:sz w:val="40"/>
                      <w:szCs w:val="40"/>
                    </w:rPr>
                    <w:t xml:space="preserve">    II. </w:t>
                  </w:r>
                  <w:r w:rsidR="001F1C8A" w:rsidRPr="001F1C8A">
                    <w:rPr>
                      <w:rFonts w:cs="Calibri"/>
                      <w:b/>
                      <w:bCs/>
                      <w:color w:val="FFC000"/>
                      <w:kern w:val="0"/>
                      <w:sz w:val="40"/>
                      <w:szCs w:val="40"/>
                    </w:rPr>
                    <w:t>David Commands Joab to take a Census</w:t>
                  </w:r>
                </w:p>
                <w:p w14:paraId="15868745" w14:textId="2EAC5CED" w:rsidR="00F3728C" w:rsidRDefault="00F3728C" w:rsidP="00F3728C">
                  <w:pPr>
                    <w:tabs>
                      <w:tab w:val="left" w:pos="1992"/>
                      <w:tab w:val="center" w:pos="4680"/>
                    </w:tabs>
                    <w:overflowPunct w:val="0"/>
                    <w:rPr>
                      <w:rFonts w:cs="Calibri"/>
                      <w:b/>
                      <w:bCs/>
                      <w:color w:val="FFC000"/>
                      <w:kern w:val="0"/>
                      <w:sz w:val="40"/>
                      <w:szCs w:val="40"/>
                    </w:rPr>
                  </w:pPr>
                  <w:r w:rsidRPr="0000280F">
                    <w:rPr>
                      <w:rFonts w:cs="Calibri"/>
                      <w:b/>
                      <w:bCs/>
                      <w:color w:val="FFC000"/>
                      <w:kern w:val="0"/>
                      <w:sz w:val="40"/>
                      <w:szCs w:val="40"/>
                    </w:rPr>
                    <w:t xml:space="preserve">   III. </w:t>
                  </w:r>
                  <w:r w:rsidR="001F1C8A" w:rsidRPr="001F1C8A">
                    <w:rPr>
                      <w:rFonts w:cs="Calibri"/>
                      <w:b/>
                      <w:bCs/>
                      <w:color w:val="FFC000"/>
                      <w:kern w:val="0"/>
                      <w:sz w:val="40"/>
                      <w:szCs w:val="40"/>
                    </w:rPr>
                    <w:t>The Word of the LORD comes to David</w:t>
                  </w:r>
                </w:p>
                <w:p w14:paraId="24DE1D96" w14:textId="049E3F73" w:rsidR="001636D9" w:rsidRPr="0000280F" w:rsidRDefault="001636D9" w:rsidP="00F3728C">
                  <w:pPr>
                    <w:tabs>
                      <w:tab w:val="left" w:pos="1992"/>
                      <w:tab w:val="center" w:pos="4680"/>
                    </w:tabs>
                    <w:overflowPunct w:val="0"/>
                    <w:rPr>
                      <w:rFonts w:cs="Calibri"/>
                      <w:b/>
                      <w:bCs/>
                      <w:color w:val="FFC000"/>
                      <w:kern w:val="0"/>
                      <w:sz w:val="40"/>
                      <w:szCs w:val="40"/>
                    </w:rPr>
                  </w:pPr>
                  <w:r>
                    <w:rPr>
                      <w:rFonts w:cs="Calibri"/>
                      <w:b/>
                      <w:bCs/>
                      <w:color w:val="FFC000"/>
                      <w:kern w:val="0"/>
                      <w:sz w:val="40"/>
                      <w:szCs w:val="40"/>
                    </w:rPr>
                    <w:t xml:space="preserve">   IV. </w:t>
                  </w:r>
                  <w:r w:rsidRPr="001636D9">
                    <w:rPr>
                      <w:b/>
                      <w:bCs/>
                      <w:color w:val="FFC000"/>
                      <w:sz w:val="40"/>
                      <w:szCs w:val="40"/>
                    </w:rPr>
                    <w:t>David had fallen into Satan’s trap</w:t>
                  </w:r>
                </w:p>
                <w:p w14:paraId="1486F4B8" w14:textId="10C086DD" w:rsidR="001F1C8A" w:rsidRPr="001F1C8A" w:rsidRDefault="00F3728C" w:rsidP="001F1C8A">
                  <w:pPr>
                    <w:widowControl w:val="0"/>
                    <w:overflowPunct w:val="0"/>
                    <w:spacing w:before="60" w:after="60"/>
                    <w:rPr>
                      <w:rFonts w:cs="Calibri"/>
                      <w:b/>
                      <w:bCs/>
                      <w:color w:val="FFC000"/>
                      <w:kern w:val="0"/>
                      <w:sz w:val="40"/>
                      <w:szCs w:val="40"/>
                    </w:rPr>
                  </w:pPr>
                  <w:r w:rsidRPr="0000280F">
                    <w:rPr>
                      <w:rFonts w:cs="Calibri"/>
                      <w:b/>
                      <w:bCs/>
                      <w:color w:val="FFC000"/>
                      <w:kern w:val="0"/>
                      <w:sz w:val="40"/>
                      <w:szCs w:val="40"/>
                    </w:rPr>
                    <w:t xml:space="preserve">   </w:t>
                  </w:r>
                  <w:r w:rsidR="002F4D85">
                    <w:rPr>
                      <w:rFonts w:cs="Calibri"/>
                      <w:b/>
                      <w:bCs/>
                      <w:color w:val="FFC000"/>
                      <w:kern w:val="0"/>
                      <w:sz w:val="40"/>
                      <w:szCs w:val="40"/>
                    </w:rPr>
                    <w:t xml:space="preserve"> </w:t>
                  </w:r>
                  <w:r w:rsidRPr="0000280F">
                    <w:rPr>
                      <w:rFonts w:cs="Calibri"/>
                      <w:b/>
                      <w:bCs/>
                      <w:color w:val="FFC000"/>
                      <w:kern w:val="0"/>
                      <w:sz w:val="40"/>
                      <w:szCs w:val="40"/>
                    </w:rPr>
                    <w:t xml:space="preserve">V. </w:t>
                  </w:r>
                  <w:r w:rsidR="001F1C8A" w:rsidRPr="001F1C8A">
                    <w:rPr>
                      <w:rFonts w:cs="Calibri"/>
                      <w:b/>
                      <w:bCs/>
                      <w:color w:val="FFC000"/>
                      <w:kern w:val="0"/>
                      <w:sz w:val="40"/>
                      <w:szCs w:val="40"/>
                    </w:rPr>
                    <w:t>David’s Obedience</w:t>
                  </w:r>
                </w:p>
                <w:p w14:paraId="51BFAAB7" w14:textId="767E8C75" w:rsidR="00F3728C" w:rsidRPr="0000280F" w:rsidRDefault="00F3728C" w:rsidP="00F3728C">
                  <w:pPr>
                    <w:widowControl w:val="0"/>
                    <w:overflowPunct w:val="0"/>
                    <w:spacing w:before="60" w:after="60"/>
                    <w:rPr>
                      <w:rFonts w:cs="Calibri"/>
                      <w:b/>
                      <w:bCs/>
                      <w:color w:val="FFC000"/>
                      <w:kern w:val="0"/>
                      <w:sz w:val="40"/>
                      <w:szCs w:val="40"/>
                    </w:rPr>
                  </w:pPr>
                  <w:r w:rsidRPr="0000280F">
                    <w:rPr>
                      <w:rFonts w:cs="Calibri"/>
                      <w:b/>
                      <w:bCs/>
                      <w:color w:val="FFC000"/>
                      <w:kern w:val="0"/>
                      <w:sz w:val="40"/>
                      <w:szCs w:val="40"/>
                    </w:rPr>
                    <w:t xml:space="preserve">  </w:t>
                  </w:r>
                  <w:r w:rsidR="002F4D85">
                    <w:rPr>
                      <w:rFonts w:cs="Calibri"/>
                      <w:b/>
                      <w:bCs/>
                      <w:color w:val="FFC000"/>
                      <w:kern w:val="0"/>
                      <w:sz w:val="40"/>
                      <w:szCs w:val="40"/>
                    </w:rPr>
                    <w:t xml:space="preserve"> </w:t>
                  </w:r>
                  <w:r w:rsidRPr="0000280F">
                    <w:rPr>
                      <w:rFonts w:cs="Calibri"/>
                      <w:b/>
                      <w:bCs/>
                      <w:color w:val="FFC000"/>
                      <w:kern w:val="0"/>
                      <w:sz w:val="40"/>
                      <w:szCs w:val="40"/>
                    </w:rPr>
                    <w:t>V</w:t>
                  </w:r>
                  <w:r w:rsidR="001636D9">
                    <w:rPr>
                      <w:rFonts w:cs="Calibri"/>
                      <w:b/>
                      <w:bCs/>
                      <w:color w:val="FFC000"/>
                      <w:kern w:val="0"/>
                      <w:sz w:val="40"/>
                      <w:szCs w:val="40"/>
                    </w:rPr>
                    <w:t>I</w:t>
                  </w:r>
                  <w:r w:rsidRPr="0000280F">
                    <w:rPr>
                      <w:rFonts w:cs="Calibri"/>
                      <w:b/>
                      <w:bCs/>
                      <w:color w:val="FFC000"/>
                      <w:kern w:val="0"/>
                      <w:sz w:val="40"/>
                      <w:szCs w:val="40"/>
                    </w:rPr>
                    <w:t xml:space="preserve">. </w:t>
                  </w:r>
                  <w:r w:rsidR="00602D3C">
                    <w:rPr>
                      <w:rFonts w:cs="Calibri"/>
                      <w:b/>
                      <w:bCs/>
                      <w:color w:val="FFC000"/>
                      <w:kern w:val="0"/>
                      <w:sz w:val="40"/>
                      <w:szCs w:val="40"/>
                    </w:rPr>
                    <w:t>First</w:t>
                  </w:r>
                  <w:r w:rsidR="001F1C8A" w:rsidRPr="001F1C8A">
                    <w:rPr>
                      <w:rFonts w:cs="Calibri"/>
                      <w:b/>
                      <w:bCs/>
                      <w:color w:val="FFC000"/>
                      <w:kern w:val="0"/>
                      <w:sz w:val="40"/>
                      <w:szCs w:val="40"/>
                    </w:rPr>
                    <w:t xml:space="preserve"> Timothy is the Perfect Application</w:t>
                  </w:r>
                </w:p>
                <w:p w14:paraId="6597E2FC" w14:textId="77777777" w:rsidR="00602D3C" w:rsidRDefault="00602D3C" w:rsidP="001F1C8A">
                  <w:pPr>
                    <w:widowControl w:val="0"/>
                    <w:overflowPunct w:val="0"/>
                    <w:spacing w:before="60" w:after="60"/>
                    <w:rPr>
                      <w:rFonts w:cs="Calibri"/>
                      <w:b/>
                      <w:bCs/>
                      <w:color w:val="FFC000"/>
                      <w:kern w:val="0"/>
                      <w:sz w:val="40"/>
                      <w:szCs w:val="40"/>
                    </w:rPr>
                  </w:pPr>
                </w:p>
                <w:p w14:paraId="233630AA" w14:textId="6FDF539F" w:rsidR="001F1C8A" w:rsidRPr="001F1C8A" w:rsidRDefault="00F3728C" w:rsidP="001F1C8A">
                  <w:pPr>
                    <w:widowControl w:val="0"/>
                    <w:overflowPunct w:val="0"/>
                    <w:spacing w:before="60" w:after="60"/>
                    <w:rPr>
                      <w:color w:val="EE0000"/>
                      <w:sz w:val="24"/>
                      <w:szCs w:val="24"/>
                    </w:rPr>
                  </w:pPr>
                  <w:r w:rsidRPr="0000280F">
                    <w:rPr>
                      <w:rFonts w:cs="Calibri"/>
                      <w:b/>
                      <w:bCs/>
                      <w:color w:val="FFC000"/>
                      <w:kern w:val="0"/>
                      <w:sz w:val="40"/>
                      <w:szCs w:val="40"/>
                    </w:rPr>
                    <w:t xml:space="preserve"> </w:t>
                  </w:r>
                  <w:r w:rsidRPr="00C24008">
                    <w:rPr>
                      <w:color w:val="EE0000"/>
                      <w:sz w:val="24"/>
                      <w:szCs w:val="24"/>
                    </w:rPr>
                    <w:t>The Apostle Paul admonishes his young protégé, Timothy, what the LORD desires of His people:</w:t>
                  </w:r>
                </w:p>
              </w:sdtContent>
            </w:sdt>
          </w:sdtContent>
        </w:sdt>
        <w:p w14:paraId="0F0A46E9" w14:textId="1087F6EC" w:rsidR="00F3728C" w:rsidRDefault="00F3728C" w:rsidP="00CA41AF">
          <w:pPr>
            <w:widowControl w:val="0"/>
            <w:overflowPunct w:val="0"/>
            <w:spacing w:before="60" w:after="60"/>
            <w:rPr>
              <w:b/>
              <w:bCs/>
              <w:color w:val="EE0000"/>
              <w:sz w:val="28"/>
              <w:szCs w:val="28"/>
            </w:rPr>
          </w:pPr>
          <w:hyperlink r:id="rId9" w:history="1">
            <w:r w:rsidRPr="001636D9">
              <w:rPr>
                <w:rStyle w:val="Hyperlink"/>
                <w:b/>
                <w:bCs/>
              </w:rPr>
              <w:t>1 Timothy 6:11</w:t>
            </w:r>
          </w:hyperlink>
          <w:r>
            <w:t xml:space="preserve"> But thou, O man of God, flee these things; and follow after righteousness, godliness, faith, love, patience, meekness.</w:t>
          </w:r>
          <w:r>
            <w:br/>
          </w:r>
          <w:r>
            <w:rPr>
              <w:b/>
              <w:bCs/>
            </w:rPr>
            <w:t>1 Timothy 6:12</w:t>
          </w:r>
          <w:r>
            <w:t xml:space="preserve"> Fight the good fight of faith, lay hold on eternal life, whereunto thou art also called, and hast professed a good profession before many witnesses.</w:t>
          </w:r>
          <w:r>
            <w:br/>
          </w:r>
          <w:r>
            <w:rPr>
              <w:b/>
              <w:bCs/>
            </w:rPr>
            <w:t>1 Timothy 6:13</w:t>
          </w:r>
          <w:r>
            <w:t xml:space="preserve"> I give thee charge in the sight of God, who quickeneth all things, and </w:t>
          </w:r>
          <w:r>
            <w:rPr>
              <w:i/>
              <w:iCs/>
            </w:rPr>
            <w:t>before</w:t>
          </w:r>
          <w:r>
            <w:t xml:space="preserve"> Christ Jesus, who before Pontius Pilate witnessed a good confession;</w:t>
          </w:r>
          <w:r>
            <w:br/>
          </w:r>
          <w:r>
            <w:rPr>
              <w:b/>
              <w:bCs/>
            </w:rPr>
            <w:t>1 Timothy 6:14</w:t>
          </w:r>
          <w:r>
            <w:t xml:space="preserve"> That thou </w:t>
          </w:r>
          <w:r w:rsidRPr="00304E45">
            <w:rPr>
              <w:highlight w:val="yellow"/>
            </w:rPr>
            <w:t xml:space="preserve">keep </w:t>
          </w:r>
          <w:r w:rsidRPr="00304E45">
            <w:rPr>
              <w:i/>
              <w:iCs/>
              <w:highlight w:val="yellow"/>
            </w:rPr>
            <w:t>this</w:t>
          </w:r>
          <w:r w:rsidRPr="00304E45">
            <w:rPr>
              <w:highlight w:val="yellow"/>
            </w:rPr>
            <w:t xml:space="preserve"> commandment without spot, unrebukeable, </w:t>
          </w:r>
          <w:r w:rsidRPr="001F1C8A">
            <w:rPr>
              <w:highlight w:val="yellow"/>
              <w:u w:val="single"/>
            </w:rPr>
            <w:t>until the appearing of our Lord Jesus Christ:</w:t>
          </w:r>
          <w:r w:rsidRPr="001F1C8A">
            <w:rPr>
              <w:u w:val="single"/>
            </w:rPr>
            <w:br/>
          </w:r>
          <w:r>
            <w:rPr>
              <w:b/>
              <w:bCs/>
            </w:rPr>
            <w:t>1 Timothy 6:15</w:t>
          </w:r>
          <w:r>
            <w:t xml:space="preserve"> Which in his times he shall shew, </w:t>
          </w:r>
          <w:r>
            <w:rPr>
              <w:i/>
              <w:iCs/>
            </w:rPr>
            <w:t>who is</w:t>
          </w:r>
          <w:r>
            <w:t xml:space="preserve"> the blessed and only Potentate, the King of kings, and Lord of lords;</w:t>
          </w:r>
          <w:r>
            <w:br/>
          </w:r>
          <w:r>
            <w:rPr>
              <w:b/>
              <w:bCs/>
            </w:rPr>
            <w:t>1 Timothy 6:16</w:t>
          </w:r>
          <w:r>
            <w:t xml:space="preserve"> Who only hath immortality, dwelling in the light which no man can approach unto; whom no man hath seen, nor can see: to whom </w:t>
          </w:r>
          <w:r>
            <w:rPr>
              <w:i/>
              <w:iCs/>
            </w:rPr>
            <w:t>be</w:t>
          </w:r>
          <w:r>
            <w:t xml:space="preserve"> honour and power everlasting. Amen.</w:t>
          </w:r>
          <w:r>
            <w:br/>
          </w:r>
        </w:p>
      </w:sdtContent>
    </w:sdt>
    <w:p w14:paraId="039D3A39" w14:textId="77777777" w:rsidR="00CA41AF" w:rsidRDefault="00CA41AF" w:rsidP="00A0728D">
      <w:pPr>
        <w:rPr>
          <w:b/>
          <w:bCs/>
          <w:color w:val="EE0000"/>
          <w:sz w:val="28"/>
          <w:szCs w:val="28"/>
        </w:rPr>
      </w:pPr>
    </w:p>
    <w:p w14:paraId="4AD09AE6" w14:textId="77777777" w:rsidR="00CA41AF" w:rsidRDefault="00CA41AF" w:rsidP="00A0728D">
      <w:pPr>
        <w:rPr>
          <w:b/>
          <w:bCs/>
          <w:color w:val="EE0000"/>
          <w:sz w:val="28"/>
          <w:szCs w:val="28"/>
        </w:rPr>
      </w:pPr>
    </w:p>
    <w:p w14:paraId="27BEC080" w14:textId="77777777" w:rsidR="00CA41AF" w:rsidRDefault="00CA41AF" w:rsidP="00A0728D">
      <w:pPr>
        <w:rPr>
          <w:b/>
          <w:bCs/>
          <w:color w:val="EE0000"/>
          <w:sz w:val="28"/>
          <w:szCs w:val="28"/>
        </w:rPr>
      </w:pPr>
    </w:p>
    <w:p w14:paraId="7F3DC59A" w14:textId="77777777" w:rsidR="00CA41AF" w:rsidRDefault="00CA41AF" w:rsidP="00A0728D">
      <w:pPr>
        <w:rPr>
          <w:b/>
          <w:bCs/>
          <w:color w:val="EE0000"/>
          <w:sz w:val="28"/>
          <w:szCs w:val="28"/>
        </w:rPr>
      </w:pPr>
    </w:p>
    <w:p w14:paraId="37E819DF" w14:textId="5BEBC6FD" w:rsidR="003C6D75" w:rsidRDefault="003C6D75" w:rsidP="00A0728D">
      <w:pPr>
        <w:rPr>
          <w:b/>
          <w:bCs/>
          <w:color w:val="EE0000"/>
          <w:sz w:val="28"/>
          <w:szCs w:val="28"/>
        </w:rPr>
      </w:pPr>
      <w:r>
        <w:rPr>
          <w:b/>
          <w:bCs/>
          <w:color w:val="EE0000"/>
          <w:sz w:val="28"/>
          <w:szCs w:val="28"/>
        </w:rPr>
        <w:lastRenderedPageBreak/>
        <w:t>An Example in Word, Conversation, Charity, Spirit, Truth, and Purity – Part II</w:t>
      </w:r>
    </w:p>
    <w:p w14:paraId="1D231132" w14:textId="7D157260" w:rsidR="0004796B" w:rsidRDefault="00557557" w:rsidP="0004796B">
      <w:pPr>
        <w:ind w:firstLine="288"/>
      </w:pPr>
      <w:bookmarkStart w:id="0" w:name="_Hlk211697764"/>
      <w:r>
        <w:t xml:space="preserve">Through Bible study, we realize that the LORD wants </w:t>
      </w:r>
      <w:r w:rsidR="00C76BF0">
        <w:t xml:space="preserve">us to have </w:t>
      </w:r>
      <w:r>
        <w:t xml:space="preserve">Church government, </w:t>
      </w:r>
      <w:r w:rsidR="00DF7E82">
        <w:t xml:space="preserve">but </w:t>
      </w:r>
      <w:r w:rsidR="0004796B">
        <w:t>did not lay out the form of New Testament Church government.  The LORD mentions deacons, bishops and elders, but instead of giving the details of the New Testament</w:t>
      </w:r>
      <w:r w:rsidR="007B6C2D">
        <w:t xml:space="preserve"> </w:t>
      </w:r>
      <w:r w:rsidR="0004796B">
        <w:t xml:space="preserve">service, the LORD rather details what the lifestyle of the bishops, deacons, and elders </w:t>
      </w:r>
      <w:r w:rsidR="00DF7E82">
        <w:t>need to</w:t>
      </w:r>
      <w:r w:rsidR="0004796B">
        <w:t xml:space="preserve"> be.  In other words, if each individual disciple of Christ lives to be examples for the flock depend</w:t>
      </w:r>
      <w:r w:rsidR="007B6C2D">
        <w:t>ing</w:t>
      </w:r>
      <w:r w:rsidR="0004796B">
        <w:t xml:space="preserve"> on the guidance of the Holy Spirit, the</w:t>
      </w:r>
      <w:r w:rsidR="007B6C2D">
        <w:t>se</w:t>
      </w:r>
      <w:r w:rsidR="0004796B">
        <w:t xml:space="preserve"> offices will fall into place</w:t>
      </w:r>
      <w:r w:rsidR="007B6C2D">
        <w:t xml:space="preserve"> perfectly.</w:t>
      </w:r>
    </w:p>
    <w:p w14:paraId="592A3565" w14:textId="2FF05F15" w:rsidR="0004796B" w:rsidRDefault="0004796B" w:rsidP="0004796B">
      <w:pPr>
        <w:ind w:firstLine="288"/>
      </w:pPr>
      <w:r>
        <w:t>Kings</w:t>
      </w:r>
      <w:r w:rsidR="007B6C2D">
        <w:t>,</w:t>
      </w:r>
      <w:r>
        <w:t xml:space="preserve"> as well as the people</w:t>
      </w:r>
      <w:r w:rsidR="007B6C2D">
        <w:t>,</w:t>
      </w:r>
      <w:r>
        <w:t xml:space="preserve"> will go through trials</w:t>
      </w:r>
      <w:r w:rsidR="007B6C2D">
        <w:t>.  These trials do not have to be failed, but rather can be learning experiences and examples for those around us.  Today we will see David</w:t>
      </w:r>
      <w:r w:rsidR="00557557">
        <w:t>,</w:t>
      </w:r>
      <w:r w:rsidR="007B6C2D">
        <w:t xml:space="preserve"> in his elder years</w:t>
      </w:r>
      <w:r w:rsidR="00557557">
        <w:t>,</w:t>
      </w:r>
      <w:r w:rsidR="007B6C2D">
        <w:t xml:space="preserve"> fail a trial; but very differently from Saul, David will listen to the Word of God and appeal to the LORD’s mercy.  This saved </w:t>
      </w:r>
      <w:r w:rsidR="00557557">
        <w:t>him</w:t>
      </w:r>
      <w:r w:rsidR="007B6C2D">
        <w:t xml:space="preserve"> much grief, as David was headed into a </w:t>
      </w:r>
      <w:r w:rsidR="00557557">
        <w:t xml:space="preserve">satanic </w:t>
      </w:r>
      <w:r w:rsidR="007B6C2D">
        <w:t>trap</w:t>
      </w:r>
      <w:r w:rsidR="00557557">
        <w:t xml:space="preserve">, </w:t>
      </w:r>
      <w:r w:rsidR="007B6C2D">
        <w:t>allowed by God</w:t>
      </w:r>
      <w:r w:rsidR="00557557">
        <w:t>,</w:t>
      </w:r>
      <w:r w:rsidR="007B6C2D">
        <w:t xml:space="preserve"> </w:t>
      </w:r>
      <w:r w:rsidR="00557557">
        <w:t xml:space="preserve">and designed </w:t>
      </w:r>
      <w:r w:rsidR="007B6C2D">
        <w:t xml:space="preserve">to test David. This was </w:t>
      </w:r>
      <w:r w:rsidR="00557557">
        <w:t>leading</w:t>
      </w:r>
      <w:r w:rsidR="007B6C2D">
        <w:t xml:space="preserve"> David into pride, which leads to a fall, and separation from God.</w:t>
      </w:r>
    </w:p>
    <w:p w14:paraId="08D6F6C6" w14:textId="212A52CC" w:rsidR="007B6C2D" w:rsidRDefault="00557557" w:rsidP="0004796B">
      <w:pPr>
        <w:ind w:firstLine="288"/>
      </w:pPr>
      <w:r>
        <w:t>W</w:t>
      </w:r>
      <w:r w:rsidR="007B6C2D">
        <w:t xml:space="preserve">e will not only witness David’s deliverance, but also get better acquainted with the lifestyle that the LORD has designed for His servants to follow </w:t>
      </w:r>
      <w:r w:rsidR="00DF7E82">
        <w:t>and that they might lay hold onto eternal life</w:t>
      </w:r>
      <w:r w:rsidR="007B6C2D">
        <w:t>.</w:t>
      </w:r>
    </w:p>
    <w:p w14:paraId="56DB0F77" w14:textId="62A3D47F" w:rsidR="00DF7E82" w:rsidRPr="00DF7E82" w:rsidRDefault="00DF7E82" w:rsidP="00DF7E82">
      <w:pPr>
        <w:rPr>
          <w:b/>
          <w:bCs/>
          <w:color w:val="EE0000"/>
          <w:sz w:val="28"/>
          <w:szCs w:val="28"/>
        </w:rPr>
      </w:pPr>
      <w:r>
        <w:rPr>
          <w:b/>
          <w:bCs/>
          <w:color w:val="EE0000"/>
          <w:sz w:val="28"/>
          <w:szCs w:val="28"/>
        </w:rPr>
        <w:t>I. The Last Words of David</w:t>
      </w:r>
      <w:r w:rsidRPr="00020B6E">
        <w:rPr>
          <w:b/>
          <w:bCs/>
          <w:color w:val="EE0000"/>
          <w:sz w:val="28"/>
          <w:szCs w:val="28"/>
        </w:rPr>
        <w:t xml:space="preserve"> </w:t>
      </w:r>
    </w:p>
    <w:bookmarkEnd w:id="0"/>
    <w:p w14:paraId="3C2C7212" w14:textId="5FA2FEFF" w:rsidR="00831799" w:rsidRPr="00831799" w:rsidRDefault="00831799" w:rsidP="00A0728D">
      <w:pPr>
        <w:rPr>
          <w:b/>
          <w:bCs/>
          <w:color w:val="BF8F00" w:themeColor="accent4" w:themeShade="BF"/>
        </w:rPr>
      </w:pPr>
      <w:r w:rsidRPr="00831799">
        <w:rPr>
          <w:b/>
          <w:bCs/>
          <w:color w:val="BF8F00" w:themeColor="accent4" w:themeShade="BF"/>
        </w:rPr>
        <w:t>The LORD speaks through His anointed King</w:t>
      </w:r>
      <w:r w:rsidR="005C15CA">
        <w:rPr>
          <w:b/>
          <w:bCs/>
          <w:color w:val="BF8F00" w:themeColor="accent4" w:themeShade="BF"/>
        </w:rPr>
        <w:t xml:space="preserve"> – Purpose of I Kings stated here</w:t>
      </w:r>
    </w:p>
    <w:p w14:paraId="5A7CBB05" w14:textId="273BCCCC" w:rsidR="00A0728D" w:rsidRDefault="00A0728D" w:rsidP="00A0728D">
      <w:hyperlink r:id="rId10" w:history="1">
        <w:r w:rsidRPr="00EC703A">
          <w:rPr>
            <w:rStyle w:val="Hyperlink"/>
            <w:b/>
            <w:bCs/>
          </w:rPr>
          <w:t>2 Samuel 23:1</w:t>
        </w:r>
      </w:hyperlink>
      <w:r>
        <w:t xml:space="preserve"> Now these </w:t>
      </w:r>
      <w:r>
        <w:rPr>
          <w:i/>
          <w:iCs/>
        </w:rPr>
        <w:t>be</w:t>
      </w:r>
      <w:r>
        <w:t xml:space="preserve"> the last words of David. David the son of Jesse said, and the man </w:t>
      </w:r>
      <w:r>
        <w:rPr>
          <w:i/>
          <w:iCs/>
        </w:rPr>
        <w:t>who was</w:t>
      </w:r>
      <w:r>
        <w:t xml:space="preserve"> raised up on high, the anointed of the God of Jacob, and the sweet psalmist of Israel, said,</w:t>
      </w:r>
    </w:p>
    <w:p w14:paraId="7E1FA114" w14:textId="018C0DEB" w:rsidR="00A0728D" w:rsidRDefault="00CA625B" w:rsidP="00A0728D">
      <w:r>
        <w:rPr>
          <w:b/>
          <w:bCs/>
          <w:color w:val="00B050"/>
        </w:rPr>
        <w:t>The Rock speaking through David is coming as a morning without clouds</w:t>
      </w:r>
      <w:r w:rsidR="00A0728D">
        <w:br/>
      </w:r>
      <w:hyperlink r:id="rId11" w:history="1">
        <w:r w:rsidR="00A0728D" w:rsidRPr="00EC703A">
          <w:rPr>
            <w:rStyle w:val="Hyperlink"/>
            <w:b/>
            <w:bCs/>
          </w:rPr>
          <w:t>2 Samuel 23:2</w:t>
        </w:r>
      </w:hyperlink>
      <w:r w:rsidR="00A0728D">
        <w:t xml:space="preserve"> The Spirit of the LORD spake by me, and his word </w:t>
      </w:r>
      <w:r w:rsidR="00A0728D">
        <w:rPr>
          <w:i/>
          <w:iCs/>
        </w:rPr>
        <w:t>was</w:t>
      </w:r>
      <w:r w:rsidR="00A0728D">
        <w:t xml:space="preserve"> in my tongue.</w:t>
      </w:r>
      <w:r w:rsidR="00A0728D">
        <w:br/>
      </w:r>
      <w:r w:rsidR="00A0728D">
        <w:rPr>
          <w:b/>
          <w:bCs/>
        </w:rPr>
        <w:t>2 Samuel 23:3</w:t>
      </w:r>
      <w:r w:rsidR="00A0728D">
        <w:t xml:space="preserve"> The God of Israel said, </w:t>
      </w:r>
      <w:r w:rsidR="00A0728D" w:rsidRPr="00020B6E">
        <w:rPr>
          <w:highlight w:val="yellow"/>
        </w:rPr>
        <w:t>the Rock of Israel spake to me</w:t>
      </w:r>
      <w:r w:rsidR="00A0728D">
        <w:t xml:space="preserve">, He that ruleth over men </w:t>
      </w:r>
      <w:r w:rsidR="00A0728D">
        <w:rPr>
          <w:i/>
          <w:iCs/>
        </w:rPr>
        <w:t>must be</w:t>
      </w:r>
      <w:r w:rsidR="00A0728D">
        <w:t xml:space="preserve"> just, ruling in the fear of God.</w:t>
      </w:r>
      <w:r w:rsidR="00A0728D">
        <w:br/>
      </w:r>
      <w:r w:rsidR="00A0728D">
        <w:rPr>
          <w:b/>
          <w:bCs/>
        </w:rPr>
        <w:t>2 Samuel 23:4</w:t>
      </w:r>
      <w:r w:rsidR="00A0728D">
        <w:t xml:space="preserve"> And </w:t>
      </w:r>
      <w:r w:rsidR="00A0728D">
        <w:rPr>
          <w:i/>
          <w:iCs/>
        </w:rPr>
        <w:t>he shall be</w:t>
      </w:r>
      <w:r w:rsidR="00A0728D">
        <w:t xml:space="preserve"> as the light of the morning, </w:t>
      </w:r>
      <w:r w:rsidR="00A0728D">
        <w:rPr>
          <w:i/>
          <w:iCs/>
        </w:rPr>
        <w:t>when</w:t>
      </w:r>
      <w:r w:rsidR="00A0728D">
        <w:t xml:space="preserve"> the sun riseth, </w:t>
      </w:r>
      <w:r w:rsidR="00A0728D" w:rsidRPr="00CA625B">
        <w:rPr>
          <w:i/>
          <w:iCs/>
          <w:highlight w:val="yellow"/>
        </w:rPr>
        <w:t>even</w:t>
      </w:r>
      <w:r w:rsidR="00A0728D" w:rsidRPr="00CA625B">
        <w:rPr>
          <w:highlight w:val="yellow"/>
        </w:rPr>
        <w:t xml:space="preserve"> a morning without clouds</w:t>
      </w:r>
      <w:r w:rsidR="00A0728D">
        <w:t xml:space="preserve">; </w:t>
      </w:r>
      <w:r w:rsidR="00A0728D">
        <w:rPr>
          <w:i/>
          <w:iCs/>
        </w:rPr>
        <w:t>as</w:t>
      </w:r>
      <w:r w:rsidR="00A0728D">
        <w:t xml:space="preserve"> the tender grass </w:t>
      </w:r>
      <w:r w:rsidR="00A0728D">
        <w:rPr>
          <w:i/>
          <w:iCs/>
        </w:rPr>
        <w:t>springing</w:t>
      </w:r>
      <w:r w:rsidR="00A0728D">
        <w:t xml:space="preserve"> out of the earth by clear shining after rain.</w:t>
      </w:r>
    </w:p>
    <w:p w14:paraId="1E737C8C" w14:textId="30409D57" w:rsidR="00A0728D" w:rsidRDefault="00A0728D" w:rsidP="00A0728D">
      <w:r w:rsidRPr="00831799">
        <w:rPr>
          <w:b/>
          <w:bCs/>
          <w:color w:val="BF8F00" w:themeColor="accent4" w:themeShade="BF"/>
        </w:rPr>
        <w:t xml:space="preserve">Humbly David Acknowledges </w:t>
      </w:r>
      <w:r w:rsidRPr="00831799">
        <w:rPr>
          <w:b/>
          <w:bCs/>
          <w:color w:val="BF8F00" w:themeColor="accent4" w:themeShade="BF"/>
          <w:u w:val="single"/>
        </w:rPr>
        <w:t>God’s</w:t>
      </w:r>
      <w:r w:rsidRPr="00831799">
        <w:rPr>
          <w:b/>
          <w:bCs/>
          <w:color w:val="BF8F00" w:themeColor="accent4" w:themeShade="BF"/>
        </w:rPr>
        <w:t xml:space="preserve"> </w:t>
      </w:r>
      <w:r w:rsidR="00831799">
        <w:rPr>
          <w:b/>
          <w:bCs/>
          <w:color w:val="BF8F00" w:themeColor="accent4" w:themeShade="BF"/>
        </w:rPr>
        <w:t xml:space="preserve">eternal </w:t>
      </w:r>
      <w:r w:rsidRPr="00831799">
        <w:rPr>
          <w:b/>
          <w:bCs/>
          <w:color w:val="BF8F00" w:themeColor="accent4" w:themeShade="BF"/>
        </w:rPr>
        <w:t>Covenant</w:t>
      </w:r>
      <w:r w:rsidRPr="00831799">
        <w:rPr>
          <w:color w:val="BF8F00" w:themeColor="accent4" w:themeShade="BF"/>
        </w:rPr>
        <w:t xml:space="preserve"> </w:t>
      </w:r>
      <w:r>
        <w:br/>
      </w:r>
      <w:hyperlink r:id="rId12" w:history="1">
        <w:r w:rsidRPr="00EC703A">
          <w:rPr>
            <w:rStyle w:val="Hyperlink"/>
            <w:b/>
            <w:bCs/>
          </w:rPr>
          <w:t>2 Samuel 23:5</w:t>
        </w:r>
      </w:hyperlink>
      <w:r>
        <w:t xml:space="preserve"> Although my house </w:t>
      </w:r>
      <w:r>
        <w:rPr>
          <w:i/>
          <w:iCs/>
        </w:rPr>
        <w:t>be</w:t>
      </w:r>
      <w:r>
        <w:t xml:space="preserve"> not so with God; yet he hath made with me an everlasting covenant, ordered in all </w:t>
      </w:r>
      <w:r>
        <w:rPr>
          <w:i/>
          <w:iCs/>
        </w:rPr>
        <w:t>things</w:t>
      </w:r>
      <w:r>
        <w:t xml:space="preserve">, and sure: for </w:t>
      </w:r>
      <w:r>
        <w:rPr>
          <w:i/>
          <w:iCs/>
        </w:rPr>
        <w:t>this is</w:t>
      </w:r>
      <w:r>
        <w:t xml:space="preserve"> all my salvation, and all </w:t>
      </w:r>
      <w:r>
        <w:rPr>
          <w:i/>
          <w:iCs/>
        </w:rPr>
        <w:t>my</w:t>
      </w:r>
      <w:r>
        <w:t xml:space="preserve"> desire, although he make </w:t>
      </w:r>
      <w:r>
        <w:rPr>
          <w:i/>
          <w:iCs/>
        </w:rPr>
        <w:t>it</w:t>
      </w:r>
      <w:r>
        <w:t xml:space="preserve"> not to grow.</w:t>
      </w:r>
    </w:p>
    <w:p w14:paraId="0B0EF10F" w14:textId="77777777" w:rsidR="00131E1B" w:rsidRDefault="00474D7A" w:rsidP="00131E1B">
      <w:pPr>
        <w:rPr>
          <w:b/>
          <w:bCs/>
          <w:color w:val="00B050"/>
        </w:rPr>
      </w:pPr>
      <w:r w:rsidRPr="00831799">
        <w:rPr>
          <w:b/>
          <w:bCs/>
          <w:color w:val="BF8F00" w:themeColor="accent4" w:themeShade="BF"/>
        </w:rPr>
        <w:t xml:space="preserve">Judgement for </w:t>
      </w:r>
      <w:r w:rsidR="00A0728D" w:rsidRPr="00831799">
        <w:rPr>
          <w:b/>
          <w:bCs/>
          <w:color w:val="BF8F00" w:themeColor="accent4" w:themeShade="BF"/>
        </w:rPr>
        <w:t xml:space="preserve">those who oppose the </w:t>
      </w:r>
      <w:r w:rsidRPr="00831799">
        <w:rPr>
          <w:b/>
          <w:bCs/>
          <w:color w:val="BF8F00" w:themeColor="accent4" w:themeShade="BF"/>
        </w:rPr>
        <w:t xml:space="preserve">anointed </w:t>
      </w:r>
      <w:r w:rsidR="00A0728D" w:rsidRPr="00831799">
        <w:rPr>
          <w:b/>
          <w:bCs/>
          <w:color w:val="BF8F00" w:themeColor="accent4" w:themeShade="BF"/>
        </w:rPr>
        <w:t>King</w:t>
      </w:r>
      <w:r w:rsidR="000C2A68" w:rsidRPr="00831799">
        <w:rPr>
          <w:b/>
          <w:bCs/>
          <w:color w:val="BF8F00" w:themeColor="accent4" w:themeShade="BF"/>
        </w:rPr>
        <w:t xml:space="preserve"> </w:t>
      </w:r>
      <w:r w:rsidR="000C2A68">
        <w:rPr>
          <w:b/>
          <w:bCs/>
          <w:color w:val="00B050"/>
        </w:rPr>
        <w:t>– (</w:t>
      </w:r>
      <w:r w:rsidR="00131E1B">
        <w:rPr>
          <w:b/>
          <w:bCs/>
          <w:color w:val="00B050"/>
          <w:sz w:val="20"/>
          <w:szCs w:val="20"/>
        </w:rPr>
        <w:t>or</w:t>
      </w:r>
      <w:r w:rsidR="000C2A68" w:rsidRPr="000C2A68">
        <w:rPr>
          <w:b/>
          <w:bCs/>
          <w:color w:val="00B050"/>
          <w:sz w:val="20"/>
          <w:szCs w:val="20"/>
        </w:rPr>
        <w:t xml:space="preserve"> </w:t>
      </w:r>
      <w:r>
        <w:rPr>
          <w:b/>
          <w:bCs/>
          <w:color w:val="00B050"/>
          <w:sz w:val="20"/>
          <w:szCs w:val="20"/>
        </w:rPr>
        <w:t>oppose</w:t>
      </w:r>
      <w:r w:rsidR="000C2A68" w:rsidRPr="000C2A68">
        <w:rPr>
          <w:b/>
          <w:bCs/>
          <w:color w:val="00B050"/>
          <w:sz w:val="20"/>
          <w:szCs w:val="20"/>
        </w:rPr>
        <w:t xml:space="preserve"> the Kingdom – </w:t>
      </w:r>
      <w:r>
        <w:rPr>
          <w:b/>
          <w:bCs/>
          <w:color w:val="00B050"/>
          <w:sz w:val="20"/>
          <w:szCs w:val="20"/>
        </w:rPr>
        <w:t>(</w:t>
      </w:r>
      <w:hyperlink r:id="rId13" w:history="1">
        <w:r w:rsidRPr="00474D7A">
          <w:rPr>
            <w:rStyle w:val="Hyperlink"/>
            <w:sz w:val="20"/>
            <w:szCs w:val="20"/>
          </w:rPr>
          <w:t>Psalm</w:t>
        </w:r>
        <w:r w:rsidRPr="00474D7A">
          <w:rPr>
            <w:rStyle w:val="Hyperlink"/>
          </w:rPr>
          <w:t xml:space="preserve"> 2.1-7</w:t>
        </w:r>
      </w:hyperlink>
      <w:r w:rsidR="000C2A68">
        <w:rPr>
          <w:b/>
          <w:bCs/>
          <w:color w:val="00B050"/>
        </w:rPr>
        <w:t>)</w:t>
      </w:r>
    </w:p>
    <w:p w14:paraId="4F7DB923" w14:textId="57428445" w:rsidR="00A0728D" w:rsidRDefault="00A0728D" w:rsidP="00E429F0">
      <w:hyperlink r:id="rId14" w:history="1">
        <w:r w:rsidRPr="00EC703A">
          <w:rPr>
            <w:rStyle w:val="Hyperlink"/>
            <w:b/>
            <w:bCs/>
          </w:rPr>
          <w:t>2 Samuel 23:6</w:t>
        </w:r>
      </w:hyperlink>
      <w:r>
        <w:t xml:space="preserve"> But </w:t>
      </w:r>
      <w:r>
        <w:rPr>
          <w:i/>
          <w:iCs/>
        </w:rPr>
        <w:t xml:space="preserve">the </w:t>
      </w:r>
      <w:r w:rsidRPr="00CA625B">
        <w:rPr>
          <w:i/>
          <w:iCs/>
          <w:highlight w:val="yellow"/>
        </w:rPr>
        <w:t>sons</w:t>
      </w:r>
      <w:r w:rsidRPr="00CA625B">
        <w:rPr>
          <w:highlight w:val="yellow"/>
        </w:rPr>
        <w:t xml:space="preserve"> of Belial</w:t>
      </w:r>
      <w:r>
        <w:t xml:space="preserve"> </w:t>
      </w:r>
      <w:r>
        <w:rPr>
          <w:i/>
          <w:iCs/>
        </w:rPr>
        <w:t>shall be</w:t>
      </w:r>
      <w:r>
        <w:t xml:space="preserve"> all of them as thorns thrust away, because they cannot be taken with hands:</w:t>
      </w:r>
      <w:r>
        <w:br/>
      </w:r>
      <w:r>
        <w:rPr>
          <w:b/>
          <w:bCs/>
        </w:rPr>
        <w:t>2 Samuel 23:7</w:t>
      </w:r>
      <w:r>
        <w:t xml:space="preserve"> But the man </w:t>
      </w:r>
      <w:r>
        <w:rPr>
          <w:i/>
          <w:iCs/>
        </w:rPr>
        <w:t>that</w:t>
      </w:r>
      <w:r>
        <w:t xml:space="preserve"> shall touch them must be fenced with iron and the staff of a spear; and they shall be utterly burned with fire in the </w:t>
      </w:r>
      <w:r>
        <w:rPr>
          <w:i/>
          <w:iCs/>
        </w:rPr>
        <w:t>same</w:t>
      </w:r>
      <w:r>
        <w:t xml:space="preserve"> place.</w:t>
      </w:r>
    </w:p>
    <w:p w14:paraId="1A0F485A" w14:textId="259451CC" w:rsidR="00474D7A" w:rsidRPr="00131E1B" w:rsidRDefault="00215E16" w:rsidP="00131E1B">
      <w:pPr>
        <w:ind w:left="432"/>
        <w:rPr>
          <w:b/>
          <w:bCs/>
          <w:color w:val="00B050"/>
        </w:rPr>
      </w:pPr>
      <w:r>
        <w:rPr>
          <w:b/>
          <w:bCs/>
          <w:color w:val="00B050"/>
        </w:rPr>
        <w:t xml:space="preserve">Past </w:t>
      </w:r>
      <w:r w:rsidR="00474D7A" w:rsidRPr="00131E1B">
        <w:rPr>
          <w:b/>
          <w:bCs/>
          <w:color w:val="00B050"/>
        </w:rPr>
        <w:t>typical example</w:t>
      </w:r>
      <w:r w:rsidR="007203B6">
        <w:rPr>
          <w:b/>
          <w:bCs/>
          <w:color w:val="00B050"/>
        </w:rPr>
        <w:t xml:space="preserve"> –</w:t>
      </w:r>
      <w:r w:rsidR="00131E1B">
        <w:rPr>
          <w:b/>
          <w:bCs/>
          <w:color w:val="00B050"/>
        </w:rPr>
        <w:t xml:space="preserve"> </w:t>
      </w:r>
      <w:r w:rsidR="007203B6">
        <w:rPr>
          <w:b/>
          <w:bCs/>
          <w:color w:val="00B050"/>
        </w:rPr>
        <w:t>The woman of Abel saved the city (</w:t>
      </w:r>
      <w:r>
        <w:rPr>
          <w:b/>
          <w:bCs/>
          <w:color w:val="00B050"/>
        </w:rPr>
        <w:t xml:space="preserve">Joab does right: </w:t>
      </w:r>
      <w:hyperlink r:id="rId15" w:history="1">
        <w:r w:rsidR="007203B6" w:rsidRPr="007203B6">
          <w:rPr>
            <w:rStyle w:val="Hyperlink"/>
            <w:sz w:val="20"/>
            <w:szCs w:val="20"/>
          </w:rPr>
          <w:t>De</w:t>
        </w:r>
        <w:r>
          <w:rPr>
            <w:rStyle w:val="Hyperlink"/>
            <w:sz w:val="20"/>
            <w:szCs w:val="20"/>
          </w:rPr>
          <w:t>uteronomy</w:t>
        </w:r>
        <w:r w:rsidR="007203B6" w:rsidRPr="007203B6">
          <w:rPr>
            <w:rStyle w:val="Hyperlink"/>
            <w:sz w:val="20"/>
            <w:szCs w:val="20"/>
          </w:rPr>
          <w:t xml:space="preserve"> 20:10-11</w:t>
        </w:r>
      </w:hyperlink>
      <w:r w:rsidR="007203B6">
        <w:rPr>
          <w:b/>
          <w:bCs/>
          <w:color w:val="00B050"/>
        </w:rPr>
        <w:t>)</w:t>
      </w:r>
    </w:p>
    <w:p w14:paraId="26DF15AB" w14:textId="1B99BFFA" w:rsidR="00131E1B" w:rsidRDefault="00131E1B" w:rsidP="00131E1B">
      <w:pPr>
        <w:ind w:left="432"/>
      </w:pPr>
      <w:hyperlink r:id="rId16" w:history="1">
        <w:r w:rsidRPr="00131E1B">
          <w:rPr>
            <w:rStyle w:val="Hyperlink"/>
            <w:b/>
            <w:bCs/>
          </w:rPr>
          <w:t>2 Samuel 20:18</w:t>
        </w:r>
      </w:hyperlink>
      <w:r>
        <w:t xml:space="preserve"> Then she spake, saying, They were wont to speak in old time, saying, They shall surely ask </w:t>
      </w:r>
      <w:r>
        <w:rPr>
          <w:i/>
          <w:iCs/>
        </w:rPr>
        <w:t>counsel</w:t>
      </w:r>
      <w:r>
        <w:t xml:space="preserve"> at Abel: and so they ended </w:t>
      </w:r>
      <w:r>
        <w:rPr>
          <w:i/>
          <w:iCs/>
        </w:rPr>
        <w:t>the matter</w:t>
      </w:r>
      <w:r>
        <w:t>.</w:t>
      </w:r>
      <w:r>
        <w:br/>
      </w:r>
      <w:r>
        <w:rPr>
          <w:b/>
          <w:bCs/>
        </w:rPr>
        <w:t>2 Samuel 20:19</w:t>
      </w:r>
      <w:r>
        <w:t xml:space="preserve"> I </w:t>
      </w:r>
      <w:r>
        <w:rPr>
          <w:i/>
          <w:iCs/>
        </w:rPr>
        <w:t>am one of them that are</w:t>
      </w:r>
      <w:r>
        <w:t xml:space="preserve"> peaceable </w:t>
      </w:r>
      <w:r>
        <w:rPr>
          <w:i/>
          <w:iCs/>
        </w:rPr>
        <w:t>and</w:t>
      </w:r>
      <w:r>
        <w:t xml:space="preserve"> faithful in Israel: thou seekest to destroy a city and a mother in Israel: why wilt thou swallow up the inheritance of the LORD?</w:t>
      </w:r>
      <w:r>
        <w:br/>
      </w:r>
      <w:r>
        <w:rPr>
          <w:b/>
          <w:bCs/>
        </w:rPr>
        <w:t>2 Samuel 20:20</w:t>
      </w:r>
      <w:r>
        <w:t xml:space="preserve"> And Joab answered and said, Far be it, far be it from me, that I should swallow up or destroy.</w:t>
      </w:r>
      <w:r>
        <w:br/>
      </w:r>
      <w:r>
        <w:rPr>
          <w:b/>
          <w:bCs/>
        </w:rPr>
        <w:t>2 Samuel 20:21</w:t>
      </w:r>
      <w:r>
        <w:t xml:space="preserve"> The matter </w:t>
      </w:r>
      <w:r>
        <w:rPr>
          <w:i/>
          <w:iCs/>
        </w:rPr>
        <w:t>is</w:t>
      </w:r>
      <w:r>
        <w:t xml:space="preserve"> not so: but a man of mount Ephraim, </w:t>
      </w:r>
      <w:r w:rsidRPr="00831799">
        <w:rPr>
          <w:highlight w:val="yellow"/>
        </w:rPr>
        <w:t xml:space="preserve">Sheba the son of Bichri by name, hath lifted up his hand against the king, </w:t>
      </w:r>
      <w:r w:rsidRPr="00831799">
        <w:rPr>
          <w:i/>
          <w:iCs/>
          <w:highlight w:val="yellow"/>
        </w:rPr>
        <w:t>even</w:t>
      </w:r>
      <w:r w:rsidRPr="00831799">
        <w:rPr>
          <w:highlight w:val="yellow"/>
        </w:rPr>
        <w:t xml:space="preserve"> against David: deliver him only, and I will depart from the city.</w:t>
      </w:r>
      <w:r>
        <w:t xml:space="preserve"> And the woman said unto Joab, Behold, his head shall be thrown to thee over the wall.</w:t>
      </w:r>
      <w:r>
        <w:br/>
      </w:r>
      <w:r>
        <w:rPr>
          <w:b/>
          <w:bCs/>
        </w:rPr>
        <w:t>2 Samuel 20:22</w:t>
      </w:r>
      <w:r>
        <w:t xml:space="preserve"> Then the woman went unto all the people in her wisdom. And they cut off the head of Sheba the son of Bichri, and cast </w:t>
      </w:r>
      <w:r>
        <w:rPr>
          <w:i/>
          <w:iCs/>
        </w:rPr>
        <w:t>it</w:t>
      </w:r>
      <w:r>
        <w:t xml:space="preserve"> out to Joab. And he blew a trumpet, and they retired from the city, every man to his tent. And Joab returned to Jerusalem unto the king.</w:t>
      </w:r>
    </w:p>
    <w:p w14:paraId="52CE4CA8" w14:textId="337C79DA" w:rsidR="00831799" w:rsidRPr="00831799" w:rsidRDefault="00215E16" w:rsidP="00131E1B">
      <w:pPr>
        <w:ind w:left="432"/>
        <w:rPr>
          <w:b/>
          <w:bCs/>
          <w:color w:val="00B050"/>
        </w:rPr>
      </w:pPr>
      <w:r>
        <w:rPr>
          <w:b/>
          <w:bCs/>
          <w:color w:val="00B050"/>
        </w:rPr>
        <w:lastRenderedPageBreak/>
        <w:t>In the LORD’s timing,  w</w:t>
      </w:r>
      <w:r w:rsidR="00831799" w:rsidRPr="00831799">
        <w:rPr>
          <w:b/>
          <w:bCs/>
          <w:color w:val="00B050"/>
        </w:rPr>
        <w:t xml:space="preserve">e </w:t>
      </w:r>
      <w:r>
        <w:rPr>
          <w:b/>
          <w:bCs/>
          <w:color w:val="00B050"/>
        </w:rPr>
        <w:t>shall</w:t>
      </w:r>
      <w:r w:rsidR="00831799" w:rsidRPr="00831799">
        <w:rPr>
          <w:b/>
          <w:bCs/>
          <w:color w:val="00B050"/>
        </w:rPr>
        <w:t xml:space="preserve"> see this just before the Kingdom to Come:</w:t>
      </w:r>
    </w:p>
    <w:p w14:paraId="033E4ED2" w14:textId="77777777" w:rsidR="00831799" w:rsidRDefault="00831799" w:rsidP="00131E1B">
      <w:pPr>
        <w:ind w:left="432"/>
      </w:pPr>
      <w:hyperlink r:id="rId17" w:history="1">
        <w:r w:rsidRPr="00831799">
          <w:rPr>
            <w:rStyle w:val="Hyperlink"/>
            <w:b/>
            <w:bCs/>
          </w:rPr>
          <w:t>Revelation 19:11</w:t>
        </w:r>
      </w:hyperlink>
      <w:r>
        <w:t xml:space="preserve"> And I saw heaven opened, and behold a white horse; and he that sat upon him </w:t>
      </w:r>
      <w:r>
        <w:rPr>
          <w:i/>
          <w:iCs/>
        </w:rPr>
        <w:t>was</w:t>
      </w:r>
      <w:r>
        <w:t xml:space="preserve"> called Faithful and True, and in righteousness he doth judge and make war.</w:t>
      </w:r>
      <w:r>
        <w:br/>
      </w:r>
      <w:r>
        <w:rPr>
          <w:b/>
          <w:bCs/>
        </w:rPr>
        <w:t>Revelation 19:12</w:t>
      </w:r>
      <w:r>
        <w:t xml:space="preserve"> His eyes </w:t>
      </w:r>
      <w:r>
        <w:rPr>
          <w:i/>
          <w:iCs/>
        </w:rPr>
        <w:t>were</w:t>
      </w:r>
      <w:r>
        <w:t xml:space="preserve"> as a flame of fire, and on his head </w:t>
      </w:r>
      <w:r>
        <w:rPr>
          <w:i/>
          <w:iCs/>
        </w:rPr>
        <w:t>were</w:t>
      </w:r>
      <w:r>
        <w:t xml:space="preserve"> many crowns; and he had a name written, that no man knew, but he himself.</w:t>
      </w:r>
      <w:r>
        <w:br/>
      </w:r>
      <w:r>
        <w:rPr>
          <w:b/>
          <w:bCs/>
        </w:rPr>
        <w:t>Revelation 19:13</w:t>
      </w:r>
      <w:r>
        <w:t xml:space="preserve"> And he </w:t>
      </w:r>
      <w:r>
        <w:rPr>
          <w:i/>
          <w:iCs/>
        </w:rPr>
        <w:t>was</w:t>
      </w:r>
      <w:r>
        <w:t xml:space="preserve"> clothed with a vesture dipped in blood: and his name is called The Word of God.</w:t>
      </w:r>
      <w:r>
        <w:br/>
      </w:r>
      <w:r>
        <w:rPr>
          <w:b/>
          <w:bCs/>
        </w:rPr>
        <w:t>Revelation 19:14</w:t>
      </w:r>
      <w:r>
        <w:t xml:space="preserve"> And </w:t>
      </w:r>
      <w:r w:rsidRPr="00A37B63">
        <w:rPr>
          <w:highlight w:val="yellow"/>
        </w:rPr>
        <w:t xml:space="preserve">the armies </w:t>
      </w:r>
      <w:r w:rsidRPr="00A37B63">
        <w:rPr>
          <w:i/>
          <w:iCs/>
          <w:highlight w:val="yellow"/>
        </w:rPr>
        <w:t>which were</w:t>
      </w:r>
      <w:r w:rsidRPr="00A37B63">
        <w:rPr>
          <w:highlight w:val="yellow"/>
        </w:rPr>
        <w:t xml:space="preserve"> in heaven followed him upon white horses, clothed in fine linen, white and clean.</w:t>
      </w:r>
      <w:r>
        <w:br/>
      </w:r>
      <w:r>
        <w:rPr>
          <w:b/>
          <w:bCs/>
        </w:rPr>
        <w:t>Revelation 19:15</w:t>
      </w:r>
      <w:r>
        <w:t xml:space="preserve"> And out of his mouth goeth a sharp sword, that with it he should smite the nations: and he shall rule them with a rod of iron: and he treadeth the winepress of the fierceness and wrath of Almighty God.</w:t>
      </w:r>
    </w:p>
    <w:p w14:paraId="707CD7DA" w14:textId="08628896" w:rsidR="00831799" w:rsidRDefault="00831799" w:rsidP="00131E1B">
      <w:pPr>
        <w:ind w:left="432"/>
      </w:pPr>
      <w:r>
        <w:rPr>
          <w:b/>
          <w:bCs/>
        </w:rPr>
        <w:t>Revelation 19:16</w:t>
      </w:r>
      <w:r>
        <w:t xml:space="preserve"> And he hath on </w:t>
      </w:r>
      <w:r>
        <w:rPr>
          <w:i/>
          <w:iCs/>
        </w:rPr>
        <w:t>his</w:t>
      </w:r>
      <w:r>
        <w:t xml:space="preserve"> vesture and on his thigh a name written, KING OF KINGS, AND LORD OF LORDS.</w:t>
      </w:r>
      <w:r>
        <w:br/>
      </w:r>
      <w:r>
        <w:rPr>
          <w:b/>
          <w:bCs/>
        </w:rPr>
        <w:t>Revelation 19:17</w:t>
      </w:r>
      <w:r>
        <w:t xml:space="preserve"> And I saw an angel standing in the sun; and he cried with a loud voice, saying to all the fowls that fly in the midst of heaven, Come and gather yourselves together unto the supper of the great God;</w:t>
      </w:r>
      <w:r>
        <w:br/>
      </w:r>
      <w:r>
        <w:rPr>
          <w:b/>
          <w:bCs/>
        </w:rPr>
        <w:t>Revelation 19:18</w:t>
      </w:r>
      <w:r>
        <w:t xml:space="preserve"> That ye may eat the flesh of kings, and the flesh of captains, and the flesh of mighty men, and the flesh of horses, and of them that sit on them, and the flesh of all </w:t>
      </w:r>
      <w:r>
        <w:rPr>
          <w:i/>
          <w:iCs/>
        </w:rPr>
        <w:t>men, both</w:t>
      </w:r>
      <w:r>
        <w:t xml:space="preserve"> free and bond, both small and great.</w:t>
      </w:r>
      <w:r>
        <w:br/>
      </w:r>
      <w:r>
        <w:rPr>
          <w:b/>
          <w:bCs/>
        </w:rPr>
        <w:t>Revelation 19:19</w:t>
      </w:r>
      <w:r>
        <w:t xml:space="preserve"> And I saw the beast, and the kings of the earth, and their armies, gathered together to make war against him that sat on the horse, and against his army.</w:t>
      </w:r>
      <w:r>
        <w:br/>
      </w:r>
      <w:r>
        <w:rPr>
          <w:b/>
          <w:bCs/>
        </w:rPr>
        <w:t>Revelation 19:20</w:t>
      </w:r>
      <w: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w:t>
      </w:r>
      <w:r>
        <w:br/>
      </w:r>
      <w:r>
        <w:rPr>
          <w:b/>
          <w:bCs/>
        </w:rPr>
        <w:t>Revelation 19:21</w:t>
      </w:r>
      <w:r>
        <w:t xml:space="preserve"> And the remnant were slain with the sword of him that sat upon the horse, which </w:t>
      </w:r>
      <w:r>
        <w:rPr>
          <w:i/>
          <w:iCs/>
        </w:rPr>
        <w:t>sword</w:t>
      </w:r>
      <w:r>
        <w:t xml:space="preserve"> proceeded out of his mouth: and all the fowls were filled with their flesh.</w:t>
      </w:r>
    </w:p>
    <w:p w14:paraId="253448FC" w14:textId="5F1B7700" w:rsidR="00A0728D" w:rsidRDefault="00A0728D" w:rsidP="00A0728D">
      <w:r w:rsidRPr="00831799">
        <w:rPr>
          <w:b/>
          <w:bCs/>
          <w:color w:val="BF8F00" w:themeColor="accent4" w:themeShade="BF"/>
        </w:rPr>
        <w:t xml:space="preserve">The Mighty Men </w:t>
      </w:r>
      <w:r w:rsidR="00E429F0">
        <w:rPr>
          <w:b/>
          <w:bCs/>
          <w:color w:val="BF8F00" w:themeColor="accent4" w:themeShade="BF"/>
        </w:rPr>
        <w:t>with</w:t>
      </w:r>
      <w:r w:rsidRPr="00831799">
        <w:rPr>
          <w:b/>
          <w:bCs/>
          <w:color w:val="BF8F00" w:themeColor="accent4" w:themeShade="BF"/>
        </w:rPr>
        <w:t xml:space="preserve"> David </w:t>
      </w:r>
      <w:r w:rsidR="00E429F0">
        <w:rPr>
          <w:b/>
          <w:bCs/>
          <w:color w:val="BF8F00" w:themeColor="accent4" w:themeShade="BF"/>
        </w:rPr>
        <w:t xml:space="preserve">defending </w:t>
      </w:r>
      <w:r w:rsidR="00CA625B" w:rsidRPr="00831799">
        <w:rPr>
          <w:b/>
          <w:bCs/>
          <w:color w:val="BF8F00" w:themeColor="accent4" w:themeShade="BF"/>
        </w:rPr>
        <w:t xml:space="preserve">his kingdom </w:t>
      </w:r>
      <w:r w:rsidR="00CA625B">
        <w:rPr>
          <w:b/>
          <w:bCs/>
          <w:color w:val="00B050"/>
        </w:rPr>
        <w:t>– Types of the King, the Rock</w:t>
      </w:r>
      <w:r w:rsidRPr="003E790A">
        <w:rPr>
          <w:b/>
          <w:bCs/>
          <w:color w:val="00B050"/>
        </w:rPr>
        <w:br/>
      </w:r>
      <w:hyperlink r:id="rId18" w:history="1">
        <w:r w:rsidRPr="00EC703A">
          <w:rPr>
            <w:rStyle w:val="Hyperlink"/>
            <w:b/>
            <w:bCs/>
          </w:rPr>
          <w:t>2 Samuel 23:8</w:t>
        </w:r>
      </w:hyperlink>
      <w:r>
        <w:t xml:space="preserve"> These </w:t>
      </w:r>
      <w:r>
        <w:rPr>
          <w:i/>
          <w:iCs/>
        </w:rPr>
        <w:t>be</w:t>
      </w:r>
      <w:r>
        <w:t xml:space="preserve"> the names of the mighty men whom David had: The Tachmonite that sat in the seat, chief among the captains; the same </w:t>
      </w:r>
      <w:r>
        <w:rPr>
          <w:i/>
          <w:iCs/>
        </w:rPr>
        <w:t>was</w:t>
      </w:r>
      <w:r>
        <w:t xml:space="preserve"> </w:t>
      </w:r>
      <w:r w:rsidRPr="00E429F0">
        <w:rPr>
          <w:highlight w:val="yellow"/>
        </w:rPr>
        <w:t>Adino</w:t>
      </w:r>
      <w:r>
        <w:t xml:space="preserve"> the Eznite: </w:t>
      </w:r>
      <w:r>
        <w:rPr>
          <w:i/>
          <w:iCs/>
        </w:rPr>
        <w:t>he lift up his spear</w:t>
      </w:r>
      <w:r>
        <w:t xml:space="preserve"> against eight hundred, whom he slew at one time.</w:t>
      </w:r>
      <w:r>
        <w:br/>
      </w:r>
      <w:r>
        <w:rPr>
          <w:b/>
          <w:bCs/>
        </w:rPr>
        <w:t>2 Samuel 23:9</w:t>
      </w:r>
      <w:r>
        <w:t xml:space="preserve"> And after him </w:t>
      </w:r>
      <w:r>
        <w:rPr>
          <w:i/>
          <w:iCs/>
        </w:rPr>
        <w:t>was</w:t>
      </w:r>
      <w:r>
        <w:t xml:space="preserve"> </w:t>
      </w:r>
      <w:r w:rsidRPr="00E429F0">
        <w:rPr>
          <w:highlight w:val="yellow"/>
        </w:rPr>
        <w:t>Eleazar</w:t>
      </w:r>
      <w:r>
        <w:t xml:space="preserve"> the son of Dodo the Ahohite, </w:t>
      </w:r>
      <w:r>
        <w:rPr>
          <w:i/>
          <w:iCs/>
        </w:rPr>
        <w:t>one</w:t>
      </w:r>
      <w:r>
        <w:t xml:space="preserve"> of the three mighty men with David, when they defied the Philistines </w:t>
      </w:r>
      <w:r>
        <w:rPr>
          <w:i/>
          <w:iCs/>
        </w:rPr>
        <w:t>that</w:t>
      </w:r>
      <w:r>
        <w:t xml:space="preserve"> were there gathered together to battle, and the men of Israel were gone away:</w:t>
      </w:r>
      <w:r>
        <w:br/>
      </w:r>
      <w:r>
        <w:rPr>
          <w:b/>
          <w:bCs/>
        </w:rPr>
        <w:t>2 Samuel 23:10</w:t>
      </w:r>
      <w:r>
        <w:t xml:space="preserve"> He arose, and smote the Philistines until his hand was weary, and his hand clave unto the sword: and the LORD wrought a great victory that day; and the people returned after him only to spoil.</w:t>
      </w:r>
      <w:r>
        <w:br/>
      </w:r>
      <w:r>
        <w:rPr>
          <w:b/>
          <w:bCs/>
        </w:rPr>
        <w:t>2 Samuel 23:11</w:t>
      </w:r>
      <w:r>
        <w:t xml:space="preserve"> And after him </w:t>
      </w:r>
      <w:r>
        <w:rPr>
          <w:i/>
          <w:iCs/>
        </w:rPr>
        <w:t>was</w:t>
      </w:r>
      <w:r>
        <w:t xml:space="preserve"> </w:t>
      </w:r>
      <w:r w:rsidRPr="00E429F0">
        <w:rPr>
          <w:highlight w:val="yellow"/>
        </w:rPr>
        <w:t>Shammah the son</w:t>
      </w:r>
      <w:r>
        <w:t xml:space="preserve"> of Agee the Hararite. And the Philistines were gathered together into a troop, where was a piece of ground full of lentiles: and the people fled from the Philistines.</w:t>
      </w:r>
      <w:r>
        <w:br/>
      </w:r>
      <w:r>
        <w:rPr>
          <w:b/>
          <w:bCs/>
        </w:rPr>
        <w:t>2 Samuel 23:12</w:t>
      </w:r>
      <w:r>
        <w:t xml:space="preserve"> But he stood in the midst of the ground, and defended it, and slew the Philistines: and the LORD wrought a great victory.</w:t>
      </w:r>
    </w:p>
    <w:p w14:paraId="4B2980A0" w14:textId="77777777" w:rsidR="00557557" w:rsidRDefault="00A0728D" w:rsidP="00A0728D">
      <w:pPr>
        <w:rPr>
          <w:b/>
          <w:bCs/>
        </w:rPr>
      </w:pPr>
      <w:r w:rsidRPr="003E790A">
        <w:rPr>
          <w:b/>
          <w:bCs/>
          <w:color w:val="00B050"/>
        </w:rPr>
        <w:t>A look back at the time David was in the cave of Adullam</w:t>
      </w:r>
      <w:r>
        <w:br/>
      </w:r>
      <w:hyperlink r:id="rId19" w:history="1">
        <w:r w:rsidRPr="00EC703A">
          <w:rPr>
            <w:rStyle w:val="Hyperlink"/>
            <w:b/>
            <w:bCs/>
          </w:rPr>
          <w:t>2 Samuel 23:13</w:t>
        </w:r>
      </w:hyperlink>
      <w:r>
        <w:t xml:space="preserve"> And three of the thirty chief went down, and came to David in the harvest time unto the cave of Adullam: and the troop of the Philistines pitched in the valley of Rephaim.</w:t>
      </w:r>
      <w:r>
        <w:br/>
      </w:r>
      <w:r>
        <w:rPr>
          <w:b/>
          <w:bCs/>
        </w:rPr>
        <w:t>2 Samuel 23:14</w:t>
      </w:r>
      <w:r>
        <w:t xml:space="preserve"> And David </w:t>
      </w:r>
      <w:r>
        <w:rPr>
          <w:i/>
          <w:iCs/>
        </w:rPr>
        <w:t>was</w:t>
      </w:r>
      <w:r>
        <w:t xml:space="preserve"> then in an hold, and the garrison of the Philistines </w:t>
      </w:r>
      <w:r>
        <w:rPr>
          <w:i/>
          <w:iCs/>
        </w:rPr>
        <w:t>was</w:t>
      </w:r>
      <w:r>
        <w:t xml:space="preserve"> then </w:t>
      </w:r>
      <w:r>
        <w:rPr>
          <w:i/>
          <w:iCs/>
        </w:rPr>
        <w:t>in</w:t>
      </w:r>
      <w:r>
        <w:t xml:space="preserve"> Beth-lehem.</w:t>
      </w:r>
      <w:r>
        <w:br/>
      </w:r>
    </w:p>
    <w:p w14:paraId="61E0BA25" w14:textId="54D003AA" w:rsidR="00A0728D" w:rsidRDefault="00A0728D" w:rsidP="00A0728D">
      <w:r>
        <w:rPr>
          <w:b/>
          <w:bCs/>
        </w:rPr>
        <w:lastRenderedPageBreak/>
        <w:t>2 Samuel 23:15</w:t>
      </w:r>
      <w:r>
        <w:t xml:space="preserve"> And David longed, and said, Oh that one would give me drink of the water of the well of Beth-lehem, which </w:t>
      </w:r>
      <w:r>
        <w:rPr>
          <w:i/>
          <w:iCs/>
        </w:rPr>
        <w:t>is</w:t>
      </w:r>
      <w:r>
        <w:t xml:space="preserve"> by the gate!</w:t>
      </w:r>
      <w:r>
        <w:br/>
      </w:r>
      <w:r>
        <w:rPr>
          <w:b/>
          <w:bCs/>
        </w:rPr>
        <w:t>2 Samuel 23:16</w:t>
      </w:r>
      <w:r>
        <w:t xml:space="preserve"> And the </w:t>
      </w:r>
      <w:r w:rsidRPr="00E429F0">
        <w:rPr>
          <w:highlight w:val="yellow"/>
        </w:rPr>
        <w:t xml:space="preserve">three mighty men brake through the host of the Philistines, and drew water out of the well of Beth-lehem, that </w:t>
      </w:r>
      <w:r w:rsidRPr="00E429F0">
        <w:rPr>
          <w:i/>
          <w:iCs/>
          <w:highlight w:val="yellow"/>
        </w:rPr>
        <w:t>was</w:t>
      </w:r>
      <w:r w:rsidRPr="00E429F0">
        <w:rPr>
          <w:highlight w:val="yellow"/>
        </w:rPr>
        <w:t xml:space="preserve"> by the gate</w:t>
      </w:r>
      <w:r>
        <w:t xml:space="preserve">, and took </w:t>
      </w:r>
      <w:r>
        <w:rPr>
          <w:i/>
          <w:iCs/>
        </w:rPr>
        <w:t>it</w:t>
      </w:r>
      <w:r>
        <w:t xml:space="preserve">, and brought </w:t>
      </w:r>
      <w:r>
        <w:rPr>
          <w:i/>
          <w:iCs/>
        </w:rPr>
        <w:t>it</w:t>
      </w:r>
      <w:r>
        <w:t xml:space="preserve"> to David: nevertheless he would not drink thereof, but poured it out unto the LORD.</w:t>
      </w:r>
      <w:r>
        <w:br/>
      </w:r>
      <w:r>
        <w:rPr>
          <w:b/>
          <w:bCs/>
        </w:rPr>
        <w:t>2 Samuel 23:17</w:t>
      </w:r>
      <w:r>
        <w:t xml:space="preserve"> And he said, Be it far from me, O LORD, that I should do this: </w:t>
      </w:r>
      <w:r>
        <w:rPr>
          <w:i/>
          <w:iCs/>
        </w:rPr>
        <w:t>is not this</w:t>
      </w:r>
      <w:r>
        <w:t xml:space="preserve"> the blood of the men that went in jeopardy of their lives? therefore he would not drink it. These things did these three mighty men.</w:t>
      </w:r>
    </w:p>
    <w:p w14:paraId="05520C0A" w14:textId="77777777" w:rsidR="00A0728D" w:rsidRDefault="00A0728D" w:rsidP="00A0728D">
      <w:r w:rsidRPr="003E790A">
        <w:rPr>
          <w:b/>
          <w:bCs/>
          <w:color w:val="00B050"/>
        </w:rPr>
        <w:t>Back to the list of mighty men</w:t>
      </w:r>
      <w:r>
        <w:br/>
      </w:r>
      <w:hyperlink r:id="rId20" w:history="1">
        <w:r w:rsidRPr="00EC703A">
          <w:rPr>
            <w:rStyle w:val="Hyperlink"/>
            <w:b/>
            <w:bCs/>
          </w:rPr>
          <w:t>2 Samuel 23:18</w:t>
        </w:r>
      </w:hyperlink>
      <w:r>
        <w:t xml:space="preserve"> And </w:t>
      </w:r>
      <w:r w:rsidRPr="00E429F0">
        <w:rPr>
          <w:highlight w:val="yellow"/>
        </w:rPr>
        <w:t>Abishai</w:t>
      </w:r>
      <w:r>
        <w:t xml:space="preserve">, the brother of Joab, the son of Zeruiah, was chief among three. And he lifted up his spear against three hundred, </w:t>
      </w:r>
      <w:r>
        <w:rPr>
          <w:i/>
          <w:iCs/>
        </w:rPr>
        <w:t>and</w:t>
      </w:r>
      <w:r>
        <w:t xml:space="preserve"> slew </w:t>
      </w:r>
      <w:r>
        <w:rPr>
          <w:i/>
          <w:iCs/>
        </w:rPr>
        <w:t>them</w:t>
      </w:r>
      <w:r>
        <w:t>, and had the name among three.</w:t>
      </w:r>
      <w:r>
        <w:br/>
      </w:r>
      <w:r>
        <w:rPr>
          <w:b/>
          <w:bCs/>
        </w:rPr>
        <w:t>2 Samuel 23:19</w:t>
      </w:r>
      <w:r>
        <w:t xml:space="preserve"> Was he not most honourable of three? therefore he was their captain: </w:t>
      </w:r>
      <w:r w:rsidRPr="003E790A">
        <w:rPr>
          <w:highlight w:val="yellow"/>
        </w:rPr>
        <w:t xml:space="preserve">howbeit he attained not unto the </w:t>
      </w:r>
      <w:r w:rsidRPr="003E790A">
        <w:rPr>
          <w:i/>
          <w:iCs/>
          <w:highlight w:val="yellow"/>
        </w:rPr>
        <w:t>first</w:t>
      </w:r>
      <w:r w:rsidRPr="003E790A">
        <w:rPr>
          <w:highlight w:val="yellow"/>
        </w:rPr>
        <w:t xml:space="preserve"> three.</w:t>
      </w:r>
      <w:r>
        <w:br/>
      </w:r>
      <w:r>
        <w:rPr>
          <w:b/>
          <w:bCs/>
        </w:rPr>
        <w:t>2 Samuel 23:20</w:t>
      </w:r>
      <w:r>
        <w:t xml:space="preserve"> And </w:t>
      </w:r>
      <w:r w:rsidRPr="00DC4D67">
        <w:rPr>
          <w:highlight w:val="yellow"/>
        </w:rPr>
        <w:t>Benaiah the son of Jehoiada</w:t>
      </w:r>
      <w:r>
        <w:t>, the son of a valiant man, of Kabzeel, who had done many acts, he slew two lionlike men of Moab: he went down also and slew a lion in the midst of a pit in time of snow:</w:t>
      </w:r>
      <w:r>
        <w:br/>
      </w:r>
      <w:r>
        <w:rPr>
          <w:b/>
          <w:bCs/>
        </w:rPr>
        <w:t>2 Samuel 23:21</w:t>
      </w:r>
      <w:r>
        <w:t xml:space="preserve"> And he slew an Egyptian, a goodly man: and the Egyptian had a spear in his hand; but he went down to him with a staff, and plucked the spear out of the Egyptian's hand, and slew him with his own spear.</w:t>
      </w:r>
      <w:r>
        <w:br/>
      </w:r>
      <w:r>
        <w:rPr>
          <w:b/>
          <w:bCs/>
        </w:rPr>
        <w:t>2 Samuel 23:22</w:t>
      </w:r>
      <w:r>
        <w:t xml:space="preserve"> These </w:t>
      </w:r>
      <w:r>
        <w:rPr>
          <w:i/>
          <w:iCs/>
        </w:rPr>
        <w:t>things</w:t>
      </w:r>
      <w:r>
        <w:t xml:space="preserve"> did </w:t>
      </w:r>
      <w:r w:rsidRPr="00DC4D67">
        <w:t>Benaiah the son of Jehoiada</w:t>
      </w:r>
      <w:r>
        <w:t>, and had the name among three mighty men.</w:t>
      </w:r>
      <w:r>
        <w:br/>
      </w:r>
      <w:r>
        <w:rPr>
          <w:b/>
          <w:bCs/>
        </w:rPr>
        <w:t>2 Samuel 23:23</w:t>
      </w:r>
      <w:r>
        <w:t xml:space="preserve"> He was more honourable than the thirty, but he attained not to the </w:t>
      </w:r>
      <w:r>
        <w:rPr>
          <w:i/>
          <w:iCs/>
        </w:rPr>
        <w:t>first</w:t>
      </w:r>
      <w:r>
        <w:t xml:space="preserve"> three. And David set him over his guard.</w:t>
      </w:r>
      <w:r>
        <w:br/>
      </w:r>
      <w:r>
        <w:rPr>
          <w:b/>
          <w:bCs/>
        </w:rPr>
        <w:t>2 Samuel 23:24</w:t>
      </w:r>
      <w:r>
        <w:t xml:space="preserve"> </w:t>
      </w:r>
      <w:r w:rsidRPr="00DC4D67">
        <w:rPr>
          <w:highlight w:val="yellow"/>
        </w:rPr>
        <w:t>Asahel</w:t>
      </w:r>
      <w:r>
        <w:t xml:space="preserve"> the brother of Joab </w:t>
      </w:r>
      <w:r>
        <w:rPr>
          <w:i/>
          <w:iCs/>
        </w:rPr>
        <w:t>was</w:t>
      </w:r>
      <w:r>
        <w:t xml:space="preserve"> one of the thirty; </w:t>
      </w:r>
      <w:r w:rsidRPr="00DC4D67">
        <w:rPr>
          <w:highlight w:val="yellow"/>
        </w:rPr>
        <w:t>Elhanan</w:t>
      </w:r>
      <w:r>
        <w:t xml:space="preserve"> the son of Dodo of Beth-lehem,</w:t>
      </w:r>
      <w:r>
        <w:br/>
      </w:r>
      <w:r>
        <w:rPr>
          <w:b/>
          <w:bCs/>
        </w:rPr>
        <w:t>2 Samuel 23:25</w:t>
      </w:r>
      <w:r>
        <w:t xml:space="preserve"> </w:t>
      </w:r>
      <w:r w:rsidRPr="00DC4D67">
        <w:rPr>
          <w:highlight w:val="yellow"/>
        </w:rPr>
        <w:t>Shammah</w:t>
      </w:r>
      <w:r>
        <w:t xml:space="preserve"> the Harodite, </w:t>
      </w:r>
      <w:r w:rsidRPr="00DC4D67">
        <w:rPr>
          <w:highlight w:val="yellow"/>
        </w:rPr>
        <w:t>Elika</w:t>
      </w:r>
      <w:r>
        <w:t xml:space="preserve"> the Harodite,</w:t>
      </w:r>
      <w:r>
        <w:br/>
      </w:r>
      <w:r>
        <w:rPr>
          <w:b/>
          <w:bCs/>
        </w:rPr>
        <w:t>2 Samuel 23:26</w:t>
      </w:r>
      <w:r>
        <w:t xml:space="preserve"> </w:t>
      </w:r>
      <w:r w:rsidRPr="00DC4D67">
        <w:rPr>
          <w:highlight w:val="yellow"/>
        </w:rPr>
        <w:t>Helez</w:t>
      </w:r>
      <w:r>
        <w:t xml:space="preserve"> the Paltite, Ira the son of Ikkesh the Tekoite,</w:t>
      </w:r>
      <w:r>
        <w:br/>
      </w:r>
      <w:r>
        <w:rPr>
          <w:b/>
          <w:bCs/>
        </w:rPr>
        <w:t>2 Samuel 23:27</w:t>
      </w:r>
      <w:r>
        <w:t xml:space="preserve"> </w:t>
      </w:r>
      <w:r w:rsidRPr="00DC4D67">
        <w:rPr>
          <w:highlight w:val="yellow"/>
        </w:rPr>
        <w:t>Abiezer</w:t>
      </w:r>
      <w:r>
        <w:t xml:space="preserve"> the Anethothite, </w:t>
      </w:r>
      <w:r w:rsidRPr="00DC4D67">
        <w:rPr>
          <w:highlight w:val="yellow"/>
        </w:rPr>
        <w:t>Mebunnai</w:t>
      </w:r>
      <w:r>
        <w:t xml:space="preserve"> the Hushathite,</w:t>
      </w:r>
      <w:r>
        <w:br/>
      </w:r>
      <w:r>
        <w:rPr>
          <w:b/>
          <w:bCs/>
        </w:rPr>
        <w:t>2 Samuel 23:28</w:t>
      </w:r>
      <w:r>
        <w:t xml:space="preserve"> </w:t>
      </w:r>
      <w:r w:rsidRPr="00DC4D67">
        <w:rPr>
          <w:highlight w:val="yellow"/>
        </w:rPr>
        <w:t>Zalmon</w:t>
      </w:r>
      <w:r>
        <w:t xml:space="preserve"> the Ahohite, </w:t>
      </w:r>
      <w:r w:rsidRPr="00DC4D67">
        <w:rPr>
          <w:highlight w:val="yellow"/>
        </w:rPr>
        <w:t>Maharai</w:t>
      </w:r>
      <w:r>
        <w:t xml:space="preserve"> the Netophathite,</w:t>
      </w:r>
      <w:r>
        <w:br/>
      </w:r>
      <w:r>
        <w:rPr>
          <w:b/>
          <w:bCs/>
        </w:rPr>
        <w:t>2 Samuel 23:29</w:t>
      </w:r>
      <w:r>
        <w:t xml:space="preserve"> </w:t>
      </w:r>
      <w:r w:rsidRPr="00DC4D67">
        <w:rPr>
          <w:highlight w:val="yellow"/>
        </w:rPr>
        <w:t>Heleb</w:t>
      </w:r>
      <w:r>
        <w:t xml:space="preserve"> the son of Baanah, a </w:t>
      </w:r>
      <w:r w:rsidRPr="00DC4D67">
        <w:rPr>
          <w:highlight w:val="yellow"/>
        </w:rPr>
        <w:t>Netophathite</w:t>
      </w:r>
      <w:r>
        <w:t>, Ittai the son of Ribai out of Gibeah of the children of Benjamin,</w:t>
      </w:r>
      <w:r>
        <w:br/>
      </w:r>
      <w:r>
        <w:rPr>
          <w:b/>
          <w:bCs/>
        </w:rPr>
        <w:t>2 Samuel 23:30</w:t>
      </w:r>
      <w:r>
        <w:t xml:space="preserve"> </w:t>
      </w:r>
      <w:r w:rsidRPr="00DC4D67">
        <w:rPr>
          <w:highlight w:val="yellow"/>
        </w:rPr>
        <w:t>Benaiah</w:t>
      </w:r>
      <w:r>
        <w:t xml:space="preserve"> the Pirathonite, </w:t>
      </w:r>
      <w:r w:rsidRPr="00DC4D67">
        <w:rPr>
          <w:highlight w:val="yellow"/>
        </w:rPr>
        <w:t>Hiddai</w:t>
      </w:r>
      <w:r>
        <w:t xml:space="preserve"> of the brooks of Gaash,</w:t>
      </w:r>
      <w:r>
        <w:br/>
      </w:r>
      <w:r>
        <w:rPr>
          <w:b/>
          <w:bCs/>
        </w:rPr>
        <w:t>2 Samuel 23:31</w:t>
      </w:r>
      <w:r>
        <w:t xml:space="preserve"> </w:t>
      </w:r>
      <w:r w:rsidRPr="00DC4D67">
        <w:rPr>
          <w:highlight w:val="yellow"/>
        </w:rPr>
        <w:t>Abi-albon</w:t>
      </w:r>
      <w:r>
        <w:t xml:space="preserve"> the Arbathite, </w:t>
      </w:r>
      <w:r w:rsidRPr="00DC4D67">
        <w:rPr>
          <w:highlight w:val="yellow"/>
        </w:rPr>
        <w:t>Azmaveth</w:t>
      </w:r>
      <w:r>
        <w:t xml:space="preserve"> the Barhumite,</w:t>
      </w:r>
      <w:r>
        <w:br/>
      </w:r>
      <w:r>
        <w:rPr>
          <w:b/>
          <w:bCs/>
        </w:rPr>
        <w:t>2 Samuel 23:32</w:t>
      </w:r>
      <w:r>
        <w:t xml:space="preserve"> </w:t>
      </w:r>
      <w:r w:rsidRPr="00DC4D67">
        <w:rPr>
          <w:highlight w:val="yellow"/>
        </w:rPr>
        <w:t>Eliahba</w:t>
      </w:r>
      <w:r>
        <w:t xml:space="preserve"> the Shaalbonite, of the sons of Jashen, Jonathan,</w:t>
      </w:r>
      <w:r>
        <w:br/>
      </w:r>
      <w:r>
        <w:rPr>
          <w:b/>
          <w:bCs/>
        </w:rPr>
        <w:t>2 Samuel 23:33</w:t>
      </w:r>
      <w:r>
        <w:t xml:space="preserve"> </w:t>
      </w:r>
      <w:r w:rsidRPr="00DC4D67">
        <w:rPr>
          <w:highlight w:val="yellow"/>
        </w:rPr>
        <w:t>Shammah</w:t>
      </w:r>
      <w:r>
        <w:t xml:space="preserve"> the Hararite, Ahiam the son of Sharar the Hararite,</w:t>
      </w:r>
      <w:r>
        <w:br/>
      </w:r>
      <w:r>
        <w:rPr>
          <w:b/>
          <w:bCs/>
        </w:rPr>
        <w:t>2 Samuel 23:34</w:t>
      </w:r>
      <w:r>
        <w:t xml:space="preserve"> </w:t>
      </w:r>
      <w:r w:rsidRPr="00DC4D67">
        <w:rPr>
          <w:highlight w:val="yellow"/>
        </w:rPr>
        <w:t>Eliphelet</w:t>
      </w:r>
      <w:r>
        <w:t xml:space="preserve"> the son of Ahasbai, the son of the Maachathite, </w:t>
      </w:r>
      <w:r w:rsidRPr="00DC4D67">
        <w:rPr>
          <w:highlight w:val="yellow"/>
        </w:rPr>
        <w:t>Eliam</w:t>
      </w:r>
      <w:r>
        <w:t xml:space="preserve"> the son of Ahithophel the Gilonite,</w:t>
      </w:r>
      <w:r>
        <w:br/>
      </w:r>
      <w:r>
        <w:rPr>
          <w:b/>
          <w:bCs/>
        </w:rPr>
        <w:t>2 Samuel 23:35</w:t>
      </w:r>
      <w:r>
        <w:t xml:space="preserve"> </w:t>
      </w:r>
      <w:r w:rsidRPr="00DC4D67">
        <w:rPr>
          <w:highlight w:val="yellow"/>
        </w:rPr>
        <w:t>Hezrai</w:t>
      </w:r>
      <w:r>
        <w:t xml:space="preserve"> the Carmelite, </w:t>
      </w:r>
      <w:r w:rsidRPr="00DC4D67">
        <w:rPr>
          <w:highlight w:val="yellow"/>
        </w:rPr>
        <w:t>Paarai</w:t>
      </w:r>
      <w:r>
        <w:t xml:space="preserve"> the Arbite,</w:t>
      </w:r>
      <w:r>
        <w:br/>
      </w:r>
      <w:r>
        <w:rPr>
          <w:b/>
          <w:bCs/>
        </w:rPr>
        <w:t>2 Samuel 23:36</w:t>
      </w:r>
      <w:r>
        <w:t xml:space="preserve"> </w:t>
      </w:r>
      <w:r w:rsidRPr="00DC4D67">
        <w:rPr>
          <w:highlight w:val="yellow"/>
        </w:rPr>
        <w:t>Igal</w:t>
      </w:r>
      <w:r>
        <w:t xml:space="preserve"> the son of Nathan of Zobah, Bani the Gadite,</w:t>
      </w:r>
      <w:r>
        <w:br/>
      </w:r>
      <w:r>
        <w:rPr>
          <w:b/>
          <w:bCs/>
        </w:rPr>
        <w:t>2 Samuel 23:37</w:t>
      </w:r>
      <w:r>
        <w:t xml:space="preserve"> </w:t>
      </w:r>
      <w:r w:rsidRPr="00DC4D67">
        <w:rPr>
          <w:highlight w:val="yellow"/>
        </w:rPr>
        <w:t>Zelek</w:t>
      </w:r>
      <w:r>
        <w:t xml:space="preserve"> the Ammonite, </w:t>
      </w:r>
      <w:r w:rsidRPr="00DC4D67">
        <w:rPr>
          <w:highlight w:val="yellow"/>
        </w:rPr>
        <w:t>Naharai</w:t>
      </w:r>
      <w:r>
        <w:t xml:space="preserve"> the Beerothite, armourbearer to Joab the son of Zeruiah,</w:t>
      </w:r>
      <w:r>
        <w:br/>
      </w:r>
      <w:r>
        <w:rPr>
          <w:b/>
          <w:bCs/>
        </w:rPr>
        <w:t>2 Samuel 23:38</w:t>
      </w:r>
      <w:r>
        <w:t xml:space="preserve"> </w:t>
      </w:r>
      <w:r w:rsidRPr="00DC4D67">
        <w:rPr>
          <w:highlight w:val="yellow"/>
        </w:rPr>
        <w:t>Ira</w:t>
      </w:r>
      <w:r>
        <w:t xml:space="preserve"> an Ithrite, </w:t>
      </w:r>
      <w:r w:rsidRPr="00DC4D67">
        <w:rPr>
          <w:highlight w:val="yellow"/>
        </w:rPr>
        <w:t>Gareb</w:t>
      </w:r>
      <w:r>
        <w:t xml:space="preserve"> an Ithrite,</w:t>
      </w:r>
      <w:r>
        <w:br/>
      </w:r>
      <w:r>
        <w:rPr>
          <w:b/>
          <w:bCs/>
        </w:rPr>
        <w:t>2 Samuel 23:39</w:t>
      </w:r>
      <w:r>
        <w:t xml:space="preserve"> </w:t>
      </w:r>
      <w:r w:rsidRPr="00DC4D67">
        <w:rPr>
          <w:highlight w:val="yellow"/>
        </w:rPr>
        <w:t>Uriah</w:t>
      </w:r>
      <w:r>
        <w:t xml:space="preserve"> the Hittite: thirty and seven in all.</w:t>
      </w:r>
    </w:p>
    <w:p w14:paraId="37A49301" w14:textId="244F9745" w:rsidR="00A0728D" w:rsidRPr="00D67E61" w:rsidRDefault="00DC4D67" w:rsidP="00A0728D">
      <w:pPr>
        <w:rPr>
          <w:b/>
          <w:bCs/>
          <w:color w:val="EE0000"/>
          <w:sz w:val="28"/>
          <w:szCs w:val="28"/>
        </w:rPr>
      </w:pPr>
      <w:r>
        <w:rPr>
          <w:b/>
          <w:bCs/>
          <w:color w:val="EE0000"/>
          <w:sz w:val="28"/>
          <w:szCs w:val="28"/>
        </w:rPr>
        <w:t xml:space="preserve">II. </w:t>
      </w:r>
      <w:bookmarkStart w:id="1" w:name="_Hlk211697804"/>
      <w:r w:rsidR="00A0728D" w:rsidRPr="00D67E61">
        <w:rPr>
          <w:b/>
          <w:bCs/>
          <w:color w:val="EE0000"/>
          <w:sz w:val="28"/>
          <w:szCs w:val="28"/>
        </w:rPr>
        <w:t>David Commands Joab to take a Census</w:t>
      </w:r>
      <w:bookmarkEnd w:id="1"/>
    </w:p>
    <w:p w14:paraId="3FA8701E" w14:textId="41C1BF5C" w:rsidR="00A0728D" w:rsidRDefault="00A0728D" w:rsidP="00A0728D">
      <w:r>
        <w:rPr>
          <w:b/>
          <w:bCs/>
          <w:color w:val="00B050"/>
        </w:rPr>
        <w:t>David commands</w:t>
      </w:r>
      <w:r w:rsidR="00DC4D67">
        <w:rPr>
          <w:b/>
          <w:bCs/>
          <w:color w:val="00B050"/>
        </w:rPr>
        <w:t xml:space="preserve"> Joab</w:t>
      </w:r>
      <w:r>
        <w:rPr>
          <w:b/>
          <w:bCs/>
          <w:color w:val="00B050"/>
        </w:rPr>
        <w:t xml:space="preserve"> - </w:t>
      </w:r>
      <w:r w:rsidRPr="00C42DB4">
        <w:rPr>
          <w:b/>
          <w:bCs/>
          <w:color w:val="00B050"/>
        </w:rPr>
        <w:t>Go take a census</w:t>
      </w:r>
      <w:r w:rsidRPr="00C42DB4">
        <w:rPr>
          <w:color w:val="00B050"/>
        </w:rPr>
        <w:t xml:space="preserve"> </w:t>
      </w:r>
      <w:r w:rsidR="00A37B63">
        <w:rPr>
          <w:color w:val="00B050"/>
        </w:rPr>
        <w:t xml:space="preserve">– LORD’s Thoughts on armies: </w:t>
      </w:r>
      <w:hyperlink r:id="rId21" w:history="1">
        <w:r w:rsidR="00A37B63" w:rsidRPr="00A37B63">
          <w:rPr>
            <w:rStyle w:val="Hyperlink"/>
            <w:sz w:val="20"/>
            <w:szCs w:val="20"/>
          </w:rPr>
          <w:t>Exodus 7:1-7</w:t>
        </w:r>
      </w:hyperlink>
      <w:r w:rsidR="00A37B63" w:rsidRPr="00A37B63">
        <w:rPr>
          <w:color w:val="00B050"/>
          <w:sz w:val="20"/>
          <w:szCs w:val="20"/>
        </w:rPr>
        <w:t xml:space="preserve">; </w:t>
      </w:r>
      <w:hyperlink r:id="rId22" w:history="1">
        <w:r w:rsidR="00A37B63" w:rsidRPr="00A37B63">
          <w:rPr>
            <w:rStyle w:val="Hyperlink"/>
            <w:sz w:val="20"/>
            <w:szCs w:val="20"/>
          </w:rPr>
          <w:t>Rev</w:t>
        </w:r>
        <w:r w:rsidR="00A37B63">
          <w:rPr>
            <w:rStyle w:val="Hyperlink"/>
            <w:sz w:val="20"/>
            <w:szCs w:val="20"/>
          </w:rPr>
          <w:t>elation</w:t>
        </w:r>
        <w:r w:rsidR="00A37B63" w:rsidRPr="00A37B63">
          <w:rPr>
            <w:rStyle w:val="Hyperlink"/>
            <w:sz w:val="20"/>
            <w:szCs w:val="20"/>
          </w:rPr>
          <w:t xml:space="preserve"> 19:11-17</w:t>
        </w:r>
      </w:hyperlink>
    </w:p>
    <w:p w14:paraId="1710CFDC" w14:textId="77777777" w:rsidR="00557557" w:rsidRDefault="00A0728D" w:rsidP="00A0728D">
      <w:pPr>
        <w:rPr>
          <w:b/>
          <w:bCs/>
        </w:rPr>
      </w:pPr>
      <w:hyperlink r:id="rId23" w:history="1">
        <w:r w:rsidRPr="00307321">
          <w:rPr>
            <w:rStyle w:val="Hyperlink"/>
            <w:b/>
            <w:bCs/>
          </w:rPr>
          <w:t>2 Samuel 24:1</w:t>
        </w:r>
      </w:hyperlink>
      <w:r>
        <w:t xml:space="preserve"> And again the anger of the LORD was kindled against Israel, and he moved David against them to say, Go, </w:t>
      </w:r>
      <w:bookmarkStart w:id="2" w:name="_Hlk211596637"/>
      <w:r>
        <w:t>number Israel</w:t>
      </w:r>
      <w:bookmarkEnd w:id="2"/>
      <w:r>
        <w:t xml:space="preserve"> and Judah.</w:t>
      </w:r>
      <w:r>
        <w:br/>
      </w:r>
    </w:p>
    <w:p w14:paraId="3BE2182C" w14:textId="12385B3C" w:rsidR="00A0728D" w:rsidRDefault="00A0728D" w:rsidP="00A0728D">
      <w:r>
        <w:rPr>
          <w:b/>
          <w:bCs/>
        </w:rPr>
        <w:lastRenderedPageBreak/>
        <w:t>2 Samuel 24:2</w:t>
      </w:r>
      <w:r>
        <w:t xml:space="preserve"> For the king said to Joab the captain of the host, which </w:t>
      </w:r>
      <w:r>
        <w:rPr>
          <w:i/>
          <w:iCs/>
        </w:rPr>
        <w:t>was</w:t>
      </w:r>
      <w:r>
        <w:t xml:space="preserve"> with him, Go now through all the tribes of Israel, from Dan even to Beer-sheba, and number ye the people, that I may know the number of the people.</w:t>
      </w:r>
    </w:p>
    <w:p w14:paraId="09225839" w14:textId="09FDC2F4" w:rsidR="00AA0D9D" w:rsidRPr="00AA0D9D" w:rsidRDefault="00DC4D67" w:rsidP="00A0728D">
      <w:pPr>
        <w:rPr>
          <w:b/>
          <w:bCs/>
          <w:color w:val="00B050"/>
        </w:rPr>
      </w:pPr>
      <w:r>
        <w:rPr>
          <w:b/>
          <w:bCs/>
          <w:color w:val="00B050"/>
        </w:rPr>
        <w:t xml:space="preserve">Another test for David - </w:t>
      </w:r>
      <w:r w:rsidRPr="00AA0D9D">
        <w:rPr>
          <w:b/>
          <w:bCs/>
          <w:color w:val="00B050"/>
        </w:rPr>
        <w:t xml:space="preserve"> </w:t>
      </w:r>
      <w:r w:rsidR="00AA0D9D" w:rsidRPr="00AA0D9D">
        <w:rPr>
          <w:b/>
          <w:bCs/>
          <w:color w:val="00B050"/>
        </w:rPr>
        <w:t xml:space="preserve">The Commentary on verses </w:t>
      </w:r>
      <w:r>
        <w:rPr>
          <w:b/>
          <w:bCs/>
          <w:color w:val="00B050"/>
        </w:rPr>
        <w:t>on these verses</w:t>
      </w:r>
      <w:r w:rsidR="00AA0D9D" w:rsidRPr="00AA0D9D">
        <w:rPr>
          <w:b/>
          <w:bCs/>
          <w:color w:val="00B050"/>
        </w:rPr>
        <w:t>:</w:t>
      </w:r>
    </w:p>
    <w:p w14:paraId="677006A5" w14:textId="32485962" w:rsidR="00AA0D9D" w:rsidRDefault="00AA0D9D" w:rsidP="00AA0D9D">
      <w:pPr>
        <w:ind w:left="432"/>
      </w:pPr>
      <w:hyperlink r:id="rId24" w:history="1">
        <w:r w:rsidRPr="00AA0D9D">
          <w:rPr>
            <w:rStyle w:val="Hyperlink"/>
            <w:b/>
            <w:bCs/>
          </w:rPr>
          <w:t>1 Chronicles 21:1</w:t>
        </w:r>
      </w:hyperlink>
      <w:r>
        <w:t xml:space="preserve"> And </w:t>
      </w:r>
      <w:r w:rsidRPr="00AA0D9D">
        <w:rPr>
          <w:u w:val="single"/>
        </w:rPr>
        <w:t>Satan</w:t>
      </w:r>
      <w:r>
        <w:t xml:space="preserve"> stood up against Israel, and provoked David to number Israel.</w:t>
      </w:r>
      <w:r>
        <w:br/>
      </w:r>
      <w:r>
        <w:rPr>
          <w:b/>
          <w:bCs/>
        </w:rPr>
        <w:t>1 Chronicles 21:2</w:t>
      </w:r>
      <w:r>
        <w:t xml:space="preserve"> And David said to Joab and to the rulers of the people, Go, number Israel from Beer-sheba even to Dan; and bring the number of them to me, that I may know </w:t>
      </w:r>
      <w:r>
        <w:rPr>
          <w:i/>
          <w:iCs/>
        </w:rPr>
        <w:t>it</w:t>
      </w:r>
      <w:r>
        <w:t>.</w:t>
      </w:r>
    </w:p>
    <w:p w14:paraId="724D9895" w14:textId="6FC3CC27" w:rsidR="00AA0D9D" w:rsidRDefault="002B03BB" w:rsidP="00A0728D">
      <w:r>
        <w:rPr>
          <w:b/>
          <w:bCs/>
          <w:color w:val="00B050"/>
        </w:rPr>
        <w:t>The same satanic trap exists today</w:t>
      </w:r>
      <w:r w:rsidRPr="002B03BB">
        <w:rPr>
          <w:b/>
          <w:bCs/>
          <w:color w:val="00B050"/>
        </w:rPr>
        <w:t xml:space="preserve"> – He has made us kings and priests unto God:</w:t>
      </w:r>
      <w:r w:rsidRPr="002B03BB">
        <w:rPr>
          <w:color w:val="00B050"/>
        </w:rPr>
        <w:t xml:space="preserve"> </w:t>
      </w:r>
      <w:hyperlink r:id="rId25" w:history="1">
        <w:r w:rsidRPr="002B03BB">
          <w:rPr>
            <w:rStyle w:val="Hyperlink"/>
          </w:rPr>
          <w:t>Revelation 1:1-7</w:t>
        </w:r>
      </w:hyperlink>
    </w:p>
    <w:p w14:paraId="474A8A66" w14:textId="7B02F433" w:rsidR="002B03BB" w:rsidRDefault="00DC4D67" w:rsidP="000D43E6">
      <w:pPr>
        <w:ind w:left="432"/>
      </w:pPr>
      <w:hyperlink r:id="rId26" w:history="1">
        <w:r w:rsidRPr="00DC4D67">
          <w:rPr>
            <w:rStyle w:val="Hyperlink"/>
            <w:b/>
            <w:bCs/>
          </w:rPr>
          <w:t>1 Timothy 3:1</w:t>
        </w:r>
      </w:hyperlink>
      <w:r w:rsidRPr="00DC4D67">
        <w:t xml:space="preserve"> This </w:t>
      </w:r>
      <w:r w:rsidRPr="00DC4D67">
        <w:rPr>
          <w:i/>
          <w:iCs/>
        </w:rPr>
        <w:t>is</w:t>
      </w:r>
      <w:r w:rsidRPr="00DC4D67">
        <w:t xml:space="preserve"> a true saying, If a man desire the office of a bishop, he desireth a good work.</w:t>
      </w:r>
      <w:r w:rsidRPr="00DC4D67">
        <w:br/>
      </w:r>
      <w:r w:rsidRPr="00DC4D67">
        <w:rPr>
          <w:b/>
          <w:bCs/>
        </w:rPr>
        <w:t>1 Timothy 3:2</w:t>
      </w:r>
      <w:r w:rsidRPr="00DC4D67">
        <w:t xml:space="preserve"> A bishop then must be blameless, the husband of one wife, vigilant, sober, of good behaviour, given to hospitality, apt to teach;</w:t>
      </w:r>
      <w:r w:rsidRPr="00DC4D67">
        <w:br/>
      </w:r>
      <w:r w:rsidRPr="00DC4D67">
        <w:rPr>
          <w:b/>
          <w:bCs/>
        </w:rPr>
        <w:t>1 Timothy 3:3</w:t>
      </w:r>
      <w:r w:rsidRPr="00DC4D67">
        <w:t xml:space="preserve"> Not given to wine, no striker, not greedy of filthy lucre; but patient, not a brawler, not covetous;</w:t>
      </w:r>
      <w:r w:rsidRPr="00DC4D67">
        <w:br/>
      </w:r>
      <w:r w:rsidRPr="00DC4D67">
        <w:rPr>
          <w:b/>
          <w:bCs/>
        </w:rPr>
        <w:t>1 Timothy 3:4</w:t>
      </w:r>
      <w:r w:rsidRPr="00DC4D67">
        <w:t xml:space="preserve"> One that ruleth well his own house, having his children in subjection with all gravity;</w:t>
      </w:r>
      <w:r w:rsidRPr="00DC4D67">
        <w:br/>
      </w:r>
      <w:r w:rsidRPr="00DC4D67">
        <w:rPr>
          <w:b/>
          <w:bCs/>
        </w:rPr>
        <w:t>1 Timothy 3:5</w:t>
      </w:r>
      <w:r w:rsidRPr="00DC4D67">
        <w:t xml:space="preserve"> (For if a man know not how to rule his own house, how shall he take care of the church of God?)</w:t>
      </w:r>
      <w:r w:rsidRPr="00DC4D67">
        <w:br/>
      </w:r>
      <w:r w:rsidRPr="00DC4D67">
        <w:rPr>
          <w:b/>
          <w:bCs/>
        </w:rPr>
        <w:t>1 Timothy 3:6</w:t>
      </w:r>
      <w:r w:rsidRPr="00DC4D67">
        <w:t xml:space="preserve"> Not a novice, lest being lifted up with pride he fall into the condemnation of the devil.</w:t>
      </w:r>
      <w:r w:rsidRPr="00DC4D67">
        <w:br/>
      </w:r>
      <w:r w:rsidRPr="00DC4D67">
        <w:rPr>
          <w:b/>
          <w:bCs/>
        </w:rPr>
        <w:t>1 Timothy 3:7</w:t>
      </w:r>
      <w:r w:rsidRPr="00DC4D67">
        <w:t xml:space="preserve"> Moreover he must have a good report of them which are without; lest he fall into reproach and the snare of the devil.</w:t>
      </w:r>
    </w:p>
    <w:p w14:paraId="6BC631B0" w14:textId="77777777" w:rsidR="00A0728D" w:rsidRDefault="00A0728D" w:rsidP="00A0728D">
      <w:r w:rsidRPr="002E1EEC">
        <w:rPr>
          <w:b/>
          <w:bCs/>
          <w:color w:val="00B050"/>
        </w:rPr>
        <w:t>Joab</w:t>
      </w:r>
      <w:r>
        <w:rPr>
          <w:b/>
          <w:bCs/>
          <w:color w:val="00B050"/>
        </w:rPr>
        <w:t>’s Righteous Advise</w:t>
      </w:r>
      <w:r>
        <w:br/>
      </w:r>
      <w:hyperlink r:id="rId27" w:history="1">
        <w:r w:rsidRPr="00307321">
          <w:rPr>
            <w:rStyle w:val="Hyperlink"/>
            <w:b/>
            <w:bCs/>
          </w:rPr>
          <w:t>2 Samuel 24:3</w:t>
        </w:r>
      </w:hyperlink>
      <w:r>
        <w:t xml:space="preserve"> And Joab said unto the king, </w:t>
      </w:r>
      <w:r w:rsidRPr="00027410">
        <w:rPr>
          <w:highlight w:val="yellow"/>
        </w:rPr>
        <w:t xml:space="preserve">Now the LORD thy God add unto the people, how many soever they be, an hundredfold, and that the eyes of my lord the king may see </w:t>
      </w:r>
      <w:r w:rsidRPr="00027410">
        <w:rPr>
          <w:i/>
          <w:iCs/>
          <w:highlight w:val="yellow"/>
        </w:rPr>
        <w:t>it</w:t>
      </w:r>
      <w:r w:rsidRPr="00027410">
        <w:rPr>
          <w:highlight w:val="yellow"/>
        </w:rPr>
        <w:t>:</w:t>
      </w:r>
      <w:r>
        <w:t xml:space="preserve"> but why doth my lord the king delight in this thing?</w:t>
      </w:r>
    </w:p>
    <w:p w14:paraId="2D6D27BF" w14:textId="77777777" w:rsidR="00A0728D" w:rsidRDefault="00A0728D" w:rsidP="00A0728D">
      <w:r w:rsidRPr="002E1EEC">
        <w:rPr>
          <w:b/>
          <w:bCs/>
          <w:color w:val="00B050"/>
        </w:rPr>
        <w:t>But David is determined to take the census</w:t>
      </w:r>
      <w:r>
        <w:br/>
      </w:r>
      <w:hyperlink r:id="rId28" w:history="1">
        <w:r w:rsidRPr="00307321">
          <w:rPr>
            <w:rStyle w:val="Hyperlink"/>
            <w:b/>
            <w:bCs/>
          </w:rPr>
          <w:t>2 Samuel 24:4</w:t>
        </w:r>
      </w:hyperlink>
      <w:r>
        <w:t xml:space="preserve"> Notwithstanding the king's word prevailed against Joab, and against the captains of the host. And Joab and the captains of the host went out from the presence of the king, to number the people of Israel.</w:t>
      </w:r>
      <w:r>
        <w:br/>
      </w:r>
      <w:r>
        <w:rPr>
          <w:b/>
          <w:bCs/>
        </w:rPr>
        <w:t>2 Samuel 24:5</w:t>
      </w:r>
      <w:r>
        <w:t xml:space="preserve"> And they passed over Jordan, and pitched in Aroer, on the right side of the city that </w:t>
      </w:r>
      <w:r>
        <w:rPr>
          <w:i/>
          <w:iCs/>
        </w:rPr>
        <w:t>lieth</w:t>
      </w:r>
      <w:r>
        <w:t xml:space="preserve"> in the midst of the river of Gad, and toward Jazer:</w:t>
      </w:r>
      <w:r>
        <w:br/>
      </w:r>
      <w:r>
        <w:rPr>
          <w:b/>
          <w:bCs/>
        </w:rPr>
        <w:t>2 Samuel 24:6</w:t>
      </w:r>
      <w:r>
        <w:t xml:space="preserve"> Then they came to Gilead, and to the land of Tahtim-hodshi; and they came to Dan-jaan, and about to Zidon,</w:t>
      </w:r>
      <w:r>
        <w:br/>
      </w:r>
      <w:r>
        <w:rPr>
          <w:b/>
          <w:bCs/>
        </w:rPr>
        <w:t>2 Samuel 24:7</w:t>
      </w:r>
      <w:r>
        <w:t xml:space="preserve"> And came to the strong hold of Tyre, and to all the cities of the Hivites, and of the Canaanites: and they went out to the south of Judah, </w:t>
      </w:r>
      <w:r>
        <w:rPr>
          <w:i/>
          <w:iCs/>
        </w:rPr>
        <w:t>even</w:t>
      </w:r>
      <w:r>
        <w:t xml:space="preserve"> to Beer-sheba.</w:t>
      </w:r>
      <w:r>
        <w:br/>
      </w:r>
      <w:r>
        <w:rPr>
          <w:b/>
          <w:bCs/>
        </w:rPr>
        <w:t>2 Samuel 24:8</w:t>
      </w:r>
      <w:r>
        <w:t xml:space="preserve"> So when they had gone through all the land, they came to Jerusalem at the end of nine months and twenty days.</w:t>
      </w:r>
      <w:r>
        <w:br/>
      </w:r>
      <w:r>
        <w:rPr>
          <w:b/>
          <w:bCs/>
        </w:rPr>
        <w:t>2 Samuel 24:9</w:t>
      </w:r>
      <w:r>
        <w:t xml:space="preserve"> And Joab gave up the sum of the number of the people unto the king: and there were in Israel eight hundred thousand valiant men that drew the sword; and the men of Judah </w:t>
      </w:r>
      <w:r>
        <w:rPr>
          <w:i/>
          <w:iCs/>
        </w:rPr>
        <w:t>were</w:t>
      </w:r>
      <w:r>
        <w:t xml:space="preserve"> five hundred thousand men.</w:t>
      </w:r>
    </w:p>
    <w:p w14:paraId="4F9A9923" w14:textId="3E05C708" w:rsidR="00A0728D" w:rsidRPr="00020B6E" w:rsidRDefault="000706C1" w:rsidP="00A0728D">
      <w:pPr>
        <w:rPr>
          <w:b/>
          <w:bCs/>
          <w:color w:val="EE0000"/>
          <w:sz w:val="28"/>
          <w:szCs w:val="28"/>
        </w:rPr>
      </w:pPr>
      <w:r>
        <w:rPr>
          <w:b/>
          <w:bCs/>
          <w:color w:val="EE0000"/>
          <w:sz w:val="28"/>
          <w:szCs w:val="28"/>
        </w:rPr>
        <w:t xml:space="preserve">III. </w:t>
      </w:r>
      <w:r w:rsidR="00A0728D" w:rsidRPr="00020B6E">
        <w:rPr>
          <w:b/>
          <w:bCs/>
          <w:color w:val="EE0000"/>
          <w:sz w:val="28"/>
          <w:szCs w:val="28"/>
        </w:rPr>
        <w:t>The Word of the LORD comes to David</w:t>
      </w:r>
    </w:p>
    <w:p w14:paraId="78F1A9E1" w14:textId="77777777" w:rsidR="00A0728D" w:rsidRDefault="00A0728D" w:rsidP="00A0728D">
      <w:hyperlink r:id="rId29" w:history="1">
        <w:r w:rsidRPr="00307321">
          <w:rPr>
            <w:rStyle w:val="Hyperlink"/>
            <w:b/>
            <w:bCs/>
          </w:rPr>
          <w:t>2 Samuel 24:10</w:t>
        </w:r>
      </w:hyperlink>
      <w:r>
        <w:t xml:space="preserve"> And </w:t>
      </w:r>
      <w:r w:rsidRPr="00027410">
        <w:rPr>
          <w:highlight w:val="yellow"/>
        </w:rPr>
        <w:t>David's heart smote him after that he had numbered the people.</w:t>
      </w:r>
      <w:r>
        <w:t xml:space="preserve"> And David said unto the LORD, I have sinned greatly in that I have done: and now, I beseech thee, O LORD, take away the iniquity of thy servant; for I have done very foolishly.</w:t>
      </w:r>
    </w:p>
    <w:p w14:paraId="6DF38467" w14:textId="34733143" w:rsidR="00BB49C1" w:rsidRPr="00BB49C1" w:rsidRDefault="00BB49C1" w:rsidP="00BB49C1">
      <w:pPr>
        <w:ind w:left="432"/>
        <w:rPr>
          <w:b/>
          <w:bCs/>
          <w:color w:val="00B050"/>
        </w:rPr>
      </w:pPr>
      <w:r w:rsidRPr="00BB49C1">
        <w:rPr>
          <w:b/>
          <w:bCs/>
          <w:color w:val="00B050"/>
        </w:rPr>
        <w:t>Our Divine Commentary sheds more light on this event</w:t>
      </w:r>
      <w:r w:rsidR="000706C1">
        <w:rPr>
          <w:b/>
          <w:bCs/>
          <w:color w:val="00B050"/>
        </w:rPr>
        <w:t xml:space="preserve"> – Where is your faith, King</w:t>
      </w:r>
    </w:p>
    <w:p w14:paraId="77B4141C" w14:textId="77777777" w:rsidR="000706C1" w:rsidRDefault="00BB49C1" w:rsidP="00BB49C1">
      <w:pPr>
        <w:ind w:left="432"/>
      </w:pPr>
      <w:hyperlink r:id="rId30" w:history="1">
        <w:r w:rsidRPr="00BB49C1">
          <w:rPr>
            <w:rStyle w:val="Hyperlink"/>
            <w:b/>
            <w:bCs/>
          </w:rPr>
          <w:t>1 Chronicles 21:3</w:t>
        </w:r>
      </w:hyperlink>
      <w:r>
        <w:t xml:space="preserve"> And Joab answered, The LORD make his people an hundred times so many more as they </w:t>
      </w:r>
      <w:r>
        <w:rPr>
          <w:i/>
          <w:iCs/>
        </w:rPr>
        <w:t>be</w:t>
      </w:r>
      <w:r>
        <w:t xml:space="preserve">: but, my lord the king, </w:t>
      </w:r>
      <w:r w:rsidRPr="000706C1">
        <w:rPr>
          <w:i/>
          <w:iCs/>
          <w:highlight w:val="yellow"/>
        </w:rPr>
        <w:t>are</w:t>
      </w:r>
      <w:r w:rsidRPr="000706C1">
        <w:rPr>
          <w:highlight w:val="yellow"/>
        </w:rPr>
        <w:t xml:space="preserve"> they not all my lord's servants?</w:t>
      </w:r>
      <w:r>
        <w:t xml:space="preserve"> why then doth my lord require this thing? why will he be a cause of trespass to Israel?</w:t>
      </w:r>
    </w:p>
    <w:p w14:paraId="429CB4C4" w14:textId="7325C361" w:rsidR="000706C1" w:rsidRDefault="000706C1" w:rsidP="00BB49C1">
      <w:pPr>
        <w:ind w:left="432"/>
      </w:pPr>
      <w:r w:rsidRPr="000706C1">
        <w:rPr>
          <w:b/>
          <w:bCs/>
          <w:color w:val="00B050"/>
        </w:rPr>
        <w:lastRenderedPageBreak/>
        <w:t>The King’s word Prevailed</w:t>
      </w:r>
      <w:r w:rsidR="00BB49C1">
        <w:br/>
      </w:r>
      <w:hyperlink r:id="rId31" w:history="1">
        <w:r w:rsidR="00BB49C1" w:rsidRPr="000706C1">
          <w:rPr>
            <w:rStyle w:val="Hyperlink"/>
            <w:b/>
            <w:bCs/>
          </w:rPr>
          <w:t>1 Chronicles 21:4</w:t>
        </w:r>
      </w:hyperlink>
      <w:r w:rsidR="00BB49C1">
        <w:t xml:space="preserve"> Nevertheless the king's word prevailed against Joab. Wherefore Joab departed, and went throughout all Israel, and came to Jerusalem.</w:t>
      </w:r>
      <w:r w:rsidR="00BB49C1">
        <w:br/>
      </w:r>
      <w:r w:rsidR="00BB49C1">
        <w:rPr>
          <w:b/>
          <w:bCs/>
        </w:rPr>
        <w:t>1 Chronicles 21:5</w:t>
      </w:r>
      <w:r w:rsidR="00BB49C1">
        <w:t xml:space="preserve"> And Joab gave the sum of the number of the people unto David. And all </w:t>
      </w:r>
      <w:r w:rsidR="00BB49C1">
        <w:rPr>
          <w:i/>
          <w:iCs/>
        </w:rPr>
        <w:t>they of</w:t>
      </w:r>
      <w:r w:rsidR="00BB49C1">
        <w:t xml:space="preserve"> Israel were a thousand thousand and an hundred thousand men that drew sword: and Judah </w:t>
      </w:r>
      <w:r w:rsidR="00BB49C1">
        <w:rPr>
          <w:i/>
          <w:iCs/>
        </w:rPr>
        <w:t>was</w:t>
      </w:r>
      <w:r w:rsidR="00BB49C1">
        <w:t xml:space="preserve"> four hundred threescore and ten thousand men that drew sword.</w:t>
      </w:r>
      <w:r w:rsidR="00BB49C1">
        <w:br/>
      </w:r>
      <w:r w:rsidR="00BB49C1">
        <w:rPr>
          <w:b/>
          <w:bCs/>
        </w:rPr>
        <w:t>1 Chronicles 21:6</w:t>
      </w:r>
      <w:r w:rsidR="00BB49C1">
        <w:t xml:space="preserve"> But Levi and Benjamin counted he not among them: </w:t>
      </w:r>
      <w:r w:rsidR="00BB49C1" w:rsidRPr="000706C1">
        <w:rPr>
          <w:highlight w:val="yellow"/>
        </w:rPr>
        <w:t>for the king's word was abominable to Joab.</w:t>
      </w:r>
      <w:r w:rsidR="00BB49C1">
        <w:br/>
      </w:r>
      <w:r w:rsidR="00BB49C1">
        <w:rPr>
          <w:b/>
          <w:bCs/>
        </w:rPr>
        <w:t>1 Chronicles 21:7</w:t>
      </w:r>
      <w:r w:rsidR="00BB49C1">
        <w:t xml:space="preserve"> And God was displeased with this thing; therefore he smote Israel.</w:t>
      </w:r>
      <w:r w:rsidR="00BB49C1">
        <w:br/>
      </w:r>
      <w:r w:rsidR="00BB49C1">
        <w:rPr>
          <w:b/>
          <w:bCs/>
        </w:rPr>
        <w:t>1 Chronicles 21:8</w:t>
      </w:r>
      <w:r w:rsidR="00BB49C1">
        <w:t xml:space="preserve"> And David said unto God, I have sinned greatly, because I have done this thing: but now, I beseech thee, do away the iniquity of thy servant; for I have done very foolishly.</w:t>
      </w:r>
      <w:r w:rsidR="00BB49C1">
        <w:br/>
      </w:r>
      <w:r w:rsidR="00BB49C1">
        <w:rPr>
          <w:b/>
          <w:bCs/>
        </w:rPr>
        <w:t>1 Chronicles 21:9</w:t>
      </w:r>
      <w:r w:rsidR="00BB49C1">
        <w:t xml:space="preserve"> And the LORD spake unto Gad, David's seer, saying,</w:t>
      </w:r>
      <w:r w:rsidR="00BB49C1">
        <w:br/>
      </w:r>
      <w:r w:rsidR="00BB49C1">
        <w:rPr>
          <w:b/>
          <w:bCs/>
        </w:rPr>
        <w:t>1 Chronicles 21:10</w:t>
      </w:r>
      <w:r w:rsidR="00BB49C1">
        <w:t xml:space="preserve"> Go and tell David, saying, Thus saith the LORD, I offer thee three </w:t>
      </w:r>
      <w:r w:rsidR="00BB49C1">
        <w:rPr>
          <w:i/>
          <w:iCs/>
        </w:rPr>
        <w:t>things</w:t>
      </w:r>
      <w:r w:rsidR="00BB49C1">
        <w:t xml:space="preserve">: choose thee one of them, that I may do </w:t>
      </w:r>
      <w:r w:rsidR="00BB49C1">
        <w:rPr>
          <w:i/>
          <w:iCs/>
        </w:rPr>
        <w:t>it</w:t>
      </w:r>
      <w:r w:rsidR="00BB49C1">
        <w:t xml:space="preserve"> unto thee.</w:t>
      </w:r>
      <w:r w:rsidR="00BB49C1">
        <w:br/>
      </w:r>
      <w:r w:rsidR="00BB49C1">
        <w:rPr>
          <w:b/>
          <w:bCs/>
        </w:rPr>
        <w:t>1 Chronicles 21:11</w:t>
      </w:r>
      <w:r w:rsidR="00BB49C1">
        <w:t xml:space="preserve"> So Gad came to David, and said unto him, Thus saith the LORD, Choose thee</w:t>
      </w:r>
      <w:r w:rsidR="00BB49C1">
        <w:br/>
      </w:r>
      <w:r w:rsidR="00BB49C1">
        <w:rPr>
          <w:b/>
          <w:bCs/>
        </w:rPr>
        <w:t>1 Chronicles 21:12</w:t>
      </w:r>
      <w:r w:rsidR="00BB49C1">
        <w:t xml:space="preserve"> Either three years' famine; or three months to be destroyed before thy foes, while that the sword of thine enemies overtaketh </w:t>
      </w:r>
      <w:r w:rsidR="00BB49C1">
        <w:rPr>
          <w:i/>
          <w:iCs/>
        </w:rPr>
        <w:t>thee</w:t>
      </w:r>
      <w:r w:rsidR="00BB49C1">
        <w:t>; or else three days the sword of the LORD, even the pestilence, in the land, and the angel of the LORD destroying throughout all the coasts of Israel. Now therefore advise thyself what word I shall bring again to him that sent me.</w:t>
      </w:r>
    </w:p>
    <w:p w14:paraId="1284E040" w14:textId="59B4B1A6" w:rsidR="00BB49C1" w:rsidRDefault="001636D9" w:rsidP="00BB49C1">
      <w:pPr>
        <w:ind w:left="432"/>
      </w:pPr>
      <w:r w:rsidRPr="001636D9">
        <w:rPr>
          <w:b/>
          <w:bCs/>
          <w:color w:val="EE0000"/>
          <w:sz w:val="28"/>
          <w:szCs w:val="28"/>
        </w:rPr>
        <w:t xml:space="preserve">IV. </w:t>
      </w:r>
      <w:bookmarkStart w:id="3" w:name="_Hlk211698469"/>
      <w:r w:rsidR="000706C1" w:rsidRPr="001636D9">
        <w:rPr>
          <w:b/>
          <w:bCs/>
          <w:color w:val="EE0000"/>
          <w:sz w:val="28"/>
          <w:szCs w:val="28"/>
        </w:rPr>
        <w:t xml:space="preserve">David had fallen into Satan’s </w:t>
      </w:r>
      <w:r w:rsidR="001331D2">
        <w:rPr>
          <w:b/>
          <w:bCs/>
          <w:color w:val="EE0000"/>
          <w:sz w:val="28"/>
          <w:szCs w:val="28"/>
        </w:rPr>
        <w:t>T</w:t>
      </w:r>
      <w:r w:rsidR="000706C1" w:rsidRPr="001636D9">
        <w:rPr>
          <w:b/>
          <w:bCs/>
          <w:color w:val="EE0000"/>
          <w:sz w:val="28"/>
          <w:szCs w:val="28"/>
        </w:rPr>
        <w:t>rap</w:t>
      </w:r>
      <w:bookmarkEnd w:id="3"/>
      <w:r w:rsidR="00602D3C">
        <w:rPr>
          <w:b/>
          <w:bCs/>
          <w:color w:val="EE0000"/>
          <w:sz w:val="28"/>
          <w:szCs w:val="28"/>
        </w:rPr>
        <w:t xml:space="preserve"> – </w:t>
      </w:r>
      <w:r w:rsidR="00602D3C" w:rsidRPr="00602D3C">
        <w:rPr>
          <w:b/>
          <w:bCs/>
          <w:color w:val="0070C0"/>
        </w:rPr>
        <w:t>Captain of the LORD’s Host</w:t>
      </w:r>
      <w:r w:rsidR="00602D3C" w:rsidRPr="00602D3C">
        <w:rPr>
          <w:color w:val="0070C0"/>
        </w:rPr>
        <w:t xml:space="preserve"> </w:t>
      </w:r>
      <w:hyperlink r:id="rId32" w:history="1">
        <w:r w:rsidR="00602D3C" w:rsidRPr="00602D3C">
          <w:rPr>
            <w:rStyle w:val="Hyperlink"/>
          </w:rPr>
          <w:t>Joshua 5:13-15</w:t>
        </w:r>
      </w:hyperlink>
      <w:r w:rsidR="00BB49C1">
        <w:br/>
      </w:r>
      <w:hyperlink r:id="rId33" w:history="1">
        <w:r w:rsidR="00BB49C1" w:rsidRPr="000706C1">
          <w:rPr>
            <w:rStyle w:val="Hyperlink"/>
            <w:b/>
            <w:bCs/>
          </w:rPr>
          <w:t>1 Chronicles 21:13</w:t>
        </w:r>
      </w:hyperlink>
      <w:r w:rsidR="00BB49C1">
        <w:t xml:space="preserve"> And David said unto Gad, </w:t>
      </w:r>
      <w:r w:rsidR="00BB49C1" w:rsidRPr="000706C1">
        <w:rPr>
          <w:highlight w:val="yellow"/>
        </w:rPr>
        <w:t xml:space="preserve">I am in a great strait: let me fall now into the hand of the LORD; for very great </w:t>
      </w:r>
      <w:r w:rsidR="00BB49C1" w:rsidRPr="000706C1">
        <w:rPr>
          <w:i/>
          <w:iCs/>
          <w:highlight w:val="yellow"/>
        </w:rPr>
        <w:t>are</w:t>
      </w:r>
      <w:r w:rsidR="00BB49C1" w:rsidRPr="000706C1">
        <w:rPr>
          <w:highlight w:val="yellow"/>
        </w:rPr>
        <w:t xml:space="preserve"> his mercies: but let me not fall into the hand of man.</w:t>
      </w:r>
      <w:r w:rsidR="00BB49C1">
        <w:br/>
      </w:r>
      <w:r w:rsidR="00BB49C1">
        <w:rPr>
          <w:b/>
          <w:bCs/>
        </w:rPr>
        <w:t>1 Chronicles 21:14</w:t>
      </w:r>
      <w:r w:rsidR="00BB49C1">
        <w:t xml:space="preserve"> So the LORD sent pestilence upon Israel: and there fell of Israel seventy thousand men.</w:t>
      </w:r>
      <w:r w:rsidR="00BB49C1">
        <w:br/>
      </w:r>
      <w:r w:rsidR="00BB49C1">
        <w:rPr>
          <w:b/>
          <w:bCs/>
        </w:rPr>
        <w:t>1 Chronicles 21:15</w:t>
      </w:r>
      <w:r w:rsidR="00BB49C1">
        <w:t xml:space="preserve"> And God sent an angel unto Jerusalem to destroy it: and as he was destroying, the LORD beheld, and he repented him of the evil, and said to the angel that destroyed, It is enough, stay now thine hand. And the angel of the LORD stood by the threshingfloor of Ornan the Jebusite.</w:t>
      </w:r>
      <w:r w:rsidR="00BB49C1">
        <w:br/>
      </w:r>
      <w:r w:rsidR="00BB49C1">
        <w:rPr>
          <w:b/>
          <w:bCs/>
        </w:rPr>
        <w:t>1 Chronicles 21:16</w:t>
      </w:r>
      <w:r w:rsidR="00BB49C1">
        <w:t xml:space="preserve"> And David lifted up his eyes, and </w:t>
      </w:r>
      <w:r w:rsidR="00BB49C1" w:rsidRPr="000706C1">
        <w:rPr>
          <w:highlight w:val="yellow"/>
        </w:rPr>
        <w:t xml:space="preserve">saw the angel of the LORD stand between the earth and the heaven, having a drawn sword in his hand stretched out over Jerusalem. Then David and the elders </w:t>
      </w:r>
      <w:r w:rsidR="00BB49C1" w:rsidRPr="000706C1">
        <w:rPr>
          <w:i/>
          <w:iCs/>
          <w:highlight w:val="yellow"/>
        </w:rPr>
        <w:t>of Israel, who were</w:t>
      </w:r>
      <w:r w:rsidR="00BB49C1" w:rsidRPr="000706C1">
        <w:rPr>
          <w:highlight w:val="yellow"/>
        </w:rPr>
        <w:t xml:space="preserve"> clothed in sackcloth, fell upon their faces.</w:t>
      </w:r>
      <w:r w:rsidR="00BB49C1">
        <w:br/>
      </w:r>
      <w:r w:rsidR="00BB49C1">
        <w:rPr>
          <w:b/>
          <w:bCs/>
        </w:rPr>
        <w:t>1 Chronicles 21:17</w:t>
      </w:r>
      <w:r w:rsidR="00BB49C1">
        <w:t xml:space="preserve"> And David said unto God, </w:t>
      </w:r>
      <w:r w:rsidR="00BB49C1">
        <w:rPr>
          <w:i/>
          <w:iCs/>
        </w:rPr>
        <w:t>Is it</w:t>
      </w:r>
      <w:r w:rsidR="00BB49C1">
        <w:t xml:space="preserve"> not I </w:t>
      </w:r>
      <w:r w:rsidR="00BB49C1">
        <w:rPr>
          <w:i/>
          <w:iCs/>
        </w:rPr>
        <w:t>that</w:t>
      </w:r>
      <w:r w:rsidR="00BB49C1">
        <w:t xml:space="preserve"> commanded the people to be numbered? even I it is that have sinned and done evil indeed; but </w:t>
      </w:r>
      <w:r w:rsidR="00BB49C1">
        <w:rPr>
          <w:i/>
          <w:iCs/>
        </w:rPr>
        <w:t>as for</w:t>
      </w:r>
      <w:r w:rsidR="00BB49C1">
        <w:t xml:space="preserve"> these sheep, what have they done? let thine hand, I pray thee, O LORD my God, be on me, and on my father's house; but not on thy people, that they should be plagued.</w:t>
      </w:r>
    </w:p>
    <w:p w14:paraId="6A0F1898" w14:textId="2D2EA308" w:rsidR="00A0728D" w:rsidRDefault="00A0728D" w:rsidP="00A0728D">
      <w:r w:rsidRPr="002E1EEC">
        <w:rPr>
          <w:b/>
          <w:bCs/>
          <w:color w:val="00B050"/>
        </w:rPr>
        <w:t>The Word of the LORD comes to David the next morning</w:t>
      </w:r>
      <w:r>
        <w:br/>
      </w:r>
      <w:hyperlink r:id="rId34" w:history="1">
        <w:r w:rsidRPr="00EC703A">
          <w:rPr>
            <w:rStyle w:val="Hyperlink"/>
            <w:b/>
            <w:bCs/>
          </w:rPr>
          <w:t>2 Samuel 24:11</w:t>
        </w:r>
      </w:hyperlink>
      <w:r>
        <w:t xml:space="preserve"> For when David was up in the morning, the word of the LORD came unto the prophet Gad, David's seer, saying,</w:t>
      </w:r>
      <w:r>
        <w:br/>
      </w:r>
      <w:r>
        <w:rPr>
          <w:b/>
          <w:bCs/>
        </w:rPr>
        <w:t>2 Samuel 24:12</w:t>
      </w:r>
      <w:r>
        <w:t xml:space="preserve"> Go and say unto David, Thus saith the LORD, I offer thee three </w:t>
      </w:r>
      <w:r>
        <w:rPr>
          <w:i/>
          <w:iCs/>
        </w:rPr>
        <w:t>things</w:t>
      </w:r>
      <w:r>
        <w:t xml:space="preserve">; </w:t>
      </w:r>
      <w:r w:rsidRPr="002E1EEC">
        <w:rPr>
          <w:highlight w:val="yellow"/>
        </w:rPr>
        <w:t xml:space="preserve">choose thee one of them, that I may </w:t>
      </w:r>
      <w:r w:rsidRPr="002E1EEC">
        <w:rPr>
          <w:i/>
          <w:iCs/>
          <w:highlight w:val="yellow"/>
        </w:rPr>
        <w:t>do it</w:t>
      </w:r>
      <w:r w:rsidRPr="002E1EEC">
        <w:rPr>
          <w:highlight w:val="yellow"/>
        </w:rPr>
        <w:t xml:space="preserve"> unto thee.</w:t>
      </w:r>
      <w:r>
        <w:br/>
      </w:r>
      <w:r>
        <w:rPr>
          <w:b/>
          <w:bCs/>
        </w:rPr>
        <w:t>2 Samuel 24:13</w:t>
      </w:r>
      <w:r>
        <w:t xml:space="preserve"> So Gad came to David, and told him, and said unto him, Shall seven years of famine come unto thee in thy land? or wilt thou flee three months before thine enemies, while they pursue </w:t>
      </w:r>
      <w:r w:rsidR="00DF7E82">
        <w:t>t</w:t>
      </w:r>
      <w:r>
        <w:t>hee? or that there be three days' pestilence in thy land? now advise, and see what answer I shall return to him that sent me.</w:t>
      </w:r>
    </w:p>
    <w:p w14:paraId="602F62CC" w14:textId="77777777" w:rsidR="00A0728D" w:rsidRDefault="00A0728D" w:rsidP="00A0728D">
      <w:r w:rsidRPr="002E1EEC">
        <w:rPr>
          <w:b/>
          <w:bCs/>
          <w:color w:val="00B050"/>
        </w:rPr>
        <w:t>Let us fall into the hands of the LORD</w:t>
      </w:r>
      <w:r>
        <w:br/>
      </w:r>
      <w:hyperlink r:id="rId35" w:history="1">
        <w:r w:rsidRPr="00EC703A">
          <w:rPr>
            <w:rStyle w:val="Hyperlink"/>
            <w:b/>
            <w:bCs/>
          </w:rPr>
          <w:t>2 Samuel 24:14</w:t>
        </w:r>
      </w:hyperlink>
      <w:r>
        <w:t xml:space="preserve"> And David said unto Gad, I am in a great strait: let us fall now into the hand of the LORD; for his mercies </w:t>
      </w:r>
      <w:r>
        <w:rPr>
          <w:i/>
          <w:iCs/>
        </w:rPr>
        <w:t>are</w:t>
      </w:r>
      <w:r>
        <w:t xml:space="preserve"> great: and let me not fall into the hand of man.</w:t>
      </w:r>
    </w:p>
    <w:p w14:paraId="14EE1550" w14:textId="4B70189E" w:rsidR="00A0728D" w:rsidRDefault="00A0728D" w:rsidP="00A0728D">
      <w:r w:rsidRPr="002E1EEC">
        <w:rPr>
          <w:b/>
          <w:bCs/>
          <w:color w:val="00B050"/>
        </w:rPr>
        <w:lastRenderedPageBreak/>
        <w:t>The LORD sends a pestilence upon Israel</w:t>
      </w:r>
      <w:r>
        <w:rPr>
          <w:b/>
          <w:bCs/>
          <w:color w:val="00B050"/>
        </w:rPr>
        <w:t xml:space="preserve"> – From Dan to Beer-sheba</w:t>
      </w:r>
      <w:r w:rsidRPr="002E1EEC">
        <w:rPr>
          <w:b/>
          <w:bCs/>
          <w:color w:val="00B050"/>
        </w:rPr>
        <w:br/>
      </w:r>
      <w:hyperlink r:id="rId36" w:history="1">
        <w:r w:rsidRPr="00EC703A">
          <w:rPr>
            <w:rStyle w:val="Hyperlink"/>
            <w:b/>
            <w:bCs/>
          </w:rPr>
          <w:t>2 Samuel 24:15</w:t>
        </w:r>
      </w:hyperlink>
      <w:r>
        <w:t xml:space="preserve"> So the LORD sent a pestilence upon Israel from the morning even to the time appointed: and there died of the people from Dan even to Beer-sheba seventy thousand men.</w:t>
      </w:r>
      <w:r>
        <w:br/>
      </w:r>
      <w:r>
        <w:rPr>
          <w:b/>
          <w:bCs/>
        </w:rPr>
        <w:t>2 Samuel 24:16</w:t>
      </w:r>
      <w:r>
        <w:t xml:space="preserve"> And </w:t>
      </w:r>
      <w:r w:rsidRPr="000706C1">
        <w:rPr>
          <w:highlight w:val="yellow"/>
        </w:rPr>
        <w:t>when the angel stretched out his hand upon Jerusalem</w:t>
      </w:r>
      <w:r>
        <w:t xml:space="preserve"> to destroy it, the LORD repented him of the evil, and said to the angel that destroyed the people, It is enough: stay now thine hand. And the angel of the LORD was by the threshingplace of Araunah the Jebusite.</w:t>
      </w:r>
    </w:p>
    <w:p w14:paraId="0CB45271" w14:textId="77777777" w:rsidR="00A0728D" w:rsidRDefault="00A0728D" w:rsidP="00A0728D">
      <w:r w:rsidRPr="00D67E61">
        <w:rPr>
          <w:b/>
          <w:bCs/>
          <w:color w:val="00B050"/>
        </w:rPr>
        <w:t>David repents to the LORD</w:t>
      </w:r>
      <w:r>
        <w:br/>
      </w:r>
      <w:hyperlink r:id="rId37" w:history="1">
        <w:r w:rsidRPr="00EC703A">
          <w:rPr>
            <w:rStyle w:val="Hyperlink"/>
            <w:b/>
            <w:bCs/>
          </w:rPr>
          <w:t>2 Samuel 24:17</w:t>
        </w:r>
      </w:hyperlink>
      <w:r>
        <w:t xml:space="preserve"> And David spake unto the LORD when he saw the angel that smote the people, and said, Lo, I have sinned, and I have done wickedly: but these sheep, what have they done? let thine hand, I pray thee, be against me, and against my father's house.</w:t>
      </w:r>
    </w:p>
    <w:p w14:paraId="7CCB6B40" w14:textId="77777777" w:rsidR="00A0728D" w:rsidRDefault="00A0728D" w:rsidP="00A0728D">
      <w:r w:rsidRPr="00D67E61">
        <w:rPr>
          <w:b/>
          <w:bCs/>
          <w:color w:val="00B050"/>
        </w:rPr>
        <w:t>The LORD speaks to David</w:t>
      </w:r>
      <w:r>
        <w:br/>
      </w:r>
      <w:hyperlink r:id="rId38" w:history="1">
        <w:r w:rsidRPr="00EC703A">
          <w:rPr>
            <w:rStyle w:val="Hyperlink"/>
            <w:b/>
            <w:bCs/>
          </w:rPr>
          <w:t>2 Samuel 24:18</w:t>
        </w:r>
      </w:hyperlink>
      <w:r>
        <w:t xml:space="preserve"> And Gad came that day to David, and said unto him, Go up, rear an altar unto the LORD in the threshingfloor of Araunah the Jebusite.</w:t>
      </w:r>
    </w:p>
    <w:p w14:paraId="22DE6AEA" w14:textId="1080D7FC" w:rsidR="00A0728D" w:rsidRPr="00EC703A" w:rsidRDefault="000706C1" w:rsidP="00A0728D">
      <w:pPr>
        <w:rPr>
          <w:b/>
          <w:bCs/>
          <w:color w:val="EE0000"/>
          <w:sz w:val="28"/>
          <w:szCs w:val="28"/>
        </w:rPr>
      </w:pPr>
      <w:r>
        <w:rPr>
          <w:b/>
          <w:bCs/>
          <w:color w:val="EE0000"/>
          <w:sz w:val="28"/>
          <w:szCs w:val="28"/>
        </w:rPr>
        <w:t xml:space="preserve">V. </w:t>
      </w:r>
      <w:r w:rsidR="00A0728D" w:rsidRPr="00EC703A">
        <w:rPr>
          <w:b/>
          <w:bCs/>
          <w:color w:val="EE0000"/>
          <w:sz w:val="28"/>
          <w:szCs w:val="28"/>
        </w:rPr>
        <w:t>David’s Obedience</w:t>
      </w:r>
    </w:p>
    <w:p w14:paraId="49B865CE" w14:textId="77777777" w:rsidR="00A0728D" w:rsidRDefault="00A0728D" w:rsidP="00A0728D">
      <w:r w:rsidRPr="00D67E61">
        <w:rPr>
          <w:b/>
          <w:bCs/>
          <w:color w:val="00B050"/>
        </w:rPr>
        <w:t>David goes to the threshingfloor as the LORD had commanded</w:t>
      </w:r>
      <w:r>
        <w:br/>
      </w:r>
      <w:hyperlink r:id="rId39" w:history="1">
        <w:r w:rsidRPr="00EC703A">
          <w:rPr>
            <w:rStyle w:val="Hyperlink"/>
            <w:b/>
            <w:bCs/>
          </w:rPr>
          <w:t>2 Samuel 24:19</w:t>
        </w:r>
      </w:hyperlink>
      <w:r>
        <w:t xml:space="preserve"> And David, according to the saying of Gad, went up as the LORD commanded.</w:t>
      </w:r>
      <w:r>
        <w:br/>
      </w:r>
      <w:r>
        <w:rPr>
          <w:b/>
          <w:bCs/>
        </w:rPr>
        <w:t>2 Samuel 24:20</w:t>
      </w:r>
      <w:r>
        <w:t xml:space="preserve"> And Araunah looked, and saw the king and his servants coming on toward him: and Araunah went out, and bowed himself before the king on his face upon the ground.</w:t>
      </w:r>
      <w:r>
        <w:br/>
      </w:r>
      <w:r>
        <w:rPr>
          <w:b/>
          <w:bCs/>
        </w:rPr>
        <w:t>2 Samuel 24:21</w:t>
      </w:r>
      <w:r>
        <w:t xml:space="preserve"> And Araunah said, Wherefore is my lord the king come to his servant? And David said, To buy the threshingfloor of thee, to build an altar unto the LORD, that the plague may be stayed from the people.</w:t>
      </w:r>
    </w:p>
    <w:p w14:paraId="42265EA9" w14:textId="77777777" w:rsidR="00A0728D" w:rsidRDefault="00A0728D" w:rsidP="00A0728D">
      <w:r w:rsidRPr="00D67E61">
        <w:rPr>
          <w:b/>
          <w:bCs/>
          <w:color w:val="00B050"/>
        </w:rPr>
        <w:t>Araunah wants to provide the altar and the sacrifice for David to Sacrifice unto the LORD</w:t>
      </w:r>
      <w:r>
        <w:br/>
      </w:r>
      <w:hyperlink r:id="rId40" w:history="1">
        <w:r w:rsidRPr="00EC703A">
          <w:rPr>
            <w:rStyle w:val="Hyperlink"/>
            <w:b/>
            <w:bCs/>
          </w:rPr>
          <w:t>2 Samuel 24:22</w:t>
        </w:r>
      </w:hyperlink>
      <w:r>
        <w:t xml:space="preserve"> And Araunah said unto David, Let my lord the king take and offer up what </w:t>
      </w:r>
      <w:r>
        <w:rPr>
          <w:i/>
          <w:iCs/>
        </w:rPr>
        <w:t>seemeth</w:t>
      </w:r>
      <w:r>
        <w:t xml:space="preserve"> good unto him: behold, </w:t>
      </w:r>
      <w:r>
        <w:rPr>
          <w:i/>
          <w:iCs/>
        </w:rPr>
        <w:t>here be</w:t>
      </w:r>
      <w:r>
        <w:t xml:space="preserve"> oxen for burnt sacrifice, and threshing instruments and </w:t>
      </w:r>
      <w:r>
        <w:rPr>
          <w:i/>
          <w:iCs/>
        </w:rPr>
        <w:t>other</w:t>
      </w:r>
      <w:r>
        <w:t xml:space="preserve"> instruments of the oxen for wood.</w:t>
      </w:r>
      <w:r>
        <w:br/>
      </w:r>
      <w:r>
        <w:rPr>
          <w:b/>
          <w:bCs/>
        </w:rPr>
        <w:t>2 Samuel 24:23</w:t>
      </w:r>
      <w:r>
        <w:t xml:space="preserve"> All these </w:t>
      </w:r>
      <w:r>
        <w:rPr>
          <w:i/>
          <w:iCs/>
        </w:rPr>
        <w:t>things</w:t>
      </w:r>
      <w:r>
        <w:t xml:space="preserve"> did Araunah, </w:t>
      </w:r>
      <w:r>
        <w:rPr>
          <w:i/>
          <w:iCs/>
        </w:rPr>
        <w:t>as</w:t>
      </w:r>
      <w:r>
        <w:t xml:space="preserve"> a king, give unto the king. And Araunah said unto the king, The LORD thy God accept thee.</w:t>
      </w:r>
    </w:p>
    <w:p w14:paraId="550A5688" w14:textId="77777777" w:rsidR="00A0728D" w:rsidRDefault="00A0728D" w:rsidP="00A0728D">
      <w:r w:rsidRPr="00D67E61">
        <w:rPr>
          <w:b/>
          <w:bCs/>
          <w:color w:val="00B050"/>
        </w:rPr>
        <w:t>But David needs to buy the threshingfloor and provide the sacrifice himself</w:t>
      </w:r>
      <w:r w:rsidRPr="00D67E61">
        <w:rPr>
          <w:b/>
          <w:bCs/>
          <w:color w:val="00B050"/>
        </w:rPr>
        <w:br/>
      </w:r>
      <w:hyperlink r:id="rId41" w:history="1">
        <w:r w:rsidRPr="00EC703A">
          <w:rPr>
            <w:rStyle w:val="Hyperlink"/>
            <w:b/>
            <w:bCs/>
          </w:rPr>
          <w:t>2 Samuel 24:24</w:t>
        </w:r>
      </w:hyperlink>
      <w:r>
        <w:t xml:space="preserve"> And the king said unto Araunah, Nay; </w:t>
      </w:r>
      <w:r w:rsidRPr="00027410">
        <w:rPr>
          <w:highlight w:val="yellow"/>
        </w:rPr>
        <w:t xml:space="preserve">but I will surely buy </w:t>
      </w:r>
      <w:r w:rsidRPr="00027410">
        <w:rPr>
          <w:i/>
          <w:iCs/>
          <w:highlight w:val="yellow"/>
        </w:rPr>
        <w:t>it</w:t>
      </w:r>
      <w:r w:rsidRPr="00027410">
        <w:rPr>
          <w:highlight w:val="yellow"/>
        </w:rPr>
        <w:t xml:space="preserve"> of thee at a price</w:t>
      </w:r>
      <w:r>
        <w:t xml:space="preserve">: </w:t>
      </w:r>
      <w:r w:rsidRPr="00027410">
        <w:rPr>
          <w:highlight w:val="yellow"/>
        </w:rPr>
        <w:t>neither will I offer burnt offerings unto the LORD my God of that which doth cost me nothing</w:t>
      </w:r>
      <w:r>
        <w:t xml:space="preserve">. </w:t>
      </w:r>
      <w:r w:rsidRPr="00027410">
        <w:rPr>
          <w:u w:val="single"/>
        </w:rPr>
        <w:t>So David bought the threshingfloor and the oxen for fifty shekels of silver.</w:t>
      </w:r>
      <w:r w:rsidRPr="00027410">
        <w:rPr>
          <w:u w:val="single"/>
        </w:rPr>
        <w:br/>
      </w:r>
      <w:r>
        <w:rPr>
          <w:b/>
          <w:bCs/>
        </w:rPr>
        <w:t>2 Samuel 24:25</w:t>
      </w:r>
      <w:r>
        <w:t xml:space="preserve"> And David built there an altar unto the LORD, and offered burnt offerings and peace offerings. So the LORD was intreated for the land, and the plague was stayed from Israel.</w:t>
      </w:r>
    </w:p>
    <w:p w14:paraId="7441662B" w14:textId="39EA9ACA" w:rsidR="00A0728D" w:rsidRDefault="000706C1" w:rsidP="00A0728D">
      <w:pPr>
        <w:rPr>
          <w:b/>
          <w:bCs/>
          <w:color w:val="EE0000"/>
          <w:sz w:val="28"/>
          <w:szCs w:val="28"/>
        </w:rPr>
      </w:pPr>
      <w:r w:rsidRPr="000706C1">
        <w:rPr>
          <w:b/>
          <w:bCs/>
          <w:color w:val="EE0000"/>
          <w:sz w:val="28"/>
          <w:szCs w:val="28"/>
        </w:rPr>
        <w:t>V</w:t>
      </w:r>
      <w:r w:rsidR="001636D9">
        <w:rPr>
          <w:b/>
          <w:bCs/>
          <w:color w:val="EE0000"/>
          <w:sz w:val="28"/>
          <w:szCs w:val="28"/>
        </w:rPr>
        <w:t>I</w:t>
      </w:r>
      <w:r w:rsidRPr="000706C1">
        <w:rPr>
          <w:b/>
          <w:bCs/>
          <w:color w:val="EE0000"/>
          <w:sz w:val="28"/>
          <w:szCs w:val="28"/>
        </w:rPr>
        <w:t xml:space="preserve">. </w:t>
      </w:r>
      <w:bookmarkStart w:id="4" w:name="_Hlk211698040"/>
      <w:r w:rsidR="00A0728D" w:rsidRPr="000706C1">
        <w:rPr>
          <w:b/>
          <w:bCs/>
          <w:color w:val="EE0000"/>
          <w:sz w:val="28"/>
          <w:szCs w:val="28"/>
        </w:rPr>
        <w:t xml:space="preserve">I Timothy is </w:t>
      </w:r>
      <w:r w:rsidR="001F1C8A">
        <w:rPr>
          <w:b/>
          <w:bCs/>
          <w:color w:val="EE0000"/>
          <w:sz w:val="28"/>
          <w:szCs w:val="28"/>
        </w:rPr>
        <w:t>the P</w:t>
      </w:r>
      <w:r w:rsidR="00A0728D" w:rsidRPr="000706C1">
        <w:rPr>
          <w:b/>
          <w:bCs/>
          <w:color w:val="EE0000"/>
          <w:sz w:val="28"/>
          <w:szCs w:val="28"/>
        </w:rPr>
        <w:t xml:space="preserve">erfect </w:t>
      </w:r>
      <w:r w:rsidR="001F1C8A">
        <w:rPr>
          <w:b/>
          <w:bCs/>
          <w:color w:val="EE0000"/>
          <w:sz w:val="28"/>
          <w:szCs w:val="28"/>
        </w:rPr>
        <w:t>Application</w:t>
      </w:r>
      <w:r w:rsidR="00A0728D" w:rsidRPr="000706C1">
        <w:rPr>
          <w:b/>
          <w:bCs/>
          <w:color w:val="EE0000"/>
          <w:sz w:val="28"/>
          <w:szCs w:val="28"/>
        </w:rPr>
        <w:t xml:space="preserve"> </w:t>
      </w:r>
      <w:bookmarkEnd w:id="4"/>
    </w:p>
    <w:p w14:paraId="53E912B0" w14:textId="4E7863DA" w:rsidR="00764A5A" w:rsidRDefault="00764A5A" w:rsidP="00764A5A">
      <w:r w:rsidRPr="001C4A8B">
        <w:rPr>
          <w:b/>
          <w:bCs/>
          <w:color w:val="00B050"/>
        </w:rPr>
        <w:t>I left you in Ephesus so you could charge the Ephesians to teach no other doctrine</w:t>
      </w:r>
      <w:r>
        <w:br/>
      </w:r>
      <w:hyperlink r:id="rId42" w:history="1">
        <w:r w:rsidRPr="001C4A8B">
          <w:rPr>
            <w:rStyle w:val="Hyperlink"/>
            <w:b/>
            <w:bCs/>
          </w:rPr>
          <w:t>1 Timothy 1:1</w:t>
        </w:r>
      </w:hyperlink>
      <w:r>
        <w:t xml:space="preserve"> Paul, an apostle of Jesus Christ by the commandment of God our Saviour, and Lord Jesus Christ, </w:t>
      </w:r>
      <w:r>
        <w:rPr>
          <w:i/>
          <w:iCs/>
        </w:rPr>
        <w:t>which is</w:t>
      </w:r>
      <w:r>
        <w:t xml:space="preserve"> our hope;</w:t>
      </w:r>
      <w:r>
        <w:br/>
      </w:r>
      <w:r>
        <w:rPr>
          <w:b/>
          <w:bCs/>
        </w:rPr>
        <w:t>1 Timothy 1:2</w:t>
      </w:r>
      <w:r>
        <w:t xml:space="preserve"> Unto Timothy, </w:t>
      </w:r>
      <w:r>
        <w:rPr>
          <w:i/>
          <w:iCs/>
        </w:rPr>
        <w:t>my</w:t>
      </w:r>
      <w:r>
        <w:t xml:space="preserve"> own son in the faith: Grace, mercy, </w:t>
      </w:r>
      <w:r>
        <w:rPr>
          <w:i/>
          <w:iCs/>
        </w:rPr>
        <w:t>and</w:t>
      </w:r>
      <w:r>
        <w:t xml:space="preserve"> peace, from God our Father and Jesus Christ our Lord.</w:t>
      </w:r>
    </w:p>
    <w:p w14:paraId="781CD24F" w14:textId="2E41BCD3" w:rsidR="00764A5A" w:rsidRDefault="00764A5A" w:rsidP="00764A5A">
      <w:pPr>
        <w:spacing w:after="80"/>
      </w:pPr>
      <w:r w:rsidRPr="00764A5A">
        <w:rPr>
          <w:b/>
          <w:bCs/>
        </w:rPr>
        <w:t>1 Timothy 1:3</w:t>
      </w:r>
      <w:r>
        <w:t xml:space="preserve"> As I besought thee to abide still at Ephesus, when I went into Macedonia, that thou mightest </w:t>
      </w:r>
      <w:r w:rsidRPr="00C76BF0">
        <w:rPr>
          <w:highlight w:val="yellow"/>
        </w:rPr>
        <w:t>charge some that they teach no other doctrine</w:t>
      </w:r>
      <w:r>
        <w:t>,</w:t>
      </w:r>
    </w:p>
    <w:tbl>
      <w:tblPr>
        <w:tblW w:w="9636" w:type="dxa"/>
        <w:tblInd w:w="-1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DEEAF6" w:themeFill="accent5" w:themeFillTint="33"/>
        <w:tblLook w:val="0000" w:firstRow="0" w:lastRow="0" w:firstColumn="0" w:lastColumn="0" w:noHBand="0" w:noVBand="0"/>
      </w:tblPr>
      <w:tblGrid>
        <w:gridCol w:w="9636"/>
      </w:tblGrid>
      <w:tr w:rsidR="00764A5A" w14:paraId="64FCFEDD" w14:textId="77777777" w:rsidTr="00C76BF0">
        <w:tblPrEx>
          <w:tblCellMar>
            <w:top w:w="0" w:type="dxa"/>
            <w:bottom w:w="0" w:type="dxa"/>
          </w:tblCellMar>
        </w:tblPrEx>
        <w:trPr>
          <w:trHeight w:val="1395"/>
        </w:trPr>
        <w:tc>
          <w:tcPr>
            <w:tcW w:w="9636" w:type="dxa"/>
            <w:shd w:val="clear" w:color="auto" w:fill="DEEAF6" w:themeFill="accent5" w:themeFillTint="33"/>
          </w:tcPr>
          <w:p w14:paraId="6FC7F488" w14:textId="5DD59511" w:rsidR="00764A5A" w:rsidRDefault="00C76BF0" w:rsidP="00764A5A">
            <w:pPr>
              <w:ind w:left="144"/>
              <w:rPr>
                <w:i/>
                <w:iCs/>
              </w:rPr>
            </w:pPr>
            <w:r>
              <w:rPr>
                <w:i/>
                <w:iCs/>
              </w:rPr>
              <w:t>A</w:t>
            </w:r>
            <w:r w:rsidRPr="00764A5A">
              <w:rPr>
                <w:i/>
                <w:iCs/>
              </w:rPr>
              <w:t>fter founding the church at Ephesus</w:t>
            </w:r>
            <w:r>
              <w:rPr>
                <w:i/>
                <w:iCs/>
              </w:rPr>
              <w:t xml:space="preserve"> and n</w:t>
            </w:r>
            <w:r w:rsidR="00764A5A" w:rsidRPr="00764A5A">
              <w:rPr>
                <w:i/>
                <w:iCs/>
              </w:rPr>
              <w:t xml:space="preserve">eeding to go to Macedonia, the apostle Paul asked Timothy take charge of the Ephesian assembly.  </w:t>
            </w:r>
            <w:r w:rsidR="001E5843">
              <w:rPr>
                <w:i/>
                <w:iCs/>
              </w:rPr>
              <w:t>First</w:t>
            </w:r>
            <w:r w:rsidR="00764A5A" w:rsidRPr="00764A5A">
              <w:rPr>
                <w:i/>
                <w:iCs/>
              </w:rPr>
              <w:t xml:space="preserve"> Timothy is the letter sent to Timothy (and to us as well) on the correct way to serve God.  Notice that Paul did not lay out the institution and tradition of church government, but rather was very concerned with the lifestyle of Timothy, the leaders, and the congregation.  If all loves God and lives godly, God will be glorified and His name not blasphemed.</w:t>
            </w:r>
          </w:p>
        </w:tc>
      </w:tr>
    </w:tbl>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61"/>
        <w:gridCol w:w="895"/>
        <w:gridCol w:w="1580"/>
        <w:gridCol w:w="1841"/>
        <w:gridCol w:w="1683"/>
        <w:gridCol w:w="949"/>
        <w:gridCol w:w="1305"/>
      </w:tblGrid>
      <w:tr w:rsidR="00764A5A" w14:paraId="0250D9DF" w14:textId="77777777" w:rsidTr="00803AD1">
        <w:trPr>
          <w:jc w:val="center"/>
        </w:trPr>
        <w:tc>
          <w:tcPr>
            <w:tcW w:w="1061" w:type="dxa"/>
            <w:tcBorders>
              <w:top w:val="single" w:sz="18" w:space="0" w:color="auto"/>
              <w:bottom w:val="nil"/>
              <w:right w:val="nil"/>
            </w:tcBorders>
            <w:shd w:val="clear" w:color="auto" w:fill="DEEAF6" w:themeFill="accent5" w:themeFillTint="33"/>
            <w:tcMar>
              <w:left w:w="14" w:type="dxa"/>
              <w:right w:w="43" w:type="dxa"/>
            </w:tcMar>
            <w:vAlign w:val="center"/>
          </w:tcPr>
          <w:p w14:paraId="6430373D" w14:textId="77777777" w:rsidR="00764A5A" w:rsidRDefault="00764A5A" w:rsidP="00803AD1"/>
        </w:tc>
        <w:tc>
          <w:tcPr>
            <w:tcW w:w="8253" w:type="dxa"/>
            <w:gridSpan w:val="6"/>
            <w:tcBorders>
              <w:top w:val="single" w:sz="18" w:space="0" w:color="auto"/>
              <w:left w:val="nil"/>
              <w:bottom w:val="single" w:sz="18" w:space="0" w:color="auto"/>
            </w:tcBorders>
            <w:shd w:val="clear" w:color="auto" w:fill="DEEAF6" w:themeFill="accent5" w:themeFillTint="33"/>
            <w:tcMar>
              <w:left w:w="14" w:type="dxa"/>
              <w:right w:w="43" w:type="dxa"/>
            </w:tcMar>
            <w:vAlign w:val="center"/>
          </w:tcPr>
          <w:p w14:paraId="28C4006B" w14:textId="77777777" w:rsidR="00764A5A" w:rsidRPr="00871DE0" w:rsidRDefault="00764A5A" w:rsidP="00803AD1">
            <w:pPr>
              <w:jc w:val="center"/>
              <w:rPr>
                <w:b/>
                <w:bCs/>
              </w:rPr>
            </w:pPr>
            <w:r w:rsidRPr="00623ABD">
              <w:rPr>
                <w:b/>
                <w:bCs/>
                <w:color w:val="EE0000"/>
              </w:rPr>
              <w:t>Book of First Timothy</w:t>
            </w:r>
          </w:p>
        </w:tc>
      </w:tr>
      <w:tr w:rsidR="00764A5A" w14:paraId="46A3D20A" w14:textId="77777777" w:rsidTr="00803AD1">
        <w:trPr>
          <w:jc w:val="center"/>
        </w:trPr>
        <w:tc>
          <w:tcPr>
            <w:tcW w:w="1061" w:type="dxa"/>
            <w:tcBorders>
              <w:top w:val="nil"/>
              <w:bottom w:val="single" w:sz="6" w:space="0" w:color="auto"/>
              <w:right w:val="single" w:sz="18" w:space="0" w:color="auto"/>
            </w:tcBorders>
            <w:shd w:val="clear" w:color="auto" w:fill="DEEAF6" w:themeFill="accent5" w:themeFillTint="33"/>
            <w:tcMar>
              <w:left w:w="14" w:type="dxa"/>
              <w:right w:w="43" w:type="dxa"/>
            </w:tcMar>
            <w:vAlign w:val="center"/>
          </w:tcPr>
          <w:p w14:paraId="72C3010C" w14:textId="77777777" w:rsidR="00764A5A" w:rsidRPr="00623ABD" w:rsidRDefault="00764A5A" w:rsidP="00803AD1">
            <w:pPr>
              <w:jc w:val="center"/>
              <w:rPr>
                <w:b/>
                <w:bCs/>
                <w:color w:val="2F5496" w:themeColor="accent1" w:themeShade="BF"/>
              </w:rPr>
            </w:pPr>
            <w:r w:rsidRPr="00623ABD">
              <w:rPr>
                <w:b/>
                <w:bCs/>
                <w:color w:val="2F5496" w:themeColor="accent1" w:themeShade="BF"/>
              </w:rPr>
              <w:t>Scope</w:t>
            </w:r>
          </w:p>
        </w:tc>
        <w:tc>
          <w:tcPr>
            <w:tcW w:w="8253" w:type="dxa"/>
            <w:gridSpan w:val="6"/>
            <w:tcBorders>
              <w:top w:val="single" w:sz="18" w:space="0" w:color="auto"/>
              <w:left w:val="single" w:sz="18" w:space="0" w:color="auto"/>
            </w:tcBorders>
            <w:tcMar>
              <w:left w:w="14" w:type="dxa"/>
              <w:right w:w="14" w:type="dxa"/>
            </w:tcMar>
            <w:vAlign w:val="center"/>
          </w:tcPr>
          <w:p w14:paraId="3E0C1CAD" w14:textId="77777777" w:rsidR="00764A5A" w:rsidRDefault="00764A5A" w:rsidP="00803AD1">
            <w:pPr>
              <w:rPr>
                <w:b/>
                <w:bCs/>
                <w:sz w:val="18"/>
                <w:szCs w:val="18"/>
              </w:rPr>
            </w:pPr>
            <w:r w:rsidRPr="00C34C20">
              <w:rPr>
                <w:sz w:val="21"/>
                <w:szCs w:val="21"/>
              </w:rPr>
              <w:t xml:space="preserve">These things </w:t>
            </w:r>
            <w:r w:rsidRPr="00871DE0">
              <w:rPr>
                <w:sz w:val="21"/>
                <w:szCs w:val="21"/>
                <w:highlight w:val="yellow"/>
              </w:rPr>
              <w:t>write I unto thee, hoping to come unto thee shortly</w:t>
            </w:r>
            <w:r w:rsidRPr="00C34C20">
              <w:rPr>
                <w:sz w:val="21"/>
                <w:szCs w:val="21"/>
              </w:rPr>
              <w:t>:  But if I tarry long, that thou mayest know how thou oughtest to behave thyself in the house of God, which is the church of the living God, the pillar and ground of the truth.  And without controversy great is the mystery of godliness: God was manifest in the flesh, justified in the Spirit, seen of angels, preached unto the Gentiles, believed on in the world, received up into glory</w:t>
            </w:r>
            <w:r>
              <w:t xml:space="preserve">. </w:t>
            </w:r>
            <w:r w:rsidRPr="00871DE0">
              <w:rPr>
                <w:b/>
                <w:bCs/>
              </w:rPr>
              <w:t>(</w:t>
            </w:r>
            <w:hyperlink r:id="rId43" w:history="1">
              <w:r w:rsidRPr="00871DE0">
                <w:rPr>
                  <w:rStyle w:val="Hyperlink"/>
                  <w:b/>
                  <w:bCs/>
                  <w:sz w:val="18"/>
                  <w:szCs w:val="18"/>
                </w:rPr>
                <w:t>1 Timothy 3:14-16</w:t>
              </w:r>
            </w:hyperlink>
            <w:r w:rsidRPr="00871DE0">
              <w:rPr>
                <w:b/>
                <w:bCs/>
                <w:sz w:val="18"/>
                <w:szCs w:val="18"/>
              </w:rPr>
              <w:t>)</w:t>
            </w:r>
          </w:p>
          <w:p w14:paraId="71B4F83B" w14:textId="77777777" w:rsidR="00764A5A" w:rsidRPr="00871DE0" w:rsidRDefault="00764A5A" w:rsidP="00803AD1">
            <w:pPr>
              <w:rPr>
                <w:sz w:val="21"/>
                <w:szCs w:val="21"/>
              </w:rPr>
            </w:pPr>
            <w:r w:rsidRPr="00871DE0">
              <w:rPr>
                <w:sz w:val="21"/>
                <w:szCs w:val="21"/>
              </w:rPr>
              <w:t xml:space="preserve">Fight the good fight of faith, lay hold on eternal life, whereunto thou art also called, and hast professed a good profession before many witnesses. I give thee charge in the </w:t>
            </w:r>
            <w:proofErr w:type="spellStart"/>
            <w:r w:rsidRPr="00871DE0">
              <w:rPr>
                <w:sz w:val="21"/>
                <w:szCs w:val="21"/>
              </w:rPr>
              <w:t>siht</w:t>
            </w:r>
            <w:proofErr w:type="spellEnd"/>
            <w:r w:rsidRPr="00871DE0">
              <w:rPr>
                <w:sz w:val="21"/>
                <w:szCs w:val="21"/>
              </w:rPr>
              <w:t xml:space="preserve"> of God, who quickeneth all things, and </w:t>
            </w:r>
            <w:r w:rsidRPr="00871DE0">
              <w:rPr>
                <w:i/>
                <w:iCs/>
                <w:sz w:val="21"/>
                <w:szCs w:val="21"/>
              </w:rPr>
              <w:t>before</w:t>
            </w:r>
            <w:r w:rsidRPr="00871DE0">
              <w:rPr>
                <w:sz w:val="21"/>
                <w:szCs w:val="21"/>
              </w:rPr>
              <w:t xml:space="preserve"> Christ Jesus, who before Pontius Pilate witnessed a good confession; That thou </w:t>
            </w:r>
            <w:r w:rsidRPr="00871DE0">
              <w:rPr>
                <w:sz w:val="21"/>
                <w:szCs w:val="21"/>
                <w:highlight w:val="yellow"/>
              </w:rPr>
              <w:t xml:space="preserve">keep </w:t>
            </w:r>
            <w:r w:rsidRPr="00871DE0">
              <w:rPr>
                <w:i/>
                <w:iCs/>
                <w:sz w:val="21"/>
                <w:szCs w:val="21"/>
                <w:highlight w:val="yellow"/>
              </w:rPr>
              <w:t>this</w:t>
            </w:r>
            <w:r w:rsidRPr="00871DE0">
              <w:rPr>
                <w:sz w:val="21"/>
                <w:szCs w:val="21"/>
                <w:highlight w:val="yellow"/>
              </w:rPr>
              <w:t xml:space="preserve"> commandment without spot, unrebukeable, until the appearing of our Lord Jesus Christ:</w:t>
            </w:r>
            <w:r w:rsidRPr="00871DE0">
              <w:rPr>
                <w:sz w:val="21"/>
                <w:szCs w:val="21"/>
              </w:rPr>
              <w:t xml:space="preserve"> </w:t>
            </w:r>
            <w:r w:rsidRPr="00871DE0">
              <w:rPr>
                <w:b/>
                <w:bCs/>
                <w:sz w:val="21"/>
                <w:szCs w:val="21"/>
              </w:rPr>
              <w:t>(</w:t>
            </w:r>
            <w:hyperlink r:id="rId44" w:history="1">
              <w:r w:rsidRPr="00871DE0">
                <w:rPr>
                  <w:rStyle w:val="Hyperlink"/>
                  <w:b/>
                  <w:bCs/>
                  <w:sz w:val="18"/>
                  <w:szCs w:val="18"/>
                </w:rPr>
                <w:t>1 Timothy 6:12-14</w:t>
              </w:r>
            </w:hyperlink>
            <w:r w:rsidRPr="00871DE0">
              <w:rPr>
                <w:b/>
                <w:bCs/>
                <w:sz w:val="21"/>
                <w:szCs w:val="21"/>
              </w:rPr>
              <w:t>)</w:t>
            </w:r>
          </w:p>
        </w:tc>
      </w:tr>
      <w:tr w:rsidR="00764A5A" w14:paraId="22AA6FCC" w14:textId="77777777" w:rsidTr="00803AD1">
        <w:trPr>
          <w:jc w:val="center"/>
        </w:trPr>
        <w:tc>
          <w:tcPr>
            <w:tcW w:w="1061" w:type="dxa"/>
            <w:tcBorders>
              <w:top w:val="single" w:sz="6" w:space="0" w:color="auto"/>
              <w:bottom w:val="single" w:sz="6" w:space="0" w:color="auto"/>
              <w:right w:val="single" w:sz="18" w:space="0" w:color="auto"/>
            </w:tcBorders>
            <w:shd w:val="clear" w:color="auto" w:fill="DEEAF6" w:themeFill="accent5" w:themeFillTint="33"/>
            <w:tcMar>
              <w:left w:w="14" w:type="dxa"/>
              <w:right w:w="43" w:type="dxa"/>
            </w:tcMar>
            <w:vAlign w:val="center"/>
          </w:tcPr>
          <w:p w14:paraId="15BDA4F9" w14:textId="77777777" w:rsidR="00764A5A" w:rsidRPr="00623ABD" w:rsidRDefault="00764A5A" w:rsidP="00803AD1">
            <w:pPr>
              <w:jc w:val="center"/>
              <w:rPr>
                <w:b/>
                <w:bCs/>
                <w:color w:val="2F5496" w:themeColor="accent1" w:themeShade="BF"/>
              </w:rPr>
            </w:pPr>
            <w:r w:rsidRPr="00623ABD">
              <w:rPr>
                <w:b/>
                <w:bCs/>
                <w:color w:val="2F5496" w:themeColor="accent1" w:themeShade="BF"/>
              </w:rPr>
              <w:t>Chapters</w:t>
            </w:r>
          </w:p>
        </w:tc>
        <w:tc>
          <w:tcPr>
            <w:tcW w:w="895" w:type="dxa"/>
            <w:tcBorders>
              <w:left w:val="single" w:sz="18" w:space="0" w:color="auto"/>
            </w:tcBorders>
            <w:tcMar>
              <w:left w:w="14" w:type="dxa"/>
              <w:right w:w="43" w:type="dxa"/>
            </w:tcMar>
            <w:vAlign w:val="center"/>
          </w:tcPr>
          <w:p w14:paraId="276EA80B" w14:textId="77777777" w:rsidR="00764A5A" w:rsidRPr="00E70401" w:rsidRDefault="00764A5A" w:rsidP="00803AD1">
            <w:pPr>
              <w:rPr>
                <w:b/>
                <w:bCs/>
              </w:rPr>
            </w:pPr>
            <w:r w:rsidRPr="00E70401">
              <w:rPr>
                <w:b/>
                <w:bCs/>
              </w:rPr>
              <w:t>1</w:t>
            </w:r>
          </w:p>
        </w:tc>
        <w:tc>
          <w:tcPr>
            <w:tcW w:w="1580" w:type="dxa"/>
            <w:tcMar>
              <w:left w:w="14" w:type="dxa"/>
              <w:right w:w="43" w:type="dxa"/>
            </w:tcMar>
            <w:vAlign w:val="center"/>
          </w:tcPr>
          <w:p w14:paraId="5B3181B1" w14:textId="77777777" w:rsidR="00764A5A" w:rsidRPr="00E70401" w:rsidRDefault="00764A5A" w:rsidP="00803AD1">
            <w:pPr>
              <w:rPr>
                <w:b/>
                <w:bCs/>
              </w:rPr>
            </w:pPr>
            <w:r w:rsidRPr="00E70401">
              <w:rPr>
                <w:b/>
                <w:bCs/>
              </w:rPr>
              <w:t>2</w:t>
            </w:r>
          </w:p>
        </w:tc>
        <w:tc>
          <w:tcPr>
            <w:tcW w:w="1841" w:type="dxa"/>
            <w:tcMar>
              <w:left w:w="14" w:type="dxa"/>
              <w:right w:w="43" w:type="dxa"/>
            </w:tcMar>
            <w:vAlign w:val="center"/>
          </w:tcPr>
          <w:p w14:paraId="15493906" w14:textId="77777777" w:rsidR="00764A5A" w:rsidRPr="00E70401" w:rsidRDefault="00764A5A" w:rsidP="00803AD1">
            <w:pPr>
              <w:rPr>
                <w:b/>
                <w:bCs/>
              </w:rPr>
            </w:pPr>
            <w:r w:rsidRPr="00E70401">
              <w:rPr>
                <w:b/>
                <w:bCs/>
              </w:rPr>
              <w:t>3</w:t>
            </w:r>
          </w:p>
        </w:tc>
        <w:tc>
          <w:tcPr>
            <w:tcW w:w="1683" w:type="dxa"/>
            <w:tcMar>
              <w:left w:w="14" w:type="dxa"/>
              <w:right w:w="43" w:type="dxa"/>
            </w:tcMar>
            <w:vAlign w:val="center"/>
          </w:tcPr>
          <w:p w14:paraId="351D46DD" w14:textId="77777777" w:rsidR="00764A5A" w:rsidRPr="00E70401" w:rsidRDefault="00764A5A" w:rsidP="00803AD1">
            <w:pPr>
              <w:rPr>
                <w:b/>
                <w:bCs/>
              </w:rPr>
            </w:pPr>
            <w:r w:rsidRPr="00E70401">
              <w:rPr>
                <w:b/>
                <w:bCs/>
              </w:rPr>
              <w:t>4</w:t>
            </w:r>
          </w:p>
        </w:tc>
        <w:tc>
          <w:tcPr>
            <w:tcW w:w="949" w:type="dxa"/>
            <w:tcMar>
              <w:left w:w="14" w:type="dxa"/>
              <w:right w:w="43" w:type="dxa"/>
            </w:tcMar>
            <w:vAlign w:val="center"/>
          </w:tcPr>
          <w:p w14:paraId="3F346227" w14:textId="77777777" w:rsidR="00764A5A" w:rsidRPr="00E70401" w:rsidRDefault="00764A5A" w:rsidP="00803AD1">
            <w:pPr>
              <w:rPr>
                <w:b/>
                <w:bCs/>
              </w:rPr>
            </w:pPr>
            <w:r w:rsidRPr="00E70401">
              <w:rPr>
                <w:b/>
                <w:bCs/>
              </w:rPr>
              <w:t>5</w:t>
            </w:r>
          </w:p>
        </w:tc>
        <w:tc>
          <w:tcPr>
            <w:tcW w:w="1305" w:type="dxa"/>
            <w:tcMar>
              <w:left w:w="14" w:type="dxa"/>
              <w:right w:w="43" w:type="dxa"/>
            </w:tcMar>
            <w:vAlign w:val="center"/>
          </w:tcPr>
          <w:p w14:paraId="57A65226" w14:textId="77777777" w:rsidR="00764A5A" w:rsidRPr="00E70401" w:rsidRDefault="00764A5A" w:rsidP="00803AD1">
            <w:pPr>
              <w:rPr>
                <w:b/>
                <w:bCs/>
              </w:rPr>
            </w:pPr>
            <w:r w:rsidRPr="00E70401">
              <w:rPr>
                <w:b/>
                <w:bCs/>
              </w:rPr>
              <w:t>6</w:t>
            </w:r>
          </w:p>
        </w:tc>
      </w:tr>
      <w:tr w:rsidR="00764A5A" w14:paraId="687226BC" w14:textId="77777777" w:rsidTr="00803AD1">
        <w:trPr>
          <w:jc w:val="center"/>
        </w:trPr>
        <w:tc>
          <w:tcPr>
            <w:tcW w:w="1061" w:type="dxa"/>
            <w:tcBorders>
              <w:top w:val="single" w:sz="6" w:space="0" w:color="auto"/>
              <w:bottom w:val="single" w:sz="6" w:space="0" w:color="auto"/>
              <w:right w:val="single" w:sz="18" w:space="0" w:color="auto"/>
            </w:tcBorders>
            <w:shd w:val="clear" w:color="auto" w:fill="DEEAF6" w:themeFill="accent5" w:themeFillTint="33"/>
            <w:tcMar>
              <w:left w:w="14" w:type="dxa"/>
              <w:right w:w="43" w:type="dxa"/>
            </w:tcMar>
            <w:vAlign w:val="center"/>
          </w:tcPr>
          <w:p w14:paraId="7F8F9F7A" w14:textId="77777777" w:rsidR="00764A5A" w:rsidRPr="00623ABD" w:rsidRDefault="00764A5A" w:rsidP="00803AD1">
            <w:pPr>
              <w:jc w:val="center"/>
              <w:rPr>
                <w:b/>
                <w:bCs/>
                <w:color w:val="2F5496" w:themeColor="accent1" w:themeShade="BF"/>
              </w:rPr>
            </w:pPr>
            <w:r w:rsidRPr="00623ABD">
              <w:rPr>
                <w:b/>
                <w:bCs/>
                <w:color w:val="2F5496" w:themeColor="accent1" w:themeShade="BF"/>
              </w:rPr>
              <w:t>Theme</w:t>
            </w:r>
          </w:p>
        </w:tc>
        <w:tc>
          <w:tcPr>
            <w:tcW w:w="8253" w:type="dxa"/>
            <w:gridSpan w:val="6"/>
            <w:tcBorders>
              <w:left w:val="single" w:sz="18" w:space="0" w:color="auto"/>
            </w:tcBorders>
            <w:tcMar>
              <w:left w:w="14" w:type="dxa"/>
              <w:right w:w="43" w:type="dxa"/>
            </w:tcMar>
            <w:vAlign w:val="center"/>
          </w:tcPr>
          <w:p w14:paraId="43E5F844" w14:textId="77777777" w:rsidR="00764A5A" w:rsidRDefault="00764A5A" w:rsidP="00803AD1">
            <w:r w:rsidRPr="00B146CD">
              <w:rPr>
                <w:sz w:val="21"/>
                <w:szCs w:val="21"/>
              </w:rPr>
              <w:t xml:space="preserve">O Timothy, keep that which is committed to thy trust, avoiding profane </w:t>
            </w:r>
            <w:r w:rsidRPr="00B146CD">
              <w:rPr>
                <w:i/>
                <w:iCs/>
                <w:sz w:val="21"/>
                <w:szCs w:val="21"/>
              </w:rPr>
              <w:t>and</w:t>
            </w:r>
            <w:r w:rsidRPr="00B146CD">
              <w:rPr>
                <w:sz w:val="21"/>
                <w:szCs w:val="21"/>
              </w:rPr>
              <w:t xml:space="preserve"> vain babblings, and oppositions of science falsely so called: Which some professing have erred concerning the faith. Grace </w:t>
            </w:r>
            <w:r w:rsidRPr="00B146CD">
              <w:rPr>
                <w:i/>
                <w:iCs/>
                <w:sz w:val="21"/>
                <w:szCs w:val="21"/>
              </w:rPr>
              <w:t>be</w:t>
            </w:r>
            <w:r w:rsidRPr="00B146CD">
              <w:rPr>
                <w:sz w:val="21"/>
                <w:szCs w:val="21"/>
              </w:rPr>
              <w:t xml:space="preserve"> with thee. Amen.</w:t>
            </w:r>
            <w:r>
              <w:t xml:space="preserve"> </w:t>
            </w:r>
            <w:r>
              <w:rPr>
                <w:b/>
                <w:bCs/>
              </w:rPr>
              <w:t>(</w:t>
            </w:r>
            <w:hyperlink r:id="rId45" w:history="1">
              <w:r w:rsidRPr="00B146CD">
                <w:rPr>
                  <w:rStyle w:val="Hyperlink"/>
                  <w:b/>
                  <w:bCs/>
                  <w:sz w:val="20"/>
                  <w:szCs w:val="20"/>
                </w:rPr>
                <w:t>1 Timothy 6:20-21</w:t>
              </w:r>
            </w:hyperlink>
            <w:r>
              <w:rPr>
                <w:b/>
                <w:bCs/>
              </w:rPr>
              <w:t>)</w:t>
            </w:r>
          </w:p>
        </w:tc>
      </w:tr>
      <w:tr w:rsidR="00764A5A" w14:paraId="5F034D6D" w14:textId="77777777" w:rsidTr="00803AD1">
        <w:trPr>
          <w:jc w:val="center"/>
        </w:trPr>
        <w:tc>
          <w:tcPr>
            <w:tcW w:w="1061" w:type="dxa"/>
            <w:tcBorders>
              <w:top w:val="single" w:sz="6" w:space="0" w:color="auto"/>
              <w:bottom w:val="single" w:sz="6" w:space="0" w:color="auto"/>
              <w:right w:val="single" w:sz="18" w:space="0" w:color="auto"/>
            </w:tcBorders>
            <w:shd w:val="clear" w:color="auto" w:fill="DEEAF6" w:themeFill="accent5" w:themeFillTint="33"/>
            <w:tcMar>
              <w:left w:w="14" w:type="dxa"/>
              <w:right w:w="43" w:type="dxa"/>
            </w:tcMar>
            <w:vAlign w:val="center"/>
          </w:tcPr>
          <w:p w14:paraId="7E44F8EC" w14:textId="77777777" w:rsidR="00764A5A" w:rsidRPr="00623ABD" w:rsidRDefault="00764A5A" w:rsidP="00803AD1">
            <w:pPr>
              <w:jc w:val="center"/>
              <w:rPr>
                <w:b/>
                <w:bCs/>
                <w:color w:val="2F5496" w:themeColor="accent1" w:themeShade="BF"/>
              </w:rPr>
            </w:pPr>
            <w:r w:rsidRPr="00623ABD">
              <w:rPr>
                <w:b/>
                <w:bCs/>
                <w:color w:val="2F5496" w:themeColor="accent1" w:themeShade="BF"/>
              </w:rPr>
              <w:t>Plan</w:t>
            </w:r>
          </w:p>
        </w:tc>
        <w:tc>
          <w:tcPr>
            <w:tcW w:w="895" w:type="dxa"/>
            <w:tcBorders>
              <w:left w:val="single" w:sz="18" w:space="0" w:color="auto"/>
            </w:tcBorders>
            <w:tcMar>
              <w:left w:w="14" w:type="dxa"/>
              <w:right w:w="43" w:type="dxa"/>
            </w:tcMar>
            <w:vAlign w:val="center"/>
          </w:tcPr>
          <w:p w14:paraId="370E74E3" w14:textId="77777777" w:rsidR="00764A5A" w:rsidRPr="00B146CD" w:rsidRDefault="00764A5A" w:rsidP="00803AD1">
            <w:pPr>
              <w:jc w:val="center"/>
              <w:rPr>
                <w:sz w:val="20"/>
                <w:szCs w:val="20"/>
              </w:rPr>
            </w:pPr>
            <w:r w:rsidRPr="00B146CD">
              <w:rPr>
                <w:sz w:val="20"/>
                <w:szCs w:val="20"/>
              </w:rPr>
              <w:t>Remain in Ephesus</w:t>
            </w:r>
          </w:p>
        </w:tc>
        <w:tc>
          <w:tcPr>
            <w:tcW w:w="1580" w:type="dxa"/>
            <w:tcMar>
              <w:left w:w="14" w:type="dxa"/>
              <w:right w:w="43" w:type="dxa"/>
            </w:tcMar>
            <w:vAlign w:val="center"/>
          </w:tcPr>
          <w:p w14:paraId="40A70BBF" w14:textId="77777777" w:rsidR="00764A5A" w:rsidRPr="00B146CD" w:rsidRDefault="00764A5A" w:rsidP="00803AD1">
            <w:pPr>
              <w:jc w:val="center"/>
              <w:rPr>
                <w:sz w:val="20"/>
                <w:szCs w:val="20"/>
              </w:rPr>
            </w:pPr>
            <w:r w:rsidRPr="00B146CD">
              <w:rPr>
                <w:sz w:val="20"/>
                <w:szCs w:val="20"/>
              </w:rPr>
              <w:t>Pray for all men - Kings, leaders, men, women</w:t>
            </w:r>
          </w:p>
        </w:tc>
        <w:tc>
          <w:tcPr>
            <w:tcW w:w="1841" w:type="dxa"/>
            <w:tcMar>
              <w:left w:w="14" w:type="dxa"/>
              <w:right w:w="43" w:type="dxa"/>
            </w:tcMar>
            <w:vAlign w:val="center"/>
          </w:tcPr>
          <w:p w14:paraId="637A6BB6" w14:textId="77777777" w:rsidR="00764A5A" w:rsidRPr="00B146CD" w:rsidRDefault="00764A5A" w:rsidP="00803AD1">
            <w:pPr>
              <w:jc w:val="center"/>
              <w:rPr>
                <w:sz w:val="20"/>
                <w:szCs w:val="20"/>
              </w:rPr>
            </w:pPr>
            <w:r w:rsidRPr="00B146CD">
              <w:rPr>
                <w:sz w:val="20"/>
                <w:szCs w:val="20"/>
              </w:rPr>
              <w:t>What</w:t>
            </w:r>
            <w:r>
              <w:rPr>
                <w:sz w:val="20"/>
                <w:szCs w:val="20"/>
              </w:rPr>
              <w:t xml:space="preserve"> makes a</w:t>
            </w:r>
            <w:r w:rsidRPr="00B146CD">
              <w:rPr>
                <w:sz w:val="20"/>
                <w:szCs w:val="20"/>
              </w:rPr>
              <w:t xml:space="preserve"> bishop </w:t>
            </w:r>
            <w:r>
              <w:rPr>
                <w:sz w:val="20"/>
                <w:szCs w:val="20"/>
              </w:rPr>
              <w:t xml:space="preserve">has to </w:t>
            </w:r>
            <w:r w:rsidRPr="00B146CD">
              <w:rPr>
                <w:sz w:val="20"/>
                <w:szCs w:val="20"/>
              </w:rPr>
              <w:t>be</w:t>
            </w:r>
          </w:p>
        </w:tc>
        <w:tc>
          <w:tcPr>
            <w:tcW w:w="1683" w:type="dxa"/>
            <w:tcMar>
              <w:left w:w="14" w:type="dxa"/>
              <w:right w:w="43" w:type="dxa"/>
            </w:tcMar>
            <w:vAlign w:val="center"/>
          </w:tcPr>
          <w:p w14:paraId="6A831056" w14:textId="77777777" w:rsidR="00764A5A" w:rsidRPr="00B146CD" w:rsidRDefault="00764A5A" w:rsidP="00803AD1">
            <w:pPr>
              <w:jc w:val="center"/>
              <w:rPr>
                <w:sz w:val="20"/>
                <w:szCs w:val="20"/>
              </w:rPr>
            </w:pPr>
            <w:r w:rsidRPr="00B146CD">
              <w:rPr>
                <w:sz w:val="20"/>
                <w:szCs w:val="20"/>
              </w:rPr>
              <w:t>Nourished in Word and good doctrine</w:t>
            </w:r>
          </w:p>
        </w:tc>
        <w:tc>
          <w:tcPr>
            <w:tcW w:w="949" w:type="dxa"/>
            <w:tcMar>
              <w:left w:w="14" w:type="dxa"/>
              <w:right w:w="43" w:type="dxa"/>
            </w:tcMar>
            <w:vAlign w:val="center"/>
          </w:tcPr>
          <w:p w14:paraId="4116B0AC" w14:textId="77777777" w:rsidR="00764A5A" w:rsidRPr="00B146CD" w:rsidRDefault="00764A5A" w:rsidP="00803AD1">
            <w:pPr>
              <w:jc w:val="center"/>
              <w:rPr>
                <w:sz w:val="20"/>
                <w:szCs w:val="20"/>
              </w:rPr>
            </w:pPr>
            <w:r w:rsidRPr="00B146CD">
              <w:rPr>
                <w:sz w:val="20"/>
                <w:szCs w:val="20"/>
              </w:rPr>
              <w:t>Rebuke not an elder</w:t>
            </w:r>
          </w:p>
        </w:tc>
        <w:tc>
          <w:tcPr>
            <w:tcW w:w="1305" w:type="dxa"/>
            <w:tcMar>
              <w:left w:w="14" w:type="dxa"/>
              <w:right w:w="43" w:type="dxa"/>
            </w:tcMar>
            <w:vAlign w:val="center"/>
          </w:tcPr>
          <w:p w14:paraId="1E8492E0" w14:textId="77777777" w:rsidR="00764A5A" w:rsidRPr="00B146CD" w:rsidRDefault="00764A5A" w:rsidP="00803AD1">
            <w:pPr>
              <w:jc w:val="center"/>
              <w:rPr>
                <w:sz w:val="20"/>
                <w:szCs w:val="20"/>
              </w:rPr>
            </w:pPr>
            <w:r w:rsidRPr="00B146CD">
              <w:rPr>
                <w:sz w:val="20"/>
                <w:szCs w:val="20"/>
              </w:rPr>
              <w:t>Direct the  proud, rich servants</w:t>
            </w:r>
          </w:p>
        </w:tc>
      </w:tr>
      <w:tr w:rsidR="00764A5A" w14:paraId="7A8C3D5D" w14:textId="77777777" w:rsidTr="00803AD1">
        <w:trPr>
          <w:jc w:val="center"/>
        </w:trPr>
        <w:tc>
          <w:tcPr>
            <w:tcW w:w="1061" w:type="dxa"/>
            <w:tcBorders>
              <w:top w:val="single" w:sz="6" w:space="0" w:color="auto"/>
              <w:bottom w:val="single" w:sz="6" w:space="0" w:color="auto"/>
              <w:right w:val="single" w:sz="18" w:space="0" w:color="auto"/>
            </w:tcBorders>
            <w:shd w:val="clear" w:color="auto" w:fill="DEEAF6" w:themeFill="accent5" w:themeFillTint="33"/>
            <w:tcMar>
              <w:left w:w="14" w:type="dxa"/>
              <w:right w:w="43" w:type="dxa"/>
            </w:tcMar>
            <w:vAlign w:val="center"/>
          </w:tcPr>
          <w:p w14:paraId="1CBE3554" w14:textId="77777777" w:rsidR="00764A5A" w:rsidRPr="00623ABD" w:rsidRDefault="00764A5A" w:rsidP="00803AD1">
            <w:pPr>
              <w:jc w:val="center"/>
              <w:rPr>
                <w:b/>
                <w:bCs/>
                <w:color w:val="2F5496" w:themeColor="accent1" w:themeShade="BF"/>
              </w:rPr>
            </w:pPr>
            <w:r w:rsidRPr="00623ABD">
              <w:rPr>
                <w:b/>
                <w:bCs/>
                <w:color w:val="2F5496" w:themeColor="accent1" w:themeShade="BF"/>
              </w:rPr>
              <w:t>Purpose</w:t>
            </w:r>
          </w:p>
        </w:tc>
        <w:tc>
          <w:tcPr>
            <w:tcW w:w="895" w:type="dxa"/>
            <w:tcBorders>
              <w:left w:val="single" w:sz="18" w:space="0" w:color="auto"/>
              <w:bottom w:val="single" w:sz="6" w:space="0" w:color="auto"/>
            </w:tcBorders>
            <w:tcMar>
              <w:left w:w="14" w:type="dxa"/>
              <w:right w:w="43" w:type="dxa"/>
            </w:tcMar>
            <w:vAlign w:val="center"/>
          </w:tcPr>
          <w:p w14:paraId="48108C1D" w14:textId="77777777" w:rsidR="00764A5A" w:rsidRPr="00B146CD" w:rsidRDefault="00764A5A" w:rsidP="00803AD1">
            <w:pPr>
              <w:jc w:val="center"/>
              <w:rPr>
                <w:sz w:val="20"/>
                <w:szCs w:val="20"/>
              </w:rPr>
            </w:pPr>
            <w:r w:rsidRPr="00B146CD">
              <w:rPr>
                <w:sz w:val="20"/>
                <w:szCs w:val="20"/>
              </w:rPr>
              <w:t>Refute false doctrine</w:t>
            </w:r>
          </w:p>
        </w:tc>
        <w:tc>
          <w:tcPr>
            <w:tcW w:w="1580" w:type="dxa"/>
            <w:tcBorders>
              <w:bottom w:val="single" w:sz="6" w:space="0" w:color="auto"/>
            </w:tcBorders>
            <w:tcMar>
              <w:left w:w="14" w:type="dxa"/>
              <w:right w:w="43" w:type="dxa"/>
            </w:tcMar>
            <w:vAlign w:val="center"/>
          </w:tcPr>
          <w:p w14:paraId="3DDC2201" w14:textId="77777777" w:rsidR="00764A5A" w:rsidRPr="00B146CD" w:rsidRDefault="00764A5A" w:rsidP="00803AD1">
            <w:pPr>
              <w:jc w:val="center"/>
              <w:rPr>
                <w:sz w:val="20"/>
                <w:szCs w:val="20"/>
              </w:rPr>
            </w:pPr>
            <w:r w:rsidRPr="00B146CD">
              <w:rPr>
                <w:sz w:val="20"/>
                <w:szCs w:val="20"/>
              </w:rPr>
              <w:t>We may live a quiet and peaceable life</w:t>
            </w:r>
          </w:p>
        </w:tc>
        <w:tc>
          <w:tcPr>
            <w:tcW w:w="1841" w:type="dxa"/>
            <w:tcBorders>
              <w:bottom w:val="single" w:sz="6" w:space="0" w:color="auto"/>
            </w:tcBorders>
            <w:tcMar>
              <w:left w:w="14" w:type="dxa"/>
              <w:right w:w="43" w:type="dxa"/>
            </w:tcMar>
            <w:vAlign w:val="center"/>
          </w:tcPr>
          <w:p w14:paraId="411168AA" w14:textId="77777777" w:rsidR="00764A5A" w:rsidRPr="00B146CD" w:rsidRDefault="00764A5A" w:rsidP="00803AD1">
            <w:pPr>
              <w:jc w:val="center"/>
              <w:rPr>
                <w:sz w:val="20"/>
                <w:szCs w:val="20"/>
              </w:rPr>
            </w:pPr>
            <w:r w:rsidRPr="00B146CD">
              <w:rPr>
                <w:sz w:val="20"/>
                <w:szCs w:val="20"/>
              </w:rPr>
              <w:t>Blameless, one wife, keep his house, in good behavior, apt to teach, without pride</w:t>
            </w:r>
          </w:p>
        </w:tc>
        <w:tc>
          <w:tcPr>
            <w:tcW w:w="1683" w:type="dxa"/>
            <w:tcBorders>
              <w:bottom w:val="single" w:sz="6" w:space="0" w:color="auto"/>
            </w:tcBorders>
            <w:tcMar>
              <w:left w:w="14" w:type="dxa"/>
              <w:right w:w="43" w:type="dxa"/>
            </w:tcMar>
            <w:vAlign w:val="center"/>
          </w:tcPr>
          <w:p w14:paraId="53E9159A" w14:textId="77777777" w:rsidR="00764A5A" w:rsidRPr="00B146CD" w:rsidRDefault="00764A5A" w:rsidP="00803AD1">
            <w:pPr>
              <w:jc w:val="center"/>
              <w:rPr>
                <w:sz w:val="20"/>
                <w:szCs w:val="20"/>
              </w:rPr>
            </w:pPr>
            <w:r w:rsidRPr="00B146CD">
              <w:rPr>
                <w:sz w:val="20"/>
                <w:szCs w:val="20"/>
              </w:rPr>
              <w:t>don’t neglect your God given gift, let none despise your youth</w:t>
            </w:r>
          </w:p>
        </w:tc>
        <w:tc>
          <w:tcPr>
            <w:tcW w:w="949" w:type="dxa"/>
            <w:tcBorders>
              <w:bottom w:val="single" w:sz="6" w:space="0" w:color="auto"/>
            </w:tcBorders>
            <w:tcMar>
              <w:left w:w="14" w:type="dxa"/>
              <w:right w:w="43" w:type="dxa"/>
            </w:tcMar>
            <w:vAlign w:val="center"/>
          </w:tcPr>
          <w:p w14:paraId="2FEE989A" w14:textId="77777777" w:rsidR="00764A5A" w:rsidRPr="00B146CD" w:rsidRDefault="00764A5A" w:rsidP="00803AD1">
            <w:pPr>
              <w:jc w:val="center"/>
              <w:rPr>
                <w:sz w:val="20"/>
                <w:szCs w:val="20"/>
              </w:rPr>
            </w:pPr>
            <w:r w:rsidRPr="00B146CD">
              <w:rPr>
                <w:sz w:val="20"/>
                <w:szCs w:val="20"/>
              </w:rPr>
              <w:t>Honor elders and widows</w:t>
            </w:r>
          </w:p>
        </w:tc>
        <w:tc>
          <w:tcPr>
            <w:tcW w:w="1305" w:type="dxa"/>
            <w:tcBorders>
              <w:bottom w:val="single" w:sz="6" w:space="0" w:color="auto"/>
            </w:tcBorders>
            <w:tcMar>
              <w:left w:w="14" w:type="dxa"/>
              <w:right w:w="43" w:type="dxa"/>
            </w:tcMar>
            <w:vAlign w:val="center"/>
          </w:tcPr>
          <w:p w14:paraId="6F6115BF" w14:textId="77777777" w:rsidR="00764A5A" w:rsidRPr="00B146CD" w:rsidRDefault="00764A5A" w:rsidP="00803AD1">
            <w:pPr>
              <w:jc w:val="center"/>
              <w:rPr>
                <w:sz w:val="20"/>
                <w:szCs w:val="20"/>
              </w:rPr>
            </w:pPr>
            <w:r w:rsidRPr="00B146CD">
              <w:rPr>
                <w:sz w:val="20"/>
                <w:szCs w:val="20"/>
              </w:rPr>
              <w:t>The name and doctrine of God be not blasphemed</w:t>
            </w:r>
          </w:p>
        </w:tc>
      </w:tr>
      <w:tr w:rsidR="00764A5A" w14:paraId="6535EB3E" w14:textId="77777777" w:rsidTr="00803AD1">
        <w:trPr>
          <w:trHeight w:val="1236"/>
          <w:jc w:val="center"/>
        </w:trPr>
        <w:tc>
          <w:tcPr>
            <w:tcW w:w="1061" w:type="dxa"/>
            <w:tcBorders>
              <w:top w:val="single" w:sz="6" w:space="0" w:color="auto"/>
              <w:bottom w:val="single" w:sz="18" w:space="0" w:color="000000" w:themeColor="text1"/>
              <w:right w:val="single" w:sz="18" w:space="0" w:color="auto"/>
            </w:tcBorders>
            <w:shd w:val="clear" w:color="auto" w:fill="DEEAF6" w:themeFill="accent5" w:themeFillTint="33"/>
            <w:tcMar>
              <w:left w:w="14" w:type="dxa"/>
              <w:right w:w="43" w:type="dxa"/>
            </w:tcMar>
            <w:vAlign w:val="center"/>
          </w:tcPr>
          <w:p w14:paraId="711B1816" w14:textId="77777777" w:rsidR="00764A5A" w:rsidRPr="00623ABD" w:rsidRDefault="00764A5A" w:rsidP="00803AD1">
            <w:pPr>
              <w:jc w:val="center"/>
              <w:rPr>
                <w:b/>
                <w:bCs/>
                <w:color w:val="2F5496" w:themeColor="accent1" w:themeShade="BF"/>
              </w:rPr>
            </w:pPr>
            <w:r w:rsidRPr="00623ABD">
              <w:rPr>
                <w:b/>
                <w:bCs/>
                <w:color w:val="2F5496" w:themeColor="accent1" w:themeShade="BF"/>
              </w:rPr>
              <w:t>Charge</w:t>
            </w:r>
          </w:p>
        </w:tc>
        <w:tc>
          <w:tcPr>
            <w:tcW w:w="895" w:type="dxa"/>
            <w:tcBorders>
              <w:top w:val="single" w:sz="6" w:space="0" w:color="auto"/>
              <w:left w:val="single" w:sz="18" w:space="0" w:color="auto"/>
              <w:bottom w:val="single" w:sz="18" w:space="0" w:color="000000" w:themeColor="text1"/>
            </w:tcBorders>
            <w:tcMar>
              <w:left w:w="14" w:type="dxa"/>
              <w:right w:w="43" w:type="dxa"/>
            </w:tcMar>
            <w:vAlign w:val="center"/>
          </w:tcPr>
          <w:p w14:paraId="3777F536" w14:textId="77777777" w:rsidR="00764A5A" w:rsidRPr="00B146CD" w:rsidRDefault="00764A5A" w:rsidP="00803AD1">
            <w:pPr>
              <w:jc w:val="center"/>
              <w:rPr>
                <w:sz w:val="20"/>
                <w:szCs w:val="20"/>
              </w:rPr>
            </w:pPr>
            <w:r w:rsidRPr="00B146CD">
              <w:rPr>
                <w:sz w:val="20"/>
                <w:szCs w:val="20"/>
              </w:rPr>
              <w:t>War a good war based on prophecy</w:t>
            </w:r>
          </w:p>
        </w:tc>
        <w:tc>
          <w:tcPr>
            <w:tcW w:w="1580" w:type="dxa"/>
            <w:tcBorders>
              <w:top w:val="single" w:sz="6" w:space="0" w:color="auto"/>
              <w:bottom w:val="single" w:sz="18" w:space="0" w:color="000000" w:themeColor="text1"/>
            </w:tcBorders>
            <w:tcMar>
              <w:left w:w="14" w:type="dxa"/>
              <w:right w:w="43" w:type="dxa"/>
            </w:tcMar>
            <w:vAlign w:val="center"/>
          </w:tcPr>
          <w:p w14:paraId="1006DDC7" w14:textId="77777777" w:rsidR="00764A5A" w:rsidRPr="00B146CD" w:rsidRDefault="00764A5A" w:rsidP="00803AD1">
            <w:pPr>
              <w:jc w:val="center"/>
              <w:rPr>
                <w:sz w:val="20"/>
                <w:szCs w:val="20"/>
              </w:rPr>
            </w:pPr>
            <w:r w:rsidRPr="00B146CD">
              <w:rPr>
                <w:sz w:val="20"/>
                <w:szCs w:val="20"/>
              </w:rPr>
              <w:t>Let men pray with no wrath or doubt; women pray  in modesty</w:t>
            </w:r>
          </w:p>
        </w:tc>
        <w:tc>
          <w:tcPr>
            <w:tcW w:w="1841" w:type="dxa"/>
            <w:tcBorders>
              <w:top w:val="single" w:sz="6" w:space="0" w:color="auto"/>
              <w:bottom w:val="single" w:sz="18" w:space="0" w:color="000000" w:themeColor="text1"/>
            </w:tcBorders>
            <w:tcMar>
              <w:left w:w="14" w:type="dxa"/>
              <w:right w:w="43" w:type="dxa"/>
            </w:tcMar>
            <w:vAlign w:val="center"/>
          </w:tcPr>
          <w:p w14:paraId="7276E7DE" w14:textId="77777777" w:rsidR="00764A5A" w:rsidRPr="00B146CD" w:rsidRDefault="00764A5A" w:rsidP="00803AD1">
            <w:pPr>
              <w:jc w:val="center"/>
              <w:rPr>
                <w:sz w:val="20"/>
                <w:szCs w:val="20"/>
              </w:rPr>
            </w:pPr>
            <w:r w:rsidRPr="00B146CD">
              <w:rPr>
                <w:sz w:val="20"/>
                <w:szCs w:val="20"/>
              </w:rPr>
              <w:t>Behave thyself in the house of God – teach the “Mystery of Godliness”</w:t>
            </w:r>
          </w:p>
        </w:tc>
        <w:tc>
          <w:tcPr>
            <w:tcW w:w="1683" w:type="dxa"/>
            <w:tcBorders>
              <w:top w:val="single" w:sz="6" w:space="0" w:color="auto"/>
              <w:bottom w:val="single" w:sz="18" w:space="0" w:color="000000" w:themeColor="text1"/>
            </w:tcBorders>
            <w:tcMar>
              <w:left w:w="14" w:type="dxa"/>
              <w:right w:w="43" w:type="dxa"/>
            </w:tcMar>
            <w:vAlign w:val="center"/>
          </w:tcPr>
          <w:p w14:paraId="56AA21EA" w14:textId="77777777" w:rsidR="00764A5A" w:rsidRPr="00B146CD" w:rsidRDefault="00764A5A" w:rsidP="00803AD1">
            <w:pPr>
              <w:jc w:val="center"/>
              <w:rPr>
                <w:sz w:val="20"/>
                <w:szCs w:val="20"/>
              </w:rPr>
            </w:pPr>
            <w:r w:rsidRPr="00B146CD">
              <w:rPr>
                <w:sz w:val="20"/>
                <w:szCs w:val="20"/>
              </w:rPr>
              <w:t>Read the Word, exhort, and teach good doctrine</w:t>
            </w:r>
          </w:p>
        </w:tc>
        <w:tc>
          <w:tcPr>
            <w:tcW w:w="949" w:type="dxa"/>
            <w:tcBorders>
              <w:top w:val="single" w:sz="6" w:space="0" w:color="auto"/>
              <w:bottom w:val="single" w:sz="18" w:space="0" w:color="000000" w:themeColor="text1"/>
            </w:tcBorders>
            <w:tcMar>
              <w:left w:w="14" w:type="dxa"/>
              <w:right w:w="43" w:type="dxa"/>
            </w:tcMar>
            <w:vAlign w:val="center"/>
          </w:tcPr>
          <w:p w14:paraId="57E3E7FF" w14:textId="77777777" w:rsidR="00764A5A" w:rsidRPr="00B146CD" w:rsidRDefault="00764A5A" w:rsidP="00803AD1">
            <w:pPr>
              <w:jc w:val="center"/>
              <w:rPr>
                <w:sz w:val="20"/>
                <w:szCs w:val="20"/>
              </w:rPr>
            </w:pPr>
            <w:r w:rsidRPr="00B146CD">
              <w:rPr>
                <w:sz w:val="20"/>
                <w:szCs w:val="20"/>
              </w:rPr>
              <w:t>No preferring one over the other</w:t>
            </w:r>
          </w:p>
        </w:tc>
        <w:tc>
          <w:tcPr>
            <w:tcW w:w="1305" w:type="dxa"/>
            <w:tcBorders>
              <w:top w:val="single" w:sz="6" w:space="0" w:color="auto"/>
              <w:bottom w:val="single" w:sz="18" w:space="0" w:color="000000" w:themeColor="text1"/>
            </w:tcBorders>
            <w:tcMar>
              <w:left w:w="14" w:type="dxa"/>
              <w:right w:w="43" w:type="dxa"/>
            </w:tcMar>
            <w:vAlign w:val="center"/>
          </w:tcPr>
          <w:p w14:paraId="5D48013E" w14:textId="77777777" w:rsidR="00764A5A" w:rsidRPr="00B146CD" w:rsidRDefault="00764A5A" w:rsidP="00803AD1">
            <w:pPr>
              <w:jc w:val="center"/>
              <w:rPr>
                <w:sz w:val="20"/>
                <w:szCs w:val="20"/>
              </w:rPr>
            </w:pPr>
            <w:r w:rsidRPr="00B146CD">
              <w:rPr>
                <w:sz w:val="20"/>
                <w:szCs w:val="20"/>
              </w:rPr>
              <w:t>Fight the fight of faith, and lay hold of eternal life</w:t>
            </w:r>
          </w:p>
          <w:p w14:paraId="2E649F09" w14:textId="77777777" w:rsidR="00764A5A" w:rsidRPr="00B146CD" w:rsidRDefault="00764A5A" w:rsidP="00803AD1">
            <w:pPr>
              <w:jc w:val="center"/>
              <w:rPr>
                <w:sz w:val="20"/>
                <w:szCs w:val="20"/>
              </w:rPr>
            </w:pPr>
            <w:r w:rsidRPr="00B146CD">
              <w:rPr>
                <w:sz w:val="20"/>
                <w:szCs w:val="20"/>
              </w:rPr>
              <w:t>Your calling</w:t>
            </w:r>
          </w:p>
        </w:tc>
      </w:tr>
    </w:tbl>
    <w:p w14:paraId="6743ED4C" w14:textId="368CBA4F" w:rsidR="00764A5A" w:rsidRPr="00764A5A" w:rsidRDefault="00764A5A" w:rsidP="00764A5A">
      <w:pPr>
        <w:spacing w:before="120"/>
        <w:rPr>
          <w:b/>
          <w:bCs/>
          <w:color w:val="00B050"/>
        </w:rPr>
      </w:pPr>
      <w:r w:rsidRPr="00764A5A">
        <w:rPr>
          <w:b/>
          <w:bCs/>
          <w:color w:val="00B050"/>
        </w:rPr>
        <w:t>Timothy was there so the congregation would receive godly edification</w:t>
      </w:r>
    </w:p>
    <w:p w14:paraId="7ACF2CD1" w14:textId="09218DA7" w:rsidR="001C4A8B" w:rsidRDefault="00A0728D" w:rsidP="00764A5A">
      <w:r>
        <w:rPr>
          <w:b/>
          <w:bCs/>
        </w:rPr>
        <w:t>1 Timothy 1:4</w:t>
      </w:r>
      <w:r>
        <w:t xml:space="preserve"> Neither give heed to fables and endless genealogies, which minister questions, rather than godly edifying which is in faith: </w:t>
      </w:r>
      <w:r>
        <w:rPr>
          <w:i/>
          <w:iCs/>
        </w:rPr>
        <w:t>so do</w:t>
      </w:r>
      <w:r>
        <w:t>.</w:t>
      </w:r>
      <w:r>
        <w:br/>
      </w:r>
      <w:r>
        <w:rPr>
          <w:b/>
          <w:bCs/>
        </w:rPr>
        <w:t>1 Timothy 1:5</w:t>
      </w:r>
      <w:r>
        <w:t xml:space="preserve"> Now </w:t>
      </w:r>
      <w:r w:rsidRPr="00C76BF0">
        <w:rPr>
          <w:highlight w:val="yellow"/>
        </w:rPr>
        <w:t xml:space="preserve">the end of the commandment is charity out of a pure heart, and </w:t>
      </w:r>
      <w:r w:rsidRPr="00C76BF0">
        <w:rPr>
          <w:i/>
          <w:iCs/>
          <w:highlight w:val="yellow"/>
        </w:rPr>
        <w:t>of</w:t>
      </w:r>
      <w:r w:rsidRPr="00C76BF0">
        <w:rPr>
          <w:highlight w:val="yellow"/>
        </w:rPr>
        <w:t xml:space="preserve"> a good conscience, and </w:t>
      </w:r>
      <w:r w:rsidRPr="00C76BF0">
        <w:rPr>
          <w:i/>
          <w:iCs/>
          <w:highlight w:val="yellow"/>
        </w:rPr>
        <w:t>of</w:t>
      </w:r>
      <w:r w:rsidRPr="00C76BF0">
        <w:rPr>
          <w:highlight w:val="yellow"/>
        </w:rPr>
        <w:t xml:space="preserve"> faith unfeigned:</w:t>
      </w:r>
      <w:r>
        <w:br/>
      </w:r>
      <w:r>
        <w:rPr>
          <w:b/>
          <w:bCs/>
        </w:rPr>
        <w:t>1 Timothy 1:6</w:t>
      </w:r>
      <w:r>
        <w:t xml:space="preserve"> From which </w:t>
      </w:r>
      <w:r w:rsidRPr="00C76BF0">
        <w:rPr>
          <w:highlight w:val="yellow"/>
        </w:rPr>
        <w:t>some having swerved</w:t>
      </w:r>
      <w:r>
        <w:t xml:space="preserve"> have turned aside unto vain jangling;</w:t>
      </w:r>
      <w:r>
        <w:br/>
      </w:r>
      <w:r>
        <w:rPr>
          <w:b/>
          <w:bCs/>
        </w:rPr>
        <w:t>1 Timothy 1:7</w:t>
      </w:r>
      <w:r>
        <w:t xml:space="preserve"> Desiring to be teachers of the law; understanding neither what they say, nor whereof they affirm.</w:t>
      </w:r>
    </w:p>
    <w:p w14:paraId="74788E85" w14:textId="68E34291" w:rsidR="001C4A8B" w:rsidRDefault="001C4A8B" w:rsidP="00A0728D">
      <w:r w:rsidRPr="001C4A8B">
        <w:rPr>
          <w:b/>
          <w:bCs/>
          <w:color w:val="00B050"/>
        </w:rPr>
        <w:t>The Law is good if it is used lawfully</w:t>
      </w:r>
      <w:r>
        <w:rPr>
          <w:b/>
          <w:bCs/>
          <w:color w:val="00B050"/>
        </w:rPr>
        <w:t xml:space="preserve"> – What God meant when He wrote it</w:t>
      </w:r>
      <w:r w:rsidR="00005045">
        <w:rPr>
          <w:b/>
          <w:bCs/>
          <w:color w:val="00B050"/>
        </w:rPr>
        <w:t xml:space="preserve"> – Be a “pattern”</w:t>
      </w:r>
      <w:r w:rsidR="00A0728D">
        <w:br/>
      </w:r>
      <w:hyperlink r:id="rId46" w:history="1">
        <w:r w:rsidR="00A0728D" w:rsidRPr="001C4A8B">
          <w:rPr>
            <w:rStyle w:val="Hyperlink"/>
            <w:b/>
            <w:bCs/>
          </w:rPr>
          <w:t>1 Timothy 1:8</w:t>
        </w:r>
      </w:hyperlink>
      <w:r w:rsidR="00A0728D">
        <w:t xml:space="preserve"> But we know that the law </w:t>
      </w:r>
      <w:r w:rsidR="00A0728D">
        <w:rPr>
          <w:i/>
          <w:iCs/>
        </w:rPr>
        <w:t>is</w:t>
      </w:r>
      <w:r w:rsidR="00A0728D">
        <w:t xml:space="preserve"> good, if a man use it lawfully;</w:t>
      </w:r>
      <w:r w:rsidR="00A0728D">
        <w:br/>
      </w:r>
      <w:r w:rsidR="00A0728D">
        <w:rPr>
          <w:b/>
          <w:bCs/>
        </w:rPr>
        <w:t>1 Timothy 1:9</w:t>
      </w:r>
      <w:r w:rsidR="00A0728D">
        <w:t xml:space="preserve"> Knowing this, that the law is not made for a righteous man, but for the lawless and disobedient, for the ungodly and for sinners, for unholy and profane, for murderers of fathers and murderers of mothers, for manslayers,</w:t>
      </w:r>
      <w:r w:rsidR="00A0728D">
        <w:br/>
      </w:r>
      <w:r w:rsidR="00A0728D">
        <w:rPr>
          <w:b/>
          <w:bCs/>
        </w:rPr>
        <w:t>1 Timothy 1:10</w:t>
      </w:r>
      <w:r w:rsidR="00A0728D">
        <w:t xml:space="preserve"> For whoremongers, for them that defile themselves with mankind, for menstealers, for liars, for perjured persons, and if there be any other thing that is contrary to sound doctrine;</w:t>
      </w:r>
    </w:p>
    <w:p w14:paraId="351BB3EE" w14:textId="0B71D9A6" w:rsidR="001C4A8B" w:rsidRDefault="001C4A8B" w:rsidP="00A0728D">
      <w:r w:rsidRPr="001C4A8B">
        <w:rPr>
          <w:b/>
          <w:bCs/>
          <w:color w:val="00B050"/>
        </w:rPr>
        <w:t>But we are entrusted with the glorious gospel</w:t>
      </w:r>
      <w:r w:rsidR="00A0728D" w:rsidRPr="001C4A8B">
        <w:rPr>
          <w:b/>
          <w:bCs/>
          <w:color w:val="00B050"/>
        </w:rPr>
        <w:br/>
      </w:r>
      <w:hyperlink r:id="rId47" w:history="1">
        <w:r w:rsidR="00A0728D" w:rsidRPr="001C4A8B">
          <w:rPr>
            <w:rStyle w:val="Hyperlink"/>
            <w:b/>
            <w:bCs/>
          </w:rPr>
          <w:t>1 Timothy 1:11</w:t>
        </w:r>
      </w:hyperlink>
      <w:r w:rsidR="00A0728D">
        <w:t xml:space="preserve"> According to the glorious gospel of the blessed God, which was committed to my trust.</w:t>
      </w:r>
      <w:r w:rsidR="00A0728D">
        <w:br/>
      </w:r>
      <w:r w:rsidR="00A0728D">
        <w:rPr>
          <w:b/>
          <w:bCs/>
        </w:rPr>
        <w:t>1 Timothy 1:12</w:t>
      </w:r>
      <w:r w:rsidR="00A0728D">
        <w:t xml:space="preserve"> And I thank Christ Jesus our Lord, who hath enabled me, for that he counted me faithful, putting me into the ministry;</w:t>
      </w:r>
      <w:r w:rsidR="00A0728D">
        <w:br/>
      </w:r>
      <w:r w:rsidR="00A0728D">
        <w:rPr>
          <w:b/>
          <w:bCs/>
        </w:rPr>
        <w:t>1 Timothy 1:13</w:t>
      </w:r>
      <w:r w:rsidR="00A0728D">
        <w:t xml:space="preserve"> Who was before a blasphemer, and a persecutor, and injurious: but I obtained mercy, because I did </w:t>
      </w:r>
      <w:r w:rsidR="00A0728D">
        <w:rPr>
          <w:i/>
          <w:iCs/>
        </w:rPr>
        <w:t>it</w:t>
      </w:r>
      <w:r w:rsidR="00A0728D">
        <w:t xml:space="preserve"> ignorantly in unbelief.</w:t>
      </w:r>
      <w:r w:rsidR="00A0728D">
        <w:br/>
      </w:r>
      <w:r w:rsidR="00A0728D">
        <w:rPr>
          <w:b/>
          <w:bCs/>
        </w:rPr>
        <w:lastRenderedPageBreak/>
        <w:t>1 Timothy 1:14</w:t>
      </w:r>
      <w:r w:rsidR="00A0728D">
        <w:t xml:space="preserve"> And the grace of our Lord was exceeding abundant with faith and love which is in Christ Jesus.</w:t>
      </w:r>
    </w:p>
    <w:p w14:paraId="7E6099A0" w14:textId="483CA76F" w:rsidR="001C4A8B" w:rsidRDefault="001C4A8B" w:rsidP="00A0728D">
      <w:r w:rsidRPr="001C4A8B">
        <w:rPr>
          <w:b/>
          <w:bCs/>
          <w:color w:val="00B050"/>
        </w:rPr>
        <w:t>This is a “faithful saying”</w:t>
      </w:r>
      <w:r w:rsidR="00A0728D">
        <w:br/>
      </w:r>
      <w:hyperlink r:id="rId48" w:history="1">
        <w:r w:rsidR="00A0728D" w:rsidRPr="001C4A8B">
          <w:rPr>
            <w:rStyle w:val="Hyperlink"/>
            <w:b/>
            <w:bCs/>
          </w:rPr>
          <w:t>1 Timothy 1:15</w:t>
        </w:r>
      </w:hyperlink>
      <w:r w:rsidR="00A0728D">
        <w:t xml:space="preserve"> This </w:t>
      </w:r>
      <w:r w:rsidR="00A0728D">
        <w:rPr>
          <w:i/>
          <w:iCs/>
        </w:rPr>
        <w:t>is</w:t>
      </w:r>
      <w:r w:rsidR="00A0728D">
        <w:t xml:space="preserve"> a faithful saying, and worthy of all acceptation, that Christ Jesus came into the world to save sinners; of whom I am chief.</w:t>
      </w:r>
    </w:p>
    <w:p w14:paraId="7AD0D89A" w14:textId="32E8A41A" w:rsidR="00005045" w:rsidRDefault="00005045" w:rsidP="00A0728D">
      <w:r>
        <w:rPr>
          <w:b/>
          <w:bCs/>
          <w:color w:val="00B050"/>
        </w:rPr>
        <w:t>This is how</w:t>
      </w:r>
      <w:r w:rsidR="001C4A8B" w:rsidRPr="001C4A8B">
        <w:rPr>
          <w:b/>
          <w:bCs/>
          <w:color w:val="00B050"/>
        </w:rPr>
        <w:t xml:space="preserve"> I obtained mercy – (And the rest of God’s </w:t>
      </w:r>
      <w:r w:rsidR="001C4A8B">
        <w:rPr>
          <w:b/>
          <w:bCs/>
          <w:color w:val="00B050"/>
        </w:rPr>
        <w:t>c</w:t>
      </w:r>
      <w:r w:rsidR="001C4A8B" w:rsidRPr="001C4A8B">
        <w:rPr>
          <w:b/>
          <w:bCs/>
          <w:color w:val="00B050"/>
        </w:rPr>
        <w:t>alled obtained mercy</w:t>
      </w:r>
      <w:r>
        <w:rPr>
          <w:b/>
          <w:bCs/>
          <w:color w:val="00B050"/>
        </w:rPr>
        <w:t>,</w:t>
      </w:r>
      <w:r w:rsidR="001C4A8B">
        <w:rPr>
          <w:b/>
          <w:bCs/>
          <w:color w:val="00B050"/>
        </w:rPr>
        <w:t xml:space="preserve"> to be a pattern</w:t>
      </w:r>
      <w:r w:rsidR="001C4A8B" w:rsidRPr="001C4A8B">
        <w:rPr>
          <w:b/>
          <w:bCs/>
          <w:color w:val="00B050"/>
        </w:rPr>
        <w:t>)</w:t>
      </w:r>
      <w:r w:rsidR="00A0728D">
        <w:br/>
      </w:r>
      <w:hyperlink r:id="rId49" w:history="1">
        <w:r w:rsidR="00A0728D" w:rsidRPr="00005045">
          <w:rPr>
            <w:rStyle w:val="Hyperlink"/>
            <w:b/>
            <w:bCs/>
          </w:rPr>
          <w:t>1 Timothy 1:16</w:t>
        </w:r>
      </w:hyperlink>
      <w:r w:rsidR="00A0728D">
        <w:t xml:space="preserve"> Howbeit for this cause I obtained mercy, that in </w:t>
      </w:r>
      <w:proofErr w:type="spellStart"/>
      <w:r w:rsidR="00A0728D">
        <w:t>me</w:t>
      </w:r>
      <w:proofErr w:type="spellEnd"/>
      <w:r w:rsidR="00A0728D">
        <w:t xml:space="preserve"> first Jesus Christ might shew forth all longsuffering, for a pattern to them which should hereafter believe on him to life everlasting.</w:t>
      </w:r>
      <w:r w:rsidR="00A0728D">
        <w:br/>
      </w:r>
      <w:r w:rsidR="00A0728D">
        <w:rPr>
          <w:b/>
          <w:bCs/>
        </w:rPr>
        <w:t>1 Timothy 1:17</w:t>
      </w:r>
      <w:r w:rsidR="00A0728D">
        <w:t xml:space="preserve"> Now unto the King eternal, immortal, invisible, the only wise God, </w:t>
      </w:r>
      <w:r w:rsidR="00A0728D">
        <w:rPr>
          <w:i/>
          <w:iCs/>
        </w:rPr>
        <w:t>be</w:t>
      </w:r>
      <w:r w:rsidR="00A0728D">
        <w:t xml:space="preserve"> honour and glory for ever and ever. Amen.</w:t>
      </w:r>
    </w:p>
    <w:p w14:paraId="011BD684" w14:textId="237F0D0D" w:rsidR="00005045" w:rsidRDefault="00005045" w:rsidP="00A0728D">
      <w:r w:rsidRPr="00005045">
        <w:rPr>
          <w:b/>
          <w:bCs/>
          <w:color w:val="00B050"/>
        </w:rPr>
        <w:t>This is Timothy’s charge – and God’s called today</w:t>
      </w:r>
      <w:r w:rsidR="00A0728D">
        <w:br/>
      </w:r>
      <w:hyperlink r:id="rId50" w:history="1">
        <w:r w:rsidR="00A0728D" w:rsidRPr="00005045">
          <w:rPr>
            <w:rStyle w:val="Hyperlink"/>
            <w:b/>
            <w:bCs/>
          </w:rPr>
          <w:t>1 Timothy 1:18</w:t>
        </w:r>
      </w:hyperlink>
      <w:r w:rsidR="00A0728D">
        <w:t xml:space="preserve"> This charge I commit unto thee, son Timothy, according to the prophecies which went before on thee, that thou by them mightest war a good warfare;</w:t>
      </w:r>
      <w:r w:rsidR="00A0728D">
        <w:br/>
      </w:r>
      <w:r w:rsidR="00A0728D">
        <w:rPr>
          <w:b/>
          <w:bCs/>
        </w:rPr>
        <w:t>1 Timothy 1:19</w:t>
      </w:r>
      <w:r w:rsidR="00A0728D">
        <w:t xml:space="preserve"> Holding faith, and a good conscience; which some having put away concerning faith have made shipwreck:</w:t>
      </w:r>
    </w:p>
    <w:p w14:paraId="7E646AEA" w14:textId="7D4F1BB7" w:rsidR="00A0728D" w:rsidRDefault="00005045" w:rsidP="00A0728D">
      <w:r w:rsidRPr="00005045">
        <w:rPr>
          <w:b/>
          <w:bCs/>
          <w:color w:val="00B050"/>
        </w:rPr>
        <w:t>Examples of those called have made shipwreck</w:t>
      </w:r>
      <w:r>
        <w:t xml:space="preserve"> </w:t>
      </w:r>
      <w:r w:rsidRPr="00005045">
        <w:rPr>
          <w:b/>
          <w:bCs/>
          <w:color w:val="00B050"/>
        </w:rPr>
        <w:t>– Turn from the Word and teach false doctrines</w:t>
      </w:r>
      <w:r w:rsidR="00A0728D">
        <w:br/>
      </w:r>
      <w:hyperlink r:id="rId51" w:history="1">
        <w:r w:rsidR="00A0728D" w:rsidRPr="00CF627E">
          <w:rPr>
            <w:rStyle w:val="Hyperlink"/>
            <w:b/>
            <w:bCs/>
          </w:rPr>
          <w:t>1 Timothy 1:20</w:t>
        </w:r>
      </w:hyperlink>
      <w:r w:rsidR="00A0728D">
        <w:t xml:space="preserve"> Of whom is Hymenaeus and Alexander; whom I have delivered unto Satan, </w:t>
      </w:r>
      <w:r w:rsidR="00A0728D" w:rsidRPr="00005045">
        <w:rPr>
          <w:highlight w:val="yellow"/>
        </w:rPr>
        <w:t>that they may learn not to blaspheme.</w:t>
      </w:r>
    </w:p>
    <w:p w14:paraId="7E672B07" w14:textId="28F97123" w:rsidR="00005045" w:rsidRPr="00005045" w:rsidRDefault="00005045" w:rsidP="00A0728D">
      <w:pPr>
        <w:rPr>
          <w:b/>
          <w:bCs/>
          <w:color w:val="00B050"/>
        </w:rPr>
      </w:pPr>
      <w:r w:rsidRPr="00005045">
        <w:rPr>
          <w:b/>
          <w:bCs/>
          <w:color w:val="00B050"/>
        </w:rPr>
        <w:t>Timothy’s exhortation – and those called today</w:t>
      </w:r>
    </w:p>
    <w:p w14:paraId="42B11416" w14:textId="498791DA" w:rsidR="00005045" w:rsidRDefault="00A0728D" w:rsidP="00A0728D">
      <w:hyperlink r:id="rId52" w:history="1">
        <w:r w:rsidRPr="00CF627E">
          <w:rPr>
            <w:rStyle w:val="Hyperlink"/>
            <w:b/>
            <w:bCs/>
          </w:rPr>
          <w:t>1 Timothy 2:1</w:t>
        </w:r>
      </w:hyperlink>
      <w:r>
        <w:t xml:space="preserve"> I exhort therefore, that, first of all, supplications, prayers, intercessions, </w:t>
      </w:r>
      <w:r>
        <w:rPr>
          <w:i/>
          <w:iCs/>
        </w:rPr>
        <w:t>and</w:t>
      </w:r>
      <w:r>
        <w:t xml:space="preserve"> giving of thanks, be made for all men;</w:t>
      </w:r>
      <w:r>
        <w:br/>
      </w:r>
      <w:r>
        <w:rPr>
          <w:b/>
          <w:bCs/>
        </w:rPr>
        <w:t>1 Timothy 2:2</w:t>
      </w:r>
      <w:r>
        <w:t xml:space="preserve"> For kings, and </w:t>
      </w:r>
      <w:r>
        <w:rPr>
          <w:i/>
          <w:iCs/>
        </w:rPr>
        <w:t>for</w:t>
      </w:r>
      <w:r>
        <w:t xml:space="preserve"> all that are in authority; that we may lead a quiet and peaceable life in all godliness and honesty.</w:t>
      </w:r>
      <w:r>
        <w:br/>
      </w:r>
      <w:r>
        <w:rPr>
          <w:b/>
          <w:bCs/>
        </w:rPr>
        <w:t>1 Timothy 2:3</w:t>
      </w:r>
      <w:r>
        <w:t xml:space="preserve"> For this </w:t>
      </w:r>
      <w:r>
        <w:rPr>
          <w:i/>
          <w:iCs/>
        </w:rPr>
        <w:t>is</w:t>
      </w:r>
      <w:r>
        <w:t xml:space="preserve"> good and acceptable in the sight of God our Saviour;</w:t>
      </w:r>
      <w:r>
        <w:br/>
      </w:r>
      <w:r>
        <w:rPr>
          <w:b/>
          <w:bCs/>
        </w:rPr>
        <w:t>1 Timothy 2:4</w:t>
      </w:r>
      <w:r>
        <w:t xml:space="preserve"> Who will have all men to be saved, and to come unto the knowledge of the truth.</w:t>
      </w:r>
      <w:r>
        <w:br/>
      </w:r>
      <w:r>
        <w:rPr>
          <w:b/>
          <w:bCs/>
        </w:rPr>
        <w:t>1 Timothy 2:5</w:t>
      </w:r>
      <w:r>
        <w:t xml:space="preserve"> For </w:t>
      </w:r>
      <w:r>
        <w:rPr>
          <w:i/>
          <w:iCs/>
        </w:rPr>
        <w:t>there is</w:t>
      </w:r>
      <w:r>
        <w:t xml:space="preserve"> one God, and one mediator between God and men, the man Christ Jesus;</w:t>
      </w:r>
      <w:r>
        <w:br/>
      </w:r>
      <w:r>
        <w:rPr>
          <w:b/>
          <w:bCs/>
        </w:rPr>
        <w:t>1 Timothy 2:6</w:t>
      </w:r>
      <w:r>
        <w:t xml:space="preserve"> Who gave himself a ransom for all, to be testified in due time.</w:t>
      </w:r>
      <w:r>
        <w:br/>
      </w:r>
      <w:r>
        <w:rPr>
          <w:b/>
          <w:bCs/>
        </w:rPr>
        <w:t>1 Timothy 2:7</w:t>
      </w:r>
      <w:r>
        <w:t xml:space="preserve"> Whereunto I am ordained a preacher, and an apostle, (I speak the truth in Christ, </w:t>
      </w:r>
      <w:r>
        <w:rPr>
          <w:i/>
          <w:iCs/>
        </w:rPr>
        <w:t>and</w:t>
      </w:r>
      <w:r>
        <w:t xml:space="preserve"> lie not;) a teacher of the Gentiles in faith and verity.</w:t>
      </w:r>
    </w:p>
    <w:p w14:paraId="555BC434" w14:textId="77777777" w:rsidR="00CF627E" w:rsidRDefault="00005045" w:rsidP="00A0728D">
      <w:r w:rsidRPr="00CF627E">
        <w:rPr>
          <w:b/>
          <w:bCs/>
          <w:color w:val="00B050"/>
        </w:rPr>
        <w:t>Men pray lifting up holy hands</w:t>
      </w:r>
      <w:r w:rsidR="00A0728D">
        <w:br/>
      </w:r>
      <w:r w:rsidR="00A0728D">
        <w:rPr>
          <w:b/>
          <w:bCs/>
        </w:rPr>
        <w:t>1 Timothy 2:8</w:t>
      </w:r>
      <w:r w:rsidR="00A0728D">
        <w:t xml:space="preserve"> I will therefore that men pray every where, lifting up holy hands, without wrath and doubting.</w:t>
      </w:r>
    </w:p>
    <w:p w14:paraId="1BBEAA4A" w14:textId="77777777" w:rsidR="00CF627E" w:rsidRDefault="00CF627E" w:rsidP="00A0728D">
      <w:r w:rsidRPr="00CF627E">
        <w:rPr>
          <w:b/>
          <w:bCs/>
          <w:color w:val="00B050"/>
        </w:rPr>
        <w:t>Women pray in modesty</w:t>
      </w:r>
      <w:r w:rsidR="00A0728D">
        <w:br/>
      </w:r>
      <w:r w:rsidR="00A0728D">
        <w:rPr>
          <w:b/>
          <w:bCs/>
        </w:rPr>
        <w:t>1 Timothy 2:9</w:t>
      </w:r>
      <w:r w:rsidR="00A0728D">
        <w:t xml:space="preserve"> In like manner also, that women adorn themselves in modest apparel, with shamefacedness and sobriety; not with broided hair, or gold, or pearls, or costly array;</w:t>
      </w:r>
      <w:r w:rsidR="00A0728D">
        <w:br/>
      </w:r>
      <w:r w:rsidR="00A0728D">
        <w:rPr>
          <w:b/>
          <w:bCs/>
        </w:rPr>
        <w:t>1 Timothy 2:10</w:t>
      </w:r>
      <w:r w:rsidR="00A0728D">
        <w:t xml:space="preserve"> But (which becometh women professing godliness) with good works.</w:t>
      </w:r>
      <w:r w:rsidR="00A0728D">
        <w:br/>
      </w:r>
      <w:r w:rsidR="00A0728D">
        <w:rPr>
          <w:b/>
          <w:bCs/>
        </w:rPr>
        <w:t>1 Timothy 2:11</w:t>
      </w:r>
      <w:r w:rsidR="00A0728D">
        <w:t xml:space="preserve"> Let the woman learn in silence with all subjection.</w:t>
      </w:r>
      <w:r w:rsidR="00A0728D">
        <w:br/>
      </w:r>
      <w:r w:rsidR="00A0728D">
        <w:rPr>
          <w:b/>
          <w:bCs/>
        </w:rPr>
        <w:t>1 Timothy 2:12</w:t>
      </w:r>
      <w:r w:rsidR="00A0728D">
        <w:t xml:space="preserve"> </w:t>
      </w:r>
      <w:r w:rsidR="00A0728D" w:rsidRPr="00CF627E">
        <w:rPr>
          <w:highlight w:val="yellow"/>
        </w:rPr>
        <w:t>But</w:t>
      </w:r>
      <w:r w:rsidR="00A0728D">
        <w:t xml:space="preserve"> </w:t>
      </w:r>
      <w:r w:rsidR="00A0728D" w:rsidRPr="00CF627E">
        <w:rPr>
          <w:u w:val="single"/>
        </w:rPr>
        <w:t>I</w:t>
      </w:r>
      <w:r w:rsidR="00A0728D">
        <w:t xml:space="preserve"> </w:t>
      </w:r>
      <w:r w:rsidR="00A0728D" w:rsidRPr="00CF627E">
        <w:rPr>
          <w:highlight w:val="yellow"/>
        </w:rPr>
        <w:t>suffer</w:t>
      </w:r>
      <w:r w:rsidR="00A0728D">
        <w:t xml:space="preserve"> not a woman to teach, nor to usurp authority over the man, but to be in silence.</w:t>
      </w:r>
    </w:p>
    <w:p w14:paraId="44ABC4A5" w14:textId="587EC9C3" w:rsidR="00CF627E" w:rsidRDefault="00CF627E" w:rsidP="00A0728D">
      <w:r w:rsidRPr="00CF627E">
        <w:rPr>
          <w:b/>
          <w:bCs/>
          <w:color w:val="00B050"/>
        </w:rPr>
        <w:t xml:space="preserve">These last two sections of Ch. 2 have been twisted – Adam was deceived by </w:t>
      </w:r>
      <w:r>
        <w:rPr>
          <w:b/>
          <w:bCs/>
          <w:color w:val="00B050"/>
        </w:rPr>
        <w:t>sin</w:t>
      </w:r>
      <w:r w:rsidRPr="00CF627E">
        <w:rPr>
          <w:b/>
          <w:bCs/>
          <w:color w:val="00B050"/>
        </w:rPr>
        <w:t>, but not like Eve</w:t>
      </w:r>
      <w:r w:rsidR="00A0728D" w:rsidRPr="00CF627E">
        <w:rPr>
          <w:b/>
          <w:bCs/>
        </w:rPr>
        <w:br/>
      </w:r>
      <w:hyperlink r:id="rId53" w:history="1">
        <w:r w:rsidR="00A0728D" w:rsidRPr="00467159">
          <w:rPr>
            <w:rStyle w:val="Hyperlink"/>
            <w:b/>
            <w:bCs/>
          </w:rPr>
          <w:t>1 Timothy 2:13</w:t>
        </w:r>
      </w:hyperlink>
      <w:r w:rsidR="00A0728D">
        <w:t xml:space="preserve"> For Adam was first formed, then Eve.</w:t>
      </w:r>
    </w:p>
    <w:p w14:paraId="6D66936F" w14:textId="7C05C32C" w:rsidR="00A0728D" w:rsidRDefault="00CF627E" w:rsidP="00A0728D">
      <w:r w:rsidRPr="00CF627E">
        <w:rPr>
          <w:b/>
          <w:bCs/>
          <w:color w:val="00B050"/>
        </w:rPr>
        <w:t>Adam would rather die with eve that live without her</w:t>
      </w:r>
      <w:r>
        <w:rPr>
          <w:b/>
          <w:bCs/>
        </w:rPr>
        <w:t xml:space="preserve"> </w:t>
      </w:r>
      <w:r w:rsidRPr="00CF627E">
        <w:rPr>
          <w:b/>
          <w:bCs/>
          <w:color w:val="00B050"/>
        </w:rPr>
        <w:t>– Satan made Eve believe that God was wrong</w:t>
      </w:r>
      <w:r w:rsidR="00A0728D" w:rsidRPr="00CF627E">
        <w:rPr>
          <w:b/>
          <w:bCs/>
        </w:rPr>
        <w:br/>
      </w:r>
      <w:hyperlink r:id="rId54" w:history="1">
        <w:r w:rsidR="00A0728D" w:rsidRPr="00467159">
          <w:rPr>
            <w:rStyle w:val="Hyperlink"/>
            <w:b/>
            <w:bCs/>
          </w:rPr>
          <w:t>1 Timothy 2:14</w:t>
        </w:r>
      </w:hyperlink>
      <w:r w:rsidR="00A0728D">
        <w:t xml:space="preserve"> And Adam was not deceived, but the woman being deceived was in the transgression.</w:t>
      </w:r>
      <w:r w:rsidR="00A0728D">
        <w:br/>
      </w:r>
      <w:r w:rsidR="00A0728D">
        <w:rPr>
          <w:b/>
          <w:bCs/>
        </w:rPr>
        <w:t>1 Timothy 2:15</w:t>
      </w:r>
      <w:r w:rsidR="00A0728D">
        <w:t xml:space="preserve"> Notwithstanding </w:t>
      </w:r>
      <w:r w:rsidR="00A0728D" w:rsidRPr="00CF627E">
        <w:rPr>
          <w:highlight w:val="yellow"/>
        </w:rPr>
        <w:t>she shall be saved</w:t>
      </w:r>
      <w:r w:rsidR="00A0728D">
        <w:t xml:space="preserve"> in childbearing, </w:t>
      </w:r>
      <w:r w:rsidR="00A0728D" w:rsidRPr="00CF627E">
        <w:rPr>
          <w:highlight w:val="yellow"/>
        </w:rPr>
        <w:t>if they continue</w:t>
      </w:r>
      <w:r w:rsidR="00A0728D">
        <w:t xml:space="preserve"> in faith and charity and holiness with sobriety.</w:t>
      </w:r>
    </w:p>
    <w:p w14:paraId="06A4ACD7" w14:textId="61EF9223" w:rsidR="00CF627E" w:rsidRPr="00467159" w:rsidRDefault="00467159" w:rsidP="00A0728D">
      <w:pPr>
        <w:rPr>
          <w:b/>
          <w:bCs/>
          <w:color w:val="00B050"/>
        </w:rPr>
      </w:pPr>
      <w:r w:rsidRPr="00467159">
        <w:rPr>
          <w:b/>
          <w:bCs/>
          <w:color w:val="00B050"/>
        </w:rPr>
        <w:t>The Lifestyle of those desiring the office of a bishop – “</w:t>
      </w:r>
      <w:r w:rsidRPr="00467159">
        <w:rPr>
          <w:b/>
          <w:bCs/>
          <w:i/>
          <w:iCs/>
          <w:color w:val="00B050"/>
        </w:rPr>
        <w:t>Episcopes</w:t>
      </w:r>
      <w:r w:rsidRPr="00467159">
        <w:rPr>
          <w:b/>
          <w:bCs/>
          <w:color w:val="00B050"/>
        </w:rPr>
        <w:t>”</w:t>
      </w:r>
    </w:p>
    <w:p w14:paraId="7066A113" w14:textId="77777777" w:rsidR="00764A5A" w:rsidRDefault="00A0728D" w:rsidP="00A0728D">
      <w:pPr>
        <w:rPr>
          <w:b/>
          <w:bCs/>
        </w:rPr>
      </w:pPr>
      <w:hyperlink r:id="rId55" w:history="1">
        <w:r w:rsidRPr="00F054C4">
          <w:rPr>
            <w:rStyle w:val="Hyperlink"/>
            <w:b/>
            <w:bCs/>
          </w:rPr>
          <w:t>1 Timothy 3:1</w:t>
        </w:r>
      </w:hyperlink>
      <w:r>
        <w:t xml:space="preserve"> This </w:t>
      </w:r>
      <w:r>
        <w:rPr>
          <w:i/>
          <w:iCs/>
        </w:rPr>
        <w:t>is</w:t>
      </w:r>
      <w:r>
        <w:t xml:space="preserve"> a true saying, If a man desire the office of a bishop, he desireth a good work.</w:t>
      </w:r>
      <w:r>
        <w:br/>
      </w:r>
    </w:p>
    <w:p w14:paraId="568980D2" w14:textId="09ADECEB" w:rsidR="00467159" w:rsidRDefault="00A0728D" w:rsidP="00A0728D">
      <w:r>
        <w:rPr>
          <w:b/>
          <w:bCs/>
        </w:rPr>
        <w:lastRenderedPageBreak/>
        <w:t>1 Timothy 3:2</w:t>
      </w:r>
      <w:r>
        <w:t xml:space="preserve"> A bishop </w:t>
      </w:r>
      <w:r w:rsidRPr="00467159">
        <w:rPr>
          <w:highlight w:val="yellow"/>
        </w:rPr>
        <w:t>then must be blameless</w:t>
      </w:r>
      <w:r>
        <w:t xml:space="preserve">, the </w:t>
      </w:r>
      <w:r w:rsidRPr="00467159">
        <w:rPr>
          <w:highlight w:val="yellow"/>
        </w:rPr>
        <w:t>husband of one wife</w:t>
      </w:r>
      <w:r>
        <w:t xml:space="preserve">, </w:t>
      </w:r>
      <w:r w:rsidRPr="00467159">
        <w:rPr>
          <w:highlight w:val="yellow"/>
        </w:rPr>
        <w:t>vigilant</w:t>
      </w:r>
      <w:r>
        <w:t xml:space="preserve">, </w:t>
      </w:r>
      <w:r w:rsidRPr="00467159">
        <w:rPr>
          <w:highlight w:val="yellow"/>
        </w:rPr>
        <w:t>sober</w:t>
      </w:r>
      <w:r>
        <w:t xml:space="preserve">, of </w:t>
      </w:r>
      <w:r w:rsidRPr="00467159">
        <w:rPr>
          <w:highlight w:val="yellow"/>
        </w:rPr>
        <w:t>good behaviour</w:t>
      </w:r>
      <w:r>
        <w:t xml:space="preserve">, given to </w:t>
      </w:r>
      <w:r w:rsidRPr="00467159">
        <w:rPr>
          <w:highlight w:val="yellow"/>
        </w:rPr>
        <w:t>hospitality</w:t>
      </w:r>
      <w:r>
        <w:t xml:space="preserve">, </w:t>
      </w:r>
      <w:r w:rsidRPr="00467159">
        <w:rPr>
          <w:highlight w:val="yellow"/>
        </w:rPr>
        <w:t>apt to teach</w:t>
      </w:r>
      <w:r>
        <w:t>;</w:t>
      </w:r>
      <w:r>
        <w:br/>
      </w:r>
      <w:r>
        <w:rPr>
          <w:b/>
          <w:bCs/>
        </w:rPr>
        <w:t>1 Timothy 3:3</w:t>
      </w:r>
      <w:r>
        <w:t xml:space="preserve"> </w:t>
      </w:r>
      <w:r w:rsidRPr="00467159">
        <w:rPr>
          <w:highlight w:val="yellow"/>
        </w:rPr>
        <w:t>Not given to wine</w:t>
      </w:r>
      <w:r>
        <w:t xml:space="preserve">, </w:t>
      </w:r>
      <w:r w:rsidRPr="00467159">
        <w:rPr>
          <w:highlight w:val="yellow"/>
        </w:rPr>
        <w:t>no striker</w:t>
      </w:r>
      <w:r>
        <w:t xml:space="preserve">, </w:t>
      </w:r>
      <w:r w:rsidRPr="00467159">
        <w:rPr>
          <w:highlight w:val="yellow"/>
        </w:rPr>
        <w:t>not greedy of filthy lucre</w:t>
      </w:r>
      <w:r>
        <w:t xml:space="preserve">; but </w:t>
      </w:r>
      <w:r w:rsidRPr="00467159">
        <w:rPr>
          <w:highlight w:val="yellow"/>
        </w:rPr>
        <w:t>patient</w:t>
      </w:r>
      <w:r>
        <w:t xml:space="preserve">, </w:t>
      </w:r>
      <w:r w:rsidRPr="00467159">
        <w:rPr>
          <w:highlight w:val="yellow"/>
        </w:rPr>
        <w:t>not a brawler</w:t>
      </w:r>
      <w:r>
        <w:t xml:space="preserve">, </w:t>
      </w:r>
      <w:r w:rsidRPr="00467159">
        <w:rPr>
          <w:highlight w:val="yellow"/>
        </w:rPr>
        <w:t>not covetous;</w:t>
      </w:r>
      <w:r>
        <w:br/>
      </w:r>
      <w:r>
        <w:rPr>
          <w:b/>
          <w:bCs/>
        </w:rPr>
        <w:t>1 Timothy 3:4</w:t>
      </w:r>
      <w:r>
        <w:t xml:space="preserve"> </w:t>
      </w:r>
      <w:r w:rsidRPr="00467159">
        <w:rPr>
          <w:highlight w:val="yellow"/>
        </w:rPr>
        <w:t>One that ruleth well his own house</w:t>
      </w:r>
      <w:r>
        <w:t xml:space="preserve">, having </w:t>
      </w:r>
      <w:r w:rsidRPr="00467159">
        <w:rPr>
          <w:highlight w:val="yellow"/>
        </w:rPr>
        <w:t>his children in subjection with all gravity</w:t>
      </w:r>
      <w:r>
        <w:t>;</w:t>
      </w:r>
      <w:r>
        <w:br/>
      </w:r>
      <w:r>
        <w:rPr>
          <w:b/>
          <w:bCs/>
        </w:rPr>
        <w:t>1 Timothy 3:5</w:t>
      </w:r>
      <w:r>
        <w:t xml:space="preserve"> (For if a man know not how to rule his own house, how shall he take care of the church of God?)</w:t>
      </w:r>
      <w:r>
        <w:br/>
      </w:r>
      <w:r>
        <w:rPr>
          <w:b/>
          <w:bCs/>
        </w:rPr>
        <w:t>1 Timothy 3:6</w:t>
      </w:r>
      <w:r>
        <w:t xml:space="preserve"> </w:t>
      </w:r>
      <w:r w:rsidRPr="00467159">
        <w:rPr>
          <w:highlight w:val="yellow"/>
        </w:rPr>
        <w:t>Not a novice</w:t>
      </w:r>
      <w:r>
        <w:t xml:space="preserve">, </w:t>
      </w:r>
      <w:r w:rsidRPr="00467159">
        <w:rPr>
          <w:u w:val="single"/>
        </w:rPr>
        <w:t>lest being lifted up with pride he fall into the condemnation of the devil</w:t>
      </w:r>
      <w:r>
        <w:t>.</w:t>
      </w:r>
      <w:r>
        <w:br/>
      </w:r>
      <w:r>
        <w:rPr>
          <w:b/>
          <w:bCs/>
        </w:rPr>
        <w:t>1 Timothy 3:7</w:t>
      </w:r>
      <w:r>
        <w:t xml:space="preserve"> Moreover </w:t>
      </w:r>
      <w:r w:rsidRPr="00467159">
        <w:rPr>
          <w:highlight w:val="yellow"/>
        </w:rPr>
        <w:t>he must have a good report of them which are without</w:t>
      </w:r>
      <w:r>
        <w:t xml:space="preserve">; lest </w:t>
      </w:r>
      <w:r w:rsidRPr="00467159">
        <w:rPr>
          <w:highlight w:val="yellow"/>
        </w:rPr>
        <w:t>he fall into reproach and the snare of the devil.</w:t>
      </w:r>
    </w:p>
    <w:p w14:paraId="2F5C7181" w14:textId="16405F3D" w:rsidR="00F054C4" w:rsidRDefault="00467159" w:rsidP="00A0728D">
      <w:r w:rsidRPr="00F054C4">
        <w:rPr>
          <w:b/>
          <w:bCs/>
          <w:color w:val="00B050"/>
        </w:rPr>
        <w:t xml:space="preserve">Likewise must the deacons – </w:t>
      </w:r>
      <w:r w:rsidRPr="00F054C4">
        <w:rPr>
          <w:b/>
          <w:bCs/>
          <w:i/>
          <w:iCs/>
          <w:color w:val="00B050"/>
        </w:rPr>
        <w:t>diakonos</w:t>
      </w:r>
      <w:r w:rsidRPr="00F054C4">
        <w:rPr>
          <w:b/>
          <w:bCs/>
          <w:color w:val="00B050"/>
        </w:rPr>
        <w:t xml:space="preserve"> – About the same to the bishop</w:t>
      </w:r>
      <w:r w:rsidR="00A0728D">
        <w:br/>
      </w:r>
      <w:hyperlink r:id="rId56" w:history="1">
        <w:r w:rsidR="00A0728D" w:rsidRPr="00F054C4">
          <w:rPr>
            <w:rStyle w:val="Hyperlink"/>
            <w:b/>
            <w:bCs/>
          </w:rPr>
          <w:t>1 Timothy 3:8</w:t>
        </w:r>
      </w:hyperlink>
      <w:r w:rsidR="00A0728D">
        <w:t xml:space="preserve"> Likewise </w:t>
      </w:r>
      <w:r w:rsidR="00A0728D">
        <w:rPr>
          <w:i/>
          <w:iCs/>
        </w:rPr>
        <w:t>must</w:t>
      </w:r>
      <w:r w:rsidR="00A0728D">
        <w:t xml:space="preserve"> the deacons </w:t>
      </w:r>
      <w:r w:rsidR="00A0728D">
        <w:rPr>
          <w:i/>
          <w:iCs/>
        </w:rPr>
        <w:t>be</w:t>
      </w:r>
      <w:r w:rsidR="00A0728D">
        <w:t xml:space="preserve"> </w:t>
      </w:r>
      <w:r w:rsidR="00A0728D" w:rsidRPr="00F054C4">
        <w:rPr>
          <w:highlight w:val="yellow"/>
        </w:rPr>
        <w:t>grave</w:t>
      </w:r>
      <w:r w:rsidR="00A0728D">
        <w:t xml:space="preserve">, not </w:t>
      </w:r>
      <w:r w:rsidR="00A0728D" w:rsidRPr="00F054C4">
        <w:rPr>
          <w:highlight w:val="yellow"/>
        </w:rPr>
        <w:t>doubletongued</w:t>
      </w:r>
      <w:r w:rsidR="00A0728D">
        <w:t xml:space="preserve">, </w:t>
      </w:r>
      <w:r w:rsidR="00A0728D" w:rsidRPr="00F054C4">
        <w:rPr>
          <w:highlight w:val="yellow"/>
        </w:rPr>
        <w:t>not given to much wine</w:t>
      </w:r>
      <w:r w:rsidR="00A0728D">
        <w:t xml:space="preserve">, not </w:t>
      </w:r>
      <w:r w:rsidR="00A0728D" w:rsidRPr="00F054C4">
        <w:rPr>
          <w:highlight w:val="yellow"/>
        </w:rPr>
        <w:t>greedy of filthy lucre</w:t>
      </w:r>
      <w:r w:rsidR="00A0728D">
        <w:t>;</w:t>
      </w:r>
      <w:r w:rsidR="00A0728D">
        <w:br/>
      </w:r>
      <w:r w:rsidR="00A0728D">
        <w:rPr>
          <w:b/>
          <w:bCs/>
        </w:rPr>
        <w:t>1 Timothy 3:9</w:t>
      </w:r>
      <w:r w:rsidR="00A0728D">
        <w:t xml:space="preserve"> Holding the </w:t>
      </w:r>
      <w:r w:rsidR="00A0728D" w:rsidRPr="00F054C4">
        <w:rPr>
          <w:highlight w:val="yellow"/>
          <w:u w:val="single"/>
        </w:rPr>
        <w:t>mystery of the faith</w:t>
      </w:r>
      <w:r w:rsidR="00A0728D">
        <w:t xml:space="preserve"> in a pure conscience.</w:t>
      </w:r>
      <w:r w:rsidR="00A0728D">
        <w:br/>
      </w:r>
      <w:r w:rsidR="00A0728D">
        <w:rPr>
          <w:b/>
          <w:bCs/>
        </w:rPr>
        <w:t>1 Timothy 3:10</w:t>
      </w:r>
      <w:r w:rsidR="00A0728D">
        <w:t xml:space="preserve"> And let these also </w:t>
      </w:r>
      <w:r w:rsidR="00A0728D" w:rsidRPr="00F054C4">
        <w:rPr>
          <w:highlight w:val="yellow"/>
        </w:rPr>
        <w:t>first be proved</w:t>
      </w:r>
      <w:r w:rsidR="00A0728D">
        <w:t xml:space="preserve">; then let them use the office of a deacon, </w:t>
      </w:r>
      <w:r w:rsidR="00A0728D" w:rsidRPr="00F054C4">
        <w:rPr>
          <w:highlight w:val="yellow"/>
        </w:rPr>
        <w:t xml:space="preserve">being </w:t>
      </w:r>
      <w:r w:rsidR="00A0728D" w:rsidRPr="00F054C4">
        <w:rPr>
          <w:i/>
          <w:iCs/>
          <w:highlight w:val="yellow"/>
        </w:rPr>
        <w:t>found</w:t>
      </w:r>
      <w:r w:rsidR="00A0728D" w:rsidRPr="00F054C4">
        <w:rPr>
          <w:highlight w:val="yellow"/>
        </w:rPr>
        <w:t xml:space="preserve"> blameless.</w:t>
      </w:r>
    </w:p>
    <w:p w14:paraId="106C883A" w14:textId="75280FF1" w:rsidR="00F054C4" w:rsidRDefault="00F054C4" w:rsidP="00A0728D">
      <w:r w:rsidRPr="00F054C4">
        <w:rPr>
          <w:b/>
          <w:bCs/>
          <w:color w:val="00B050"/>
        </w:rPr>
        <w:t>The deacon’s wife</w:t>
      </w:r>
      <w:r w:rsidR="00A0728D">
        <w:br/>
      </w:r>
      <w:hyperlink r:id="rId57" w:history="1">
        <w:r w:rsidR="00A0728D" w:rsidRPr="00F054C4">
          <w:rPr>
            <w:rStyle w:val="Hyperlink"/>
            <w:b/>
            <w:bCs/>
          </w:rPr>
          <w:t>1 Timothy 3:11</w:t>
        </w:r>
      </w:hyperlink>
      <w:r w:rsidR="00A0728D">
        <w:t xml:space="preserve"> Even so </w:t>
      </w:r>
      <w:r w:rsidR="00A0728D">
        <w:rPr>
          <w:i/>
          <w:iCs/>
        </w:rPr>
        <w:t>must their</w:t>
      </w:r>
      <w:r w:rsidR="00A0728D">
        <w:t xml:space="preserve"> wives </w:t>
      </w:r>
      <w:r w:rsidR="00A0728D">
        <w:rPr>
          <w:i/>
          <w:iCs/>
        </w:rPr>
        <w:t>be</w:t>
      </w:r>
      <w:r w:rsidR="00A0728D">
        <w:t xml:space="preserve"> </w:t>
      </w:r>
      <w:r w:rsidR="00A0728D" w:rsidRPr="00F054C4">
        <w:rPr>
          <w:highlight w:val="yellow"/>
        </w:rPr>
        <w:t>grave</w:t>
      </w:r>
      <w:r w:rsidR="00A0728D">
        <w:t xml:space="preserve">, </w:t>
      </w:r>
      <w:r w:rsidR="00A0728D" w:rsidRPr="00F054C4">
        <w:rPr>
          <w:highlight w:val="yellow"/>
        </w:rPr>
        <w:t>not slanderers</w:t>
      </w:r>
      <w:r w:rsidR="00A0728D">
        <w:t xml:space="preserve">, </w:t>
      </w:r>
      <w:r w:rsidR="00A0728D" w:rsidRPr="00F054C4">
        <w:rPr>
          <w:highlight w:val="yellow"/>
        </w:rPr>
        <w:t>sober</w:t>
      </w:r>
      <w:r w:rsidR="00A0728D">
        <w:t xml:space="preserve">, </w:t>
      </w:r>
      <w:r w:rsidR="00A0728D" w:rsidRPr="00F054C4">
        <w:rPr>
          <w:highlight w:val="yellow"/>
        </w:rPr>
        <w:t>faithful in all things</w:t>
      </w:r>
      <w:r w:rsidR="00A0728D">
        <w:t>.</w:t>
      </w:r>
    </w:p>
    <w:p w14:paraId="038EB3A1" w14:textId="232455D8" w:rsidR="00F054C4" w:rsidRDefault="00F054C4" w:rsidP="00A0728D">
      <w:r w:rsidRPr="00F054C4">
        <w:rPr>
          <w:b/>
          <w:bCs/>
          <w:color w:val="00B050"/>
        </w:rPr>
        <w:t>The deacon again</w:t>
      </w:r>
      <w:r w:rsidR="00A0728D">
        <w:br/>
      </w:r>
      <w:hyperlink r:id="rId58" w:history="1">
        <w:r w:rsidR="00A0728D" w:rsidRPr="004D7C73">
          <w:rPr>
            <w:rStyle w:val="Hyperlink"/>
            <w:b/>
            <w:bCs/>
          </w:rPr>
          <w:t>1 Timothy 3:12</w:t>
        </w:r>
      </w:hyperlink>
      <w:r w:rsidR="00A0728D">
        <w:t xml:space="preserve"> Let the deacons be the </w:t>
      </w:r>
      <w:r w:rsidR="00A0728D" w:rsidRPr="00F054C4">
        <w:rPr>
          <w:highlight w:val="yellow"/>
        </w:rPr>
        <w:t>husbands of one wife</w:t>
      </w:r>
      <w:r w:rsidR="00A0728D">
        <w:t xml:space="preserve">, </w:t>
      </w:r>
      <w:r w:rsidR="00A0728D" w:rsidRPr="00F054C4">
        <w:rPr>
          <w:highlight w:val="yellow"/>
        </w:rPr>
        <w:t>ruling their children and their own houses</w:t>
      </w:r>
      <w:r w:rsidR="00A0728D">
        <w:t xml:space="preserve"> </w:t>
      </w:r>
      <w:r w:rsidR="00A0728D" w:rsidRPr="00F054C4">
        <w:rPr>
          <w:highlight w:val="yellow"/>
        </w:rPr>
        <w:t>well</w:t>
      </w:r>
      <w:r w:rsidR="00A0728D">
        <w:t>.</w:t>
      </w:r>
      <w:r w:rsidR="00A0728D">
        <w:br/>
      </w:r>
      <w:r w:rsidR="00A0728D">
        <w:rPr>
          <w:b/>
          <w:bCs/>
        </w:rPr>
        <w:t>1 Timothy 3:13</w:t>
      </w:r>
      <w:r w:rsidR="00A0728D">
        <w:t xml:space="preserve"> For they that have used the office of a deacon well </w:t>
      </w:r>
      <w:r w:rsidR="00A0728D" w:rsidRPr="00F054C4">
        <w:rPr>
          <w:highlight w:val="yellow"/>
        </w:rPr>
        <w:t>purchase to themselves a good degree</w:t>
      </w:r>
      <w:r w:rsidR="00A0728D">
        <w:t xml:space="preserve">, and </w:t>
      </w:r>
      <w:r w:rsidR="00A0728D" w:rsidRPr="00F054C4">
        <w:rPr>
          <w:highlight w:val="yellow"/>
        </w:rPr>
        <w:t>great boldness in the faith which is in Christ Jesus</w:t>
      </w:r>
      <w:r w:rsidR="00A0728D">
        <w:t>.</w:t>
      </w:r>
    </w:p>
    <w:p w14:paraId="287914EA" w14:textId="7A83FE60" w:rsidR="004D7C73" w:rsidRDefault="00F054C4" w:rsidP="00A0728D">
      <w:r w:rsidRPr="004D7C73">
        <w:rPr>
          <w:b/>
          <w:bCs/>
          <w:color w:val="00B050"/>
        </w:rPr>
        <w:t xml:space="preserve">Do these things until Paul returns </w:t>
      </w:r>
      <w:r w:rsidR="004D7C73" w:rsidRPr="004D7C73">
        <w:rPr>
          <w:b/>
          <w:bCs/>
          <w:color w:val="00B050"/>
        </w:rPr>
        <w:t>–</w:t>
      </w:r>
      <w:r w:rsidRPr="004D7C73">
        <w:rPr>
          <w:b/>
          <w:bCs/>
          <w:color w:val="00B050"/>
        </w:rPr>
        <w:t xml:space="preserve"> </w:t>
      </w:r>
      <w:hyperlink r:id="rId59" w:history="1">
        <w:r w:rsidR="004D7C73" w:rsidRPr="004D7C73">
          <w:rPr>
            <w:rStyle w:val="Hyperlink"/>
          </w:rPr>
          <w:t>Acts 15:13-18</w:t>
        </w:r>
      </w:hyperlink>
      <w:r w:rsidR="00A0728D">
        <w:br/>
      </w:r>
      <w:hyperlink r:id="rId60" w:history="1">
        <w:r w:rsidR="00A0728D" w:rsidRPr="004D7C73">
          <w:rPr>
            <w:rStyle w:val="Hyperlink"/>
            <w:b/>
            <w:bCs/>
          </w:rPr>
          <w:t>1 Timothy 3:14</w:t>
        </w:r>
      </w:hyperlink>
      <w:r w:rsidR="00A0728D">
        <w:t xml:space="preserve"> These things write I unto thee, hoping to come unto thee shortly:</w:t>
      </w:r>
      <w:r w:rsidR="00A0728D">
        <w:br/>
      </w:r>
      <w:r w:rsidR="00A0728D">
        <w:rPr>
          <w:b/>
          <w:bCs/>
        </w:rPr>
        <w:t>1 Timothy 3:15</w:t>
      </w:r>
      <w:r w:rsidR="00A0728D">
        <w:t xml:space="preserve"> But if I tarry long, that thou mayest know how thou oughtest to behave thyself in the house of God, which is the church of the living God, the pillar and ground of the truth.</w:t>
      </w:r>
    </w:p>
    <w:p w14:paraId="1332F00E" w14:textId="50CF4E78" w:rsidR="00A0728D" w:rsidRDefault="004D7C73" w:rsidP="00A0728D">
      <w:r w:rsidRPr="004D7C73">
        <w:rPr>
          <w:b/>
          <w:bCs/>
          <w:color w:val="00B050"/>
        </w:rPr>
        <w:t>The Definition of the Mystery of Godliness</w:t>
      </w:r>
      <w:r w:rsidR="00A0728D">
        <w:br/>
      </w:r>
      <w:hyperlink r:id="rId61" w:history="1">
        <w:r w:rsidR="00A0728D" w:rsidRPr="004D7C73">
          <w:rPr>
            <w:rStyle w:val="Hyperlink"/>
            <w:b/>
            <w:bCs/>
          </w:rPr>
          <w:t>1 Timothy 3:16</w:t>
        </w:r>
      </w:hyperlink>
      <w:r w:rsidR="00A0728D">
        <w:t xml:space="preserve"> And without controversy great is the mystery of godliness: </w:t>
      </w:r>
      <w:r w:rsidR="00A0728D" w:rsidRPr="00DF7E82">
        <w:rPr>
          <w:highlight w:val="yellow"/>
        </w:rPr>
        <w:t>God was manifest in the flesh, justified in the Spirit, seen of angels, preached unto the Gentiles, believed on in the world, received up into glory.</w:t>
      </w:r>
    </w:p>
    <w:p w14:paraId="710F4137" w14:textId="03228103" w:rsidR="004D7C73" w:rsidRPr="004D7C73" w:rsidRDefault="004D7C73" w:rsidP="00A0728D">
      <w:pPr>
        <w:rPr>
          <w:b/>
          <w:bCs/>
          <w:color w:val="00B050"/>
        </w:rPr>
      </w:pPr>
      <w:r w:rsidRPr="004D7C73">
        <w:rPr>
          <w:b/>
          <w:bCs/>
          <w:color w:val="00B050"/>
        </w:rPr>
        <w:t>The Spirit speaks about the latter days</w:t>
      </w:r>
      <w:r>
        <w:rPr>
          <w:b/>
          <w:bCs/>
          <w:color w:val="00B050"/>
        </w:rPr>
        <w:t xml:space="preserve"> – Departure from the faith</w:t>
      </w:r>
    </w:p>
    <w:p w14:paraId="3CAE54EA" w14:textId="19248D85" w:rsidR="004D7C73" w:rsidRDefault="00A0728D" w:rsidP="00A0728D">
      <w:hyperlink r:id="rId62" w:history="1">
        <w:r w:rsidRPr="004D7C73">
          <w:rPr>
            <w:rStyle w:val="Hyperlink"/>
            <w:b/>
            <w:bCs/>
          </w:rPr>
          <w:t>1 Timothy 4:1</w:t>
        </w:r>
      </w:hyperlink>
      <w:r>
        <w:t xml:space="preserve"> Now the Spirit speaketh expressly, that in the latter times some shall depart from the faith, </w:t>
      </w:r>
      <w:r w:rsidRPr="004D7C73">
        <w:rPr>
          <w:highlight w:val="yellow"/>
        </w:rPr>
        <w:t>giving heed to seducing spirits</w:t>
      </w:r>
      <w:r>
        <w:t xml:space="preserve">, and </w:t>
      </w:r>
      <w:r w:rsidRPr="004D7C73">
        <w:rPr>
          <w:highlight w:val="yellow"/>
        </w:rPr>
        <w:t>doctrines of devils</w:t>
      </w:r>
      <w:r>
        <w:t>;</w:t>
      </w:r>
      <w:r>
        <w:br/>
      </w:r>
      <w:r>
        <w:rPr>
          <w:b/>
          <w:bCs/>
        </w:rPr>
        <w:t>1 Timothy 4:2</w:t>
      </w:r>
      <w:r>
        <w:t xml:space="preserve"> </w:t>
      </w:r>
      <w:r w:rsidRPr="004D7C73">
        <w:rPr>
          <w:highlight w:val="yellow"/>
        </w:rPr>
        <w:t>Speaking lies in hypocrisy</w:t>
      </w:r>
      <w:r>
        <w:t xml:space="preserve">; </w:t>
      </w:r>
      <w:r w:rsidRPr="004D7C73">
        <w:rPr>
          <w:highlight w:val="yellow"/>
        </w:rPr>
        <w:t>having their conscience seared with a hot iron</w:t>
      </w:r>
      <w:r>
        <w:t>;</w:t>
      </w:r>
      <w:r>
        <w:br/>
      </w:r>
      <w:r>
        <w:rPr>
          <w:b/>
          <w:bCs/>
        </w:rPr>
        <w:t>1 Timothy 4:3</w:t>
      </w:r>
      <w:r>
        <w:t xml:space="preserve"> </w:t>
      </w:r>
      <w:r w:rsidRPr="004D7C73">
        <w:rPr>
          <w:highlight w:val="yellow"/>
        </w:rPr>
        <w:t>Forbidding to marry</w:t>
      </w:r>
      <w:r>
        <w:t xml:space="preserve">, </w:t>
      </w:r>
      <w:r>
        <w:rPr>
          <w:i/>
          <w:iCs/>
        </w:rPr>
        <w:t xml:space="preserve">and </w:t>
      </w:r>
      <w:r w:rsidRPr="004D7C73">
        <w:rPr>
          <w:i/>
          <w:iCs/>
          <w:highlight w:val="yellow"/>
        </w:rPr>
        <w:t>commanding</w:t>
      </w:r>
      <w:r w:rsidRPr="004D7C73">
        <w:rPr>
          <w:highlight w:val="yellow"/>
        </w:rPr>
        <w:t xml:space="preserve"> to abstain from meats</w:t>
      </w:r>
      <w:r>
        <w:t xml:space="preserve">, which </w:t>
      </w:r>
      <w:r w:rsidRPr="004D7C73">
        <w:rPr>
          <w:highlight w:val="yellow"/>
        </w:rPr>
        <w:t>God hath created to be received with thanksgiving of them which believe and know the truth.</w:t>
      </w:r>
      <w:r>
        <w:br/>
      </w:r>
      <w:r>
        <w:rPr>
          <w:b/>
          <w:bCs/>
        </w:rPr>
        <w:t>1 Timothy 4:4</w:t>
      </w:r>
      <w:r>
        <w:t xml:space="preserve"> For every creature of God </w:t>
      </w:r>
      <w:r>
        <w:rPr>
          <w:i/>
          <w:iCs/>
        </w:rPr>
        <w:t>is</w:t>
      </w:r>
      <w:r>
        <w:t xml:space="preserve"> good, and nothing to be refused, if it be received with thanksgiving:</w:t>
      </w:r>
      <w:r>
        <w:br/>
      </w:r>
      <w:r>
        <w:rPr>
          <w:b/>
          <w:bCs/>
        </w:rPr>
        <w:t>1 Timothy 4:5</w:t>
      </w:r>
      <w:r>
        <w:t xml:space="preserve"> For it is sanctified by the word of God and prayer.</w:t>
      </w:r>
    </w:p>
    <w:p w14:paraId="026F1E03" w14:textId="602E59A0" w:rsidR="00EB6A20" w:rsidRDefault="004D7C73" w:rsidP="00A0728D">
      <w:pPr>
        <w:rPr>
          <w:u w:val="single"/>
        </w:rPr>
      </w:pPr>
      <w:r w:rsidRPr="004D7C73">
        <w:rPr>
          <w:b/>
          <w:bCs/>
          <w:color w:val="00B050"/>
        </w:rPr>
        <w:t>If Timothy gives this gospel to Ephesus – He will be a good minister of Jesus Christ – We also</w:t>
      </w:r>
      <w:r w:rsidR="00EB6A20">
        <w:rPr>
          <w:b/>
          <w:bCs/>
          <w:color w:val="00B050"/>
        </w:rPr>
        <w:t xml:space="preserve"> today</w:t>
      </w:r>
      <w:r w:rsidR="00A0728D">
        <w:br/>
      </w:r>
      <w:hyperlink r:id="rId63" w:history="1">
        <w:r w:rsidR="00A0728D" w:rsidRPr="00EB6A20">
          <w:rPr>
            <w:rStyle w:val="Hyperlink"/>
            <w:b/>
            <w:bCs/>
          </w:rPr>
          <w:t>1 Timothy 4:6</w:t>
        </w:r>
      </w:hyperlink>
      <w:r w:rsidR="00A0728D">
        <w:t xml:space="preserve"> If thou put the brethren in remembrance of these things, thou shalt be a good minister of Jesus Christ, nourished up in the words of faith and of good doctrine, whereunto thou hast attained.</w:t>
      </w:r>
      <w:r w:rsidR="00A0728D">
        <w:br/>
      </w:r>
      <w:r w:rsidR="00A0728D">
        <w:rPr>
          <w:b/>
          <w:bCs/>
        </w:rPr>
        <w:t>1 Timothy 4:7</w:t>
      </w:r>
      <w:r w:rsidR="00A0728D">
        <w:t xml:space="preserve"> But </w:t>
      </w:r>
      <w:r w:rsidR="00A0728D" w:rsidRPr="00EB6A20">
        <w:rPr>
          <w:highlight w:val="yellow"/>
        </w:rPr>
        <w:t>refuse profane and old wives' fables</w:t>
      </w:r>
      <w:r w:rsidR="00A0728D">
        <w:t xml:space="preserve">, and </w:t>
      </w:r>
      <w:r w:rsidR="00A0728D" w:rsidRPr="00EB6A20">
        <w:rPr>
          <w:highlight w:val="yellow"/>
        </w:rPr>
        <w:t xml:space="preserve">exercise thyself </w:t>
      </w:r>
      <w:r w:rsidR="00A0728D" w:rsidRPr="00EB6A20">
        <w:rPr>
          <w:i/>
          <w:iCs/>
          <w:highlight w:val="yellow"/>
        </w:rPr>
        <w:t>rather</w:t>
      </w:r>
      <w:r w:rsidR="00A0728D" w:rsidRPr="00EB6A20">
        <w:rPr>
          <w:highlight w:val="yellow"/>
        </w:rPr>
        <w:t xml:space="preserve"> unto godliness</w:t>
      </w:r>
      <w:r w:rsidR="00A0728D">
        <w:t>.</w:t>
      </w:r>
      <w:r w:rsidR="00A0728D">
        <w:br/>
      </w:r>
      <w:r w:rsidR="00A0728D">
        <w:rPr>
          <w:b/>
          <w:bCs/>
        </w:rPr>
        <w:t>1 Timothy 4:8</w:t>
      </w:r>
      <w:r w:rsidR="00A0728D">
        <w:t xml:space="preserve"> For </w:t>
      </w:r>
      <w:r w:rsidR="00A0728D" w:rsidRPr="00EB6A20">
        <w:rPr>
          <w:highlight w:val="yellow"/>
        </w:rPr>
        <w:t>bodily exercise profiteth little</w:t>
      </w:r>
      <w:r w:rsidR="00A0728D">
        <w:t xml:space="preserve">: but </w:t>
      </w:r>
      <w:r w:rsidR="00A0728D" w:rsidRPr="00EB6A20">
        <w:rPr>
          <w:highlight w:val="yellow"/>
        </w:rPr>
        <w:t>godliness is profitable unto all things</w:t>
      </w:r>
      <w:r w:rsidR="00A0728D">
        <w:t xml:space="preserve">, </w:t>
      </w:r>
      <w:r w:rsidR="00A0728D" w:rsidRPr="00EB6A20">
        <w:rPr>
          <w:u w:val="single"/>
        </w:rPr>
        <w:t>having promise of the life that now is, and of that which is to come.</w:t>
      </w:r>
    </w:p>
    <w:p w14:paraId="10FBDBF4" w14:textId="051C01D2" w:rsidR="00EB6A20" w:rsidRDefault="00EB6A20" w:rsidP="00A0728D">
      <w:r w:rsidRPr="00EB6A20">
        <w:rPr>
          <w:b/>
          <w:bCs/>
          <w:color w:val="00B050"/>
        </w:rPr>
        <w:t>Godliness is profitable</w:t>
      </w:r>
      <w:r w:rsidR="00A0728D" w:rsidRPr="00EB6A20">
        <w:rPr>
          <w:b/>
          <w:bCs/>
        </w:rPr>
        <w:br/>
      </w:r>
      <w:hyperlink r:id="rId64" w:history="1">
        <w:r w:rsidR="00A0728D" w:rsidRPr="00EB6A20">
          <w:rPr>
            <w:rStyle w:val="Hyperlink"/>
            <w:b/>
            <w:bCs/>
          </w:rPr>
          <w:t>1 Timothy 4:9</w:t>
        </w:r>
      </w:hyperlink>
      <w:r w:rsidR="00A0728D">
        <w:t xml:space="preserve"> This </w:t>
      </w:r>
      <w:r w:rsidR="00A0728D">
        <w:rPr>
          <w:i/>
          <w:iCs/>
        </w:rPr>
        <w:t>is</w:t>
      </w:r>
      <w:r w:rsidR="00A0728D">
        <w:t xml:space="preserve"> a faithful saying and worthy of all acceptation.</w:t>
      </w:r>
      <w:r w:rsidR="00A0728D">
        <w:br/>
      </w:r>
      <w:r w:rsidR="00A0728D">
        <w:rPr>
          <w:b/>
          <w:bCs/>
        </w:rPr>
        <w:lastRenderedPageBreak/>
        <w:t>1 Timothy 4:10</w:t>
      </w:r>
      <w:r w:rsidR="00A0728D">
        <w:t xml:space="preserve"> For </w:t>
      </w:r>
      <w:r w:rsidR="00A0728D" w:rsidRPr="00EB6A20">
        <w:rPr>
          <w:highlight w:val="yellow"/>
        </w:rPr>
        <w:t>therefore we both labour</w:t>
      </w:r>
      <w:r w:rsidR="00A0728D">
        <w:t xml:space="preserve"> and </w:t>
      </w:r>
      <w:r w:rsidR="00A0728D" w:rsidRPr="00EB6A20">
        <w:rPr>
          <w:highlight w:val="yellow"/>
        </w:rPr>
        <w:t>suffer reproach</w:t>
      </w:r>
      <w:r w:rsidR="00A0728D">
        <w:t xml:space="preserve">, </w:t>
      </w:r>
      <w:r w:rsidR="00A0728D" w:rsidRPr="00EB6A20">
        <w:rPr>
          <w:highlight w:val="yellow"/>
        </w:rPr>
        <w:t>because we trust in the living God</w:t>
      </w:r>
      <w:r w:rsidR="00A0728D">
        <w:t xml:space="preserve">, </w:t>
      </w:r>
      <w:r w:rsidR="00A0728D" w:rsidRPr="00EB6A20">
        <w:rPr>
          <w:highlight w:val="yellow"/>
        </w:rPr>
        <w:t>who is the Saviour of all men</w:t>
      </w:r>
      <w:r w:rsidR="00A0728D">
        <w:t xml:space="preserve">, </w:t>
      </w:r>
      <w:r w:rsidR="00A0728D" w:rsidRPr="00EB6A20">
        <w:rPr>
          <w:highlight w:val="yellow"/>
        </w:rPr>
        <w:t>specially of those that believe</w:t>
      </w:r>
      <w:r w:rsidR="00A0728D">
        <w:t>.</w:t>
      </w:r>
      <w:r w:rsidR="00A0728D">
        <w:br/>
      </w:r>
      <w:r w:rsidR="00A0728D">
        <w:rPr>
          <w:b/>
          <w:bCs/>
        </w:rPr>
        <w:t>1 Timothy 4:11</w:t>
      </w:r>
      <w:r w:rsidR="00A0728D">
        <w:t xml:space="preserve"> These things command and teach.</w:t>
      </w:r>
    </w:p>
    <w:p w14:paraId="242FFDC3" w14:textId="23AA5969" w:rsidR="00A0728D" w:rsidRDefault="00EB6A20" w:rsidP="00A0728D">
      <w:r w:rsidRPr="00EB6A20">
        <w:rPr>
          <w:b/>
          <w:bCs/>
          <w:color w:val="00B050"/>
        </w:rPr>
        <w:t>Don’t pay attention to the words of those that despise your youth</w:t>
      </w:r>
      <w:r w:rsidR="00A0728D">
        <w:br/>
      </w:r>
      <w:hyperlink r:id="rId65" w:history="1">
        <w:r w:rsidR="00A0728D" w:rsidRPr="00EB6A20">
          <w:rPr>
            <w:rStyle w:val="Hyperlink"/>
            <w:b/>
            <w:bCs/>
          </w:rPr>
          <w:t>1 Timothy 4:12</w:t>
        </w:r>
      </w:hyperlink>
      <w:r w:rsidR="00A0728D">
        <w:t xml:space="preserve"> Let no man despise thy youth; but </w:t>
      </w:r>
      <w:r w:rsidR="00A0728D" w:rsidRPr="00EB6A20">
        <w:rPr>
          <w:highlight w:val="yellow"/>
        </w:rPr>
        <w:t>be thou an example of the believers</w:t>
      </w:r>
      <w:r w:rsidR="00A0728D">
        <w:t xml:space="preserve">, in </w:t>
      </w:r>
      <w:r w:rsidR="00A0728D" w:rsidRPr="00EB6A20">
        <w:rPr>
          <w:highlight w:val="yellow"/>
        </w:rPr>
        <w:t>word, in conversation, in charity, in spirit, in faith, in purity.</w:t>
      </w:r>
      <w:r w:rsidR="00A0728D">
        <w:br/>
      </w:r>
      <w:r w:rsidR="00A0728D">
        <w:rPr>
          <w:b/>
          <w:bCs/>
        </w:rPr>
        <w:t>1 Timothy 4:13</w:t>
      </w:r>
      <w:r w:rsidR="00A0728D">
        <w:t xml:space="preserve"> </w:t>
      </w:r>
      <w:r w:rsidR="00A0728D" w:rsidRPr="00EB6A20">
        <w:rPr>
          <w:highlight w:val="yellow"/>
        </w:rPr>
        <w:t>Till I come</w:t>
      </w:r>
      <w:r w:rsidR="00A0728D">
        <w:t xml:space="preserve">, give </w:t>
      </w:r>
      <w:r w:rsidR="00A0728D" w:rsidRPr="00EB6A20">
        <w:rPr>
          <w:highlight w:val="yellow"/>
        </w:rPr>
        <w:t>attendance to reading</w:t>
      </w:r>
      <w:r w:rsidR="00A0728D">
        <w:t xml:space="preserve">, to </w:t>
      </w:r>
      <w:r w:rsidR="00A0728D" w:rsidRPr="00EB6A20">
        <w:rPr>
          <w:highlight w:val="yellow"/>
        </w:rPr>
        <w:t>exhortation</w:t>
      </w:r>
      <w:r w:rsidR="00A0728D">
        <w:t xml:space="preserve">, to </w:t>
      </w:r>
      <w:r w:rsidR="00A0728D" w:rsidRPr="00EB6A20">
        <w:rPr>
          <w:highlight w:val="yellow"/>
        </w:rPr>
        <w:t>doctrine</w:t>
      </w:r>
      <w:r w:rsidR="00A0728D">
        <w:t>.</w:t>
      </w:r>
      <w:r w:rsidR="00A0728D">
        <w:br/>
      </w:r>
      <w:r w:rsidR="00A0728D">
        <w:rPr>
          <w:b/>
          <w:bCs/>
        </w:rPr>
        <w:t>1 Timothy 4:14</w:t>
      </w:r>
      <w:r w:rsidR="00A0728D">
        <w:t xml:space="preserve"> </w:t>
      </w:r>
      <w:r w:rsidR="00A0728D" w:rsidRPr="00EB6A20">
        <w:rPr>
          <w:highlight w:val="yellow"/>
        </w:rPr>
        <w:t>Neglect not the gift that is in thee</w:t>
      </w:r>
      <w:r w:rsidR="00A0728D">
        <w:t>, which was given thee by prophecy, with the laying on of the hands of the presbytery.</w:t>
      </w:r>
      <w:r w:rsidR="00A0728D">
        <w:br/>
      </w:r>
      <w:r w:rsidR="00A0728D">
        <w:rPr>
          <w:b/>
          <w:bCs/>
        </w:rPr>
        <w:t>1 Timothy 4:15</w:t>
      </w:r>
      <w:r w:rsidR="00A0728D">
        <w:t xml:space="preserve"> </w:t>
      </w:r>
      <w:r w:rsidR="00A0728D" w:rsidRPr="00EB6A20">
        <w:rPr>
          <w:highlight w:val="yellow"/>
        </w:rPr>
        <w:t>Meditate upon these things</w:t>
      </w:r>
      <w:r w:rsidR="00A0728D">
        <w:t xml:space="preserve">; </w:t>
      </w:r>
      <w:r w:rsidR="00A0728D" w:rsidRPr="00EB6A20">
        <w:rPr>
          <w:highlight w:val="yellow"/>
        </w:rPr>
        <w:t>give thyself wholly to them</w:t>
      </w:r>
      <w:r w:rsidR="00A0728D">
        <w:t xml:space="preserve">; that thy </w:t>
      </w:r>
      <w:r w:rsidR="00A0728D" w:rsidRPr="00EB6A20">
        <w:rPr>
          <w:highlight w:val="yellow"/>
        </w:rPr>
        <w:t>profiting may appear to all.</w:t>
      </w:r>
      <w:r w:rsidR="00A0728D">
        <w:br/>
      </w:r>
      <w:r w:rsidR="00A0728D">
        <w:rPr>
          <w:b/>
          <w:bCs/>
        </w:rPr>
        <w:t>1 Timothy 4:16</w:t>
      </w:r>
      <w:r w:rsidR="00A0728D">
        <w:t xml:space="preserve"> Take heed unto thyself, and </w:t>
      </w:r>
      <w:r w:rsidR="00A0728D" w:rsidRPr="00EB6A20">
        <w:rPr>
          <w:highlight w:val="yellow"/>
        </w:rPr>
        <w:t>unto the doctrine</w:t>
      </w:r>
      <w:r w:rsidR="00A0728D">
        <w:t xml:space="preserve">; </w:t>
      </w:r>
      <w:r w:rsidR="00A0728D" w:rsidRPr="00EB6A20">
        <w:rPr>
          <w:highlight w:val="yellow"/>
        </w:rPr>
        <w:t>continue in them</w:t>
      </w:r>
      <w:r w:rsidR="00A0728D">
        <w:t xml:space="preserve">: for in </w:t>
      </w:r>
      <w:r w:rsidR="00A0728D" w:rsidRPr="00EB6A20">
        <w:rPr>
          <w:highlight w:val="yellow"/>
        </w:rPr>
        <w:t>doing this thou shalt both save thyself, and them that hear thee.</w:t>
      </w:r>
    </w:p>
    <w:p w14:paraId="74F31429" w14:textId="18518CC8" w:rsidR="00EB6A20" w:rsidRPr="00EB6A20" w:rsidRDefault="00EB6A20" w:rsidP="00A0728D">
      <w:pPr>
        <w:rPr>
          <w:b/>
          <w:bCs/>
          <w:color w:val="00B050"/>
        </w:rPr>
      </w:pPr>
      <w:r w:rsidRPr="00EB6A20">
        <w:rPr>
          <w:b/>
          <w:bCs/>
          <w:color w:val="00B050"/>
        </w:rPr>
        <w:t>Lifestyle of a teacher</w:t>
      </w:r>
    </w:p>
    <w:p w14:paraId="3F3D0BE7" w14:textId="4391D411" w:rsidR="00CC43D5" w:rsidRDefault="00A0728D" w:rsidP="00A0728D">
      <w:hyperlink r:id="rId66" w:history="1">
        <w:r w:rsidRPr="00CC43D5">
          <w:rPr>
            <w:rStyle w:val="Hyperlink"/>
            <w:b/>
            <w:bCs/>
          </w:rPr>
          <w:t>1 Timothy 5:1</w:t>
        </w:r>
      </w:hyperlink>
      <w:r>
        <w:t xml:space="preserve"> </w:t>
      </w:r>
      <w:r w:rsidRPr="00EB6A20">
        <w:rPr>
          <w:highlight w:val="yellow"/>
        </w:rPr>
        <w:t>Rebuke not an elder</w:t>
      </w:r>
      <w:r>
        <w:t xml:space="preserve">, but </w:t>
      </w:r>
      <w:r w:rsidRPr="00EB6A20">
        <w:rPr>
          <w:highlight w:val="yellow"/>
        </w:rPr>
        <w:t xml:space="preserve">intreat </w:t>
      </w:r>
      <w:r w:rsidRPr="00EB6A20">
        <w:rPr>
          <w:i/>
          <w:iCs/>
          <w:highlight w:val="yellow"/>
        </w:rPr>
        <w:t>him</w:t>
      </w:r>
      <w:r w:rsidRPr="00EB6A20">
        <w:rPr>
          <w:highlight w:val="yellow"/>
        </w:rPr>
        <w:t xml:space="preserve"> as a father</w:t>
      </w:r>
      <w:r>
        <w:t xml:space="preserve">; </w:t>
      </w:r>
      <w:r>
        <w:rPr>
          <w:i/>
          <w:iCs/>
        </w:rPr>
        <w:t>and</w:t>
      </w:r>
      <w:r>
        <w:t xml:space="preserve"> </w:t>
      </w:r>
      <w:r w:rsidRPr="00EB6A20">
        <w:rPr>
          <w:highlight w:val="yellow"/>
        </w:rPr>
        <w:t>the younger men as brethren</w:t>
      </w:r>
      <w:r>
        <w:t>;</w:t>
      </w:r>
      <w:r>
        <w:br/>
      </w:r>
      <w:r>
        <w:rPr>
          <w:b/>
          <w:bCs/>
        </w:rPr>
        <w:t>1 Timothy 5:2</w:t>
      </w:r>
      <w:r>
        <w:t xml:space="preserve"> The </w:t>
      </w:r>
      <w:r w:rsidRPr="00EB6A20">
        <w:rPr>
          <w:highlight w:val="yellow"/>
        </w:rPr>
        <w:t>elder women as mothers</w:t>
      </w:r>
      <w:r>
        <w:t xml:space="preserve">; the </w:t>
      </w:r>
      <w:r w:rsidRPr="00EB6A20">
        <w:rPr>
          <w:highlight w:val="yellow"/>
        </w:rPr>
        <w:t>younger as sisters</w:t>
      </w:r>
      <w:r>
        <w:t xml:space="preserve">, with </w:t>
      </w:r>
      <w:r w:rsidRPr="00EB6A20">
        <w:rPr>
          <w:highlight w:val="yellow"/>
        </w:rPr>
        <w:t>all purity</w:t>
      </w:r>
      <w:r>
        <w:t>.</w:t>
      </w:r>
      <w:r>
        <w:br/>
      </w:r>
      <w:r>
        <w:rPr>
          <w:b/>
          <w:bCs/>
        </w:rPr>
        <w:t>1 Timothy 5:3</w:t>
      </w:r>
      <w:r>
        <w:t xml:space="preserve"> </w:t>
      </w:r>
      <w:r w:rsidRPr="00EB6A20">
        <w:rPr>
          <w:highlight w:val="yellow"/>
        </w:rPr>
        <w:t>Honour widows that are widows indeed</w:t>
      </w:r>
      <w:r>
        <w:t>.</w:t>
      </w:r>
    </w:p>
    <w:p w14:paraId="629759D8" w14:textId="40C97756" w:rsidR="00CC43D5" w:rsidRDefault="00CC43D5" w:rsidP="00A0728D">
      <w:r w:rsidRPr="00CC43D5">
        <w:rPr>
          <w:b/>
          <w:bCs/>
          <w:color w:val="00B050"/>
        </w:rPr>
        <w:t>Widows Lifestyles</w:t>
      </w:r>
      <w:r w:rsidR="00A0728D">
        <w:br/>
      </w:r>
      <w:hyperlink r:id="rId67" w:history="1">
        <w:r w:rsidR="00A0728D" w:rsidRPr="00CC43D5">
          <w:rPr>
            <w:rStyle w:val="Hyperlink"/>
            <w:b/>
            <w:bCs/>
          </w:rPr>
          <w:t>1 Timothy 5:4</w:t>
        </w:r>
      </w:hyperlink>
      <w:r w:rsidR="00A0728D">
        <w:t xml:space="preserve"> But if any widow have children or nephews, </w:t>
      </w:r>
      <w:r w:rsidR="00A0728D" w:rsidRPr="00CC43D5">
        <w:rPr>
          <w:highlight w:val="yellow"/>
        </w:rPr>
        <w:t>let them learn first to shew piety at home</w:t>
      </w:r>
      <w:r w:rsidR="00A0728D">
        <w:t>, and to requite their parents: for that is good and acceptable before God.</w:t>
      </w:r>
      <w:r w:rsidR="00A0728D">
        <w:br/>
      </w:r>
      <w:r w:rsidR="00A0728D">
        <w:rPr>
          <w:b/>
          <w:bCs/>
        </w:rPr>
        <w:t>1 Timothy 5:5</w:t>
      </w:r>
      <w:r w:rsidR="00A0728D">
        <w:t xml:space="preserve"> Now she that is a </w:t>
      </w:r>
      <w:r w:rsidR="00A0728D" w:rsidRPr="00CC43D5">
        <w:rPr>
          <w:highlight w:val="yellow"/>
        </w:rPr>
        <w:t>widow indeed</w:t>
      </w:r>
      <w:r w:rsidR="00A0728D">
        <w:t xml:space="preserve">, and desolate, </w:t>
      </w:r>
      <w:r w:rsidR="00A0728D" w:rsidRPr="00CC43D5">
        <w:rPr>
          <w:highlight w:val="yellow"/>
        </w:rPr>
        <w:t>trusteth in God</w:t>
      </w:r>
      <w:r w:rsidR="00A0728D">
        <w:t xml:space="preserve">, and </w:t>
      </w:r>
      <w:r w:rsidR="00A0728D" w:rsidRPr="00CC43D5">
        <w:rPr>
          <w:highlight w:val="yellow"/>
        </w:rPr>
        <w:t>continueth in supplications and prayers night and day</w:t>
      </w:r>
      <w:r w:rsidR="00A0728D">
        <w:t>.</w:t>
      </w:r>
      <w:r w:rsidR="00A0728D">
        <w:br/>
      </w:r>
      <w:r w:rsidR="00A0728D">
        <w:rPr>
          <w:b/>
          <w:bCs/>
        </w:rPr>
        <w:t>1 Timothy 5:6</w:t>
      </w:r>
      <w:r w:rsidR="00A0728D">
        <w:t xml:space="preserve"> </w:t>
      </w:r>
      <w:r w:rsidR="00A0728D" w:rsidRPr="00CC43D5">
        <w:rPr>
          <w:highlight w:val="yellow"/>
          <w:u w:val="single"/>
        </w:rPr>
        <w:t>But she that liveth in pleasure is dead while she liveth</w:t>
      </w:r>
      <w:r w:rsidR="00A0728D">
        <w:t>.</w:t>
      </w:r>
      <w:r w:rsidR="00A0728D">
        <w:br/>
      </w:r>
      <w:r w:rsidR="00A0728D">
        <w:rPr>
          <w:b/>
          <w:bCs/>
        </w:rPr>
        <w:t>1 Timothy 5:7</w:t>
      </w:r>
      <w:r w:rsidR="00A0728D">
        <w:t xml:space="preserve"> And these things give in charge, that they may be blameless.</w:t>
      </w:r>
      <w:r w:rsidR="00A0728D">
        <w:br/>
      </w:r>
      <w:r w:rsidR="00A0728D">
        <w:rPr>
          <w:b/>
          <w:bCs/>
        </w:rPr>
        <w:t>1 Timothy 5:8</w:t>
      </w:r>
      <w:r w:rsidR="00A0728D">
        <w:t xml:space="preserve"> But </w:t>
      </w:r>
      <w:r w:rsidR="00A0728D" w:rsidRPr="00CC43D5">
        <w:rPr>
          <w:highlight w:val="yellow"/>
        </w:rPr>
        <w:t xml:space="preserve">if any provide not for his own, and </w:t>
      </w:r>
      <w:r w:rsidRPr="00CC43D5">
        <w:rPr>
          <w:highlight w:val="yellow"/>
        </w:rPr>
        <w:t>especially</w:t>
      </w:r>
      <w:r w:rsidR="00A0728D" w:rsidRPr="00CC43D5">
        <w:rPr>
          <w:highlight w:val="yellow"/>
        </w:rPr>
        <w:t xml:space="preserve"> for those of his own house, he hath denied the faith, and is worse than an infidel.</w:t>
      </w:r>
      <w:r w:rsidR="00A0728D">
        <w:br/>
      </w:r>
      <w:r w:rsidR="00A0728D">
        <w:rPr>
          <w:b/>
          <w:bCs/>
        </w:rPr>
        <w:t>1 Timothy 5:9</w:t>
      </w:r>
      <w:r w:rsidR="00A0728D">
        <w:t xml:space="preserve"> Let not a widow be taken into the number under threescore years old, having been the wife of one man,</w:t>
      </w:r>
      <w:r w:rsidR="00A0728D">
        <w:br/>
      </w:r>
      <w:r w:rsidR="00A0728D">
        <w:rPr>
          <w:b/>
          <w:bCs/>
        </w:rPr>
        <w:t>1 Timothy 5:10</w:t>
      </w:r>
      <w:r w:rsidR="00A0728D">
        <w:t xml:space="preserve"> Well reported </w:t>
      </w:r>
      <w:proofErr w:type="spellStart"/>
      <w:r w:rsidR="00A0728D">
        <w:t>of</w:t>
      </w:r>
      <w:proofErr w:type="spellEnd"/>
      <w:r w:rsidR="00A0728D">
        <w:t xml:space="preserve"> for good works; if she have brought up children, if she have lodged strangers, if she have washed the saints' feet, if she have relieved the afflicted, if she have diligently followed every good work.</w:t>
      </w:r>
      <w:r w:rsidR="00A0728D">
        <w:br/>
      </w:r>
      <w:r w:rsidR="00A0728D">
        <w:rPr>
          <w:b/>
          <w:bCs/>
        </w:rPr>
        <w:t>1 Timothy 5:11</w:t>
      </w:r>
      <w:r w:rsidR="00A0728D">
        <w:t xml:space="preserve"> But the younger widows refuse: for when they have begun to wax wanton against Christ, they will marry;</w:t>
      </w:r>
      <w:r w:rsidR="00A0728D">
        <w:br/>
      </w:r>
      <w:r w:rsidR="00A0728D">
        <w:rPr>
          <w:b/>
          <w:bCs/>
        </w:rPr>
        <w:t>1 Timothy 5:12</w:t>
      </w:r>
      <w:r w:rsidR="00A0728D">
        <w:t xml:space="preserve"> Having damnation, because they have cast off their first faith.</w:t>
      </w:r>
      <w:r w:rsidR="00A0728D">
        <w:br/>
      </w:r>
      <w:r w:rsidR="00A0728D">
        <w:rPr>
          <w:b/>
          <w:bCs/>
        </w:rPr>
        <w:t>1 Timothy 5:13</w:t>
      </w:r>
      <w:r w:rsidR="00A0728D">
        <w:t xml:space="preserve"> And withal they learn </w:t>
      </w:r>
      <w:r w:rsidR="00A0728D">
        <w:rPr>
          <w:i/>
          <w:iCs/>
        </w:rPr>
        <w:t>to be</w:t>
      </w:r>
      <w:r w:rsidR="00A0728D">
        <w:t xml:space="preserve"> idle, wandering about from house to house; and not only idle, but tattlers also and busybodies, speaking things which they ought not.</w:t>
      </w:r>
      <w:r w:rsidR="00A0728D">
        <w:br/>
      </w:r>
      <w:r w:rsidR="00A0728D">
        <w:rPr>
          <w:b/>
          <w:bCs/>
        </w:rPr>
        <w:t>1 Timothy 5:14</w:t>
      </w:r>
      <w:r w:rsidR="00A0728D">
        <w:t xml:space="preserve"> I will therefore that the younger women marry, bear children, guide the house, give none occasion to the adversary to speak reproachfully.</w:t>
      </w:r>
    </w:p>
    <w:p w14:paraId="517A48A5" w14:textId="77777777" w:rsidR="00CC43D5" w:rsidRDefault="00A0728D" w:rsidP="00A0728D">
      <w:r>
        <w:rPr>
          <w:b/>
          <w:bCs/>
        </w:rPr>
        <w:t>1 Timothy 5:15</w:t>
      </w:r>
      <w:r>
        <w:t xml:space="preserve"> </w:t>
      </w:r>
      <w:r w:rsidRPr="001636D9">
        <w:rPr>
          <w:highlight w:val="yellow"/>
        </w:rPr>
        <w:t>For some are already turned aside after Satan</w:t>
      </w:r>
      <w:r>
        <w:t>.</w:t>
      </w:r>
    </w:p>
    <w:p w14:paraId="0E1F1567" w14:textId="7DB1C588" w:rsidR="00CC43D5" w:rsidRDefault="00CC43D5" w:rsidP="00A0728D">
      <w:r w:rsidRPr="00CC43D5">
        <w:rPr>
          <w:b/>
          <w:bCs/>
          <w:color w:val="00B050"/>
        </w:rPr>
        <w:t>Relieve thy widows</w:t>
      </w:r>
      <w:r w:rsidR="00A0728D">
        <w:br/>
      </w:r>
      <w:hyperlink r:id="rId68" w:history="1">
        <w:r w:rsidR="00A0728D" w:rsidRPr="00CC43D5">
          <w:rPr>
            <w:rStyle w:val="Hyperlink"/>
            <w:b/>
            <w:bCs/>
          </w:rPr>
          <w:t>1 Timothy 5:16</w:t>
        </w:r>
      </w:hyperlink>
      <w:r w:rsidR="00A0728D">
        <w:t xml:space="preserve"> If any man or woman that believeth have widows, let them relieve them, and let not the church be charged; that it may relieve them that are widows indeed.</w:t>
      </w:r>
    </w:p>
    <w:p w14:paraId="0A90D462" w14:textId="12BB14DF" w:rsidR="00CC43D5" w:rsidRDefault="00CC43D5" w:rsidP="00A0728D">
      <w:r w:rsidRPr="00CC43D5">
        <w:rPr>
          <w:b/>
          <w:bCs/>
          <w:color w:val="00B050"/>
        </w:rPr>
        <w:t>Let the elders that rule counted double honor</w:t>
      </w:r>
      <w:r w:rsidR="00304E45">
        <w:rPr>
          <w:b/>
          <w:bCs/>
          <w:color w:val="00B050"/>
        </w:rPr>
        <w:t xml:space="preserve"> and lifestyle</w:t>
      </w:r>
      <w:r w:rsidR="00A0728D">
        <w:br/>
      </w:r>
      <w:hyperlink r:id="rId69" w:history="1">
        <w:r w:rsidR="00A0728D" w:rsidRPr="00CC43D5">
          <w:rPr>
            <w:rStyle w:val="Hyperlink"/>
            <w:b/>
            <w:bCs/>
          </w:rPr>
          <w:t>1 Timothy 5:17</w:t>
        </w:r>
      </w:hyperlink>
      <w:r w:rsidR="00A0728D">
        <w:t xml:space="preserve"> Let the elders that rule well be counted worthy of double honour, especially they who labour in the word and doctrine.</w:t>
      </w:r>
      <w:r w:rsidR="00A0728D">
        <w:br/>
      </w:r>
      <w:r w:rsidR="00A0728D">
        <w:rPr>
          <w:b/>
          <w:bCs/>
        </w:rPr>
        <w:t>1 Timothy 5:18</w:t>
      </w:r>
      <w:r w:rsidR="00A0728D">
        <w:t xml:space="preserve"> For the scripture saith, Thou shalt not muzzle the ox that treadeth out the corn. And, The labourer </w:t>
      </w:r>
      <w:r w:rsidR="00A0728D">
        <w:rPr>
          <w:i/>
          <w:iCs/>
        </w:rPr>
        <w:t>is</w:t>
      </w:r>
      <w:r w:rsidR="00A0728D">
        <w:t xml:space="preserve"> worthy of his reward.</w:t>
      </w:r>
    </w:p>
    <w:p w14:paraId="296933B6" w14:textId="77777777" w:rsidR="00304E45" w:rsidRDefault="00A0728D" w:rsidP="00A0728D">
      <w:r>
        <w:rPr>
          <w:b/>
          <w:bCs/>
        </w:rPr>
        <w:lastRenderedPageBreak/>
        <w:t>1 Timothy 5:19</w:t>
      </w:r>
      <w:r>
        <w:t xml:space="preserve"> Against an elder receive not an accusation, but before two or three witnesses.</w:t>
      </w:r>
      <w:r>
        <w:br/>
      </w:r>
      <w:r>
        <w:rPr>
          <w:b/>
          <w:bCs/>
        </w:rPr>
        <w:t>1 Timothy 5:20</w:t>
      </w:r>
      <w:r>
        <w:t xml:space="preserve"> Them that sin rebuke before all, that others also may fear.</w:t>
      </w:r>
    </w:p>
    <w:p w14:paraId="6026EFEA" w14:textId="5AA54929" w:rsidR="00A0728D" w:rsidRDefault="00304E45" w:rsidP="00A0728D">
      <w:r>
        <w:t>bishop, deacon, or elder – be examples</w:t>
      </w:r>
      <w:r w:rsidR="00A0728D">
        <w:br/>
      </w:r>
      <w:r w:rsidR="00A0728D">
        <w:rPr>
          <w:b/>
          <w:bCs/>
        </w:rPr>
        <w:t>1 Timothy 5:21</w:t>
      </w:r>
      <w:r w:rsidR="00A0728D">
        <w:t xml:space="preserve"> I charge </w:t>
      </w:r>
      <w:r w:rsidR="00A0728D">
        <w:rPr>
          <w:i/>
          <w:iCs/>
        </w:rPr>
        <w:t>thee</w:t>
      </w:r>
      <w:r w:rsidR="00A0728D">
        <w:t xml:space="preserve"> before God, and the Lord Jesus Christ, and the elect angels, that thou observe these things without preferring one before another, doing nothing by partiality.</w:t>
      </w:r>
      <w:r w:rsidR="00A0728D">
        <w:br/>
      </w:r>
      <w:r w:rsidR="00A0728D">
        <w:rPr>
          <w:b/>
          <w:bCs/>
        </w:rPr>
        <w:t>1 Timothy 5:22</w:t>
      </w:r>
      <w:r w:rsidR="00A0728D">
        <w:t xml:space="preserve"> Lay hands suddenly on no man, neither be partaker of other men's sins: keep thyself pure.</w:t>
      </w:r>
      <w:r w:rsidR="00A0728D">
        <w:br/>
      </w:r>
      <w:r w:rsidR="00A0728D">
        <w:rPr>
          <w:b/>
          <w:bCs/>
        </w:rPr>
        <w:t>1 Timothy 5:23</w:t>
      </w:r>
      <w:r w:rsidR="00A0728D">
        <w:t xml:space="preserve"> Drink no longer water, but use a little wine for thy stomach's sake and thine often infirmities.</w:t>
      </w:r>
      <w:r w:rsidR="00A0728D">
        <w:br/>
      </w:r>
      <w:r w:rsidR="00A0728D">
        <w:rPr>
          <w:b/>
          <w:bCs/>
        </w:rPr>
        <w:t>1 Timothy 5:24</w:t>
      </w:r>
      <w:r w:rsidR="00A0728D">
        <w:t xml:space="preserve"> Some men's sins are open beforehand, going before to judgment; and some </w:t>
      </w:r>
      <w:r w:rsidR="00A0728D">
        <w:rPr>
          <w:i/>
          <w:iCs/>
        </w:rPr>
        <w:t>men</w:t>
      </w:r>
      <w:r w:rsidR="00A0728D">
        <w:t xml:space="preserve"> they follow after.</w:t>
      </w:r>
      <w:r w:rsidR="00A0728D">
        <w:br/>
      </w:r>
      <w:r w:rsidR="00A0728D">
        <w:rPr>
          <w:b/>
          <w:bCs/>
        </w:rPr>
        <w:t>1 Timothy 5:25</w:t>
      </w:r>
      <w:r w:rsidR="00A0728D">
        <w:t xml:space="preserve"> Likewise also the good works </w:t>
      </w:r>
      <w:r w:rsidR="00A0728D">
        <w:rPr>
          <w:i/>
          <w:iCs/>
        </w:rPr>
        <w:t>of some</w:t>
      </w:r>
      <w:r w:rsidR="00A0728D">
        <w:t xml:space="preserve"> are manifest beforehand; and they that are otherwise cannot be hid.</w:t>
      </w:r>
    </w:p>
    <w:p w14:paraId="3A3C4FD3" w14:textId="17D9B6C7" w:rsidR="00304E45" w:rsidRPr="00304E45" w:rsidRDefault="00304E45" w:rsidP="00A0728D">
      <w:pPr>
        <w:rPr>
          <w:b/>
          <w:bCs/>
          <w:color w:val="00B050"/>
        </w:rPr>
      </w:pPr>
      <w:r w:rsidRPr="00304E45">
        <w:rPr>
          <w:b/>
          <w:bCs/>
          <w:color w:val="00B050"/>
        </w:rPr>
        <w:t>Servant’s lifestyle</w:t>
      </w:r>
    </w:p>
    <w:p w14:paraId="6D4ECAE1" w14:textId="77777777" w:rsidR="00304E45" w:rsidRDefault="00A0728D" w:rsidP="00A0728D">
      <w:r>
        <w:rPr>
          <w:b/>
          <w:bCs/>
        </w:rPr>
        <w:t>1 Timothy 6:1</w:t>
      </w:r>
      <w:r>
        <w:t xml:space="preserve"> Let as many servants as are under the yoke count their own masters worthy of all honour, that the name of God and </w:t>
      </w:r>
      <w:r>
        <w:rPr>
          <w:i/>
          <w:iCs/>
        </w:rPr>
        <w:t>his</w:t>
      </w:r>
      <w:r>
        <w:t xml:space="preserve"> doctrine be not blasphemed.</w:t>
      </w:r>
      <w:r>
        <w:br/>
      </w:r>
      <w:r>
        <w:rPr>
          <w:b/>
          <w:bCs/>
        </w:rPr>
        <w:t>1 Timothy 6:2</w:t>
      </w:r>
      <w:r>
        <w:t xml:space="preserve"> And they that have believing masters, let them not despise </w:t>
      </w:r>
      <w:r>
        <w:rPr>
          <w:i/>
          <w:iCs/>
        </w:rPr>
        <w:t>them</w:t>
      </w:r>
      <w:r>
        <w:t xml:space="preserve">, because they are brethren; but rather do </w:t>
      </w:r>
      <w:r>
        <w:rPr>
          <w:i/>
          <w:iCs/>
        </w:rPr>
        <w:t>them</w:t>
      </w:r>
      <w:r>
        <w:t xml:space="preserve"> service, because they are faithful and beloved, partakers of the benefit. These things teach and exhort.</w:t>
      </w:r>
    </w:p>
    <w:p w14:paraId="068644FF" w14:textId="16C72A1A" w:rsidR="00304E45" w:rsidRDefault="00304E45" w:rsidP="00A0728D">
      <w:r w:rsidRPr="00304E45">
        <w:rPr>
          <w:b/>
          <w:bCs/>
          <w:color w:val="00B050"/>
        </w:rPr>
        <w:t>False teacher is proud</w:t>
      </w:r>
      <w:r w:rsidR="00A0728D">
        <w:br/>
      </w:r>
      <w:r w:rsidR="00A0728D">
        <w:rPr>
          <w:b/>
          <w:bCs/>
        </w:rPr>
        <w:t>1 Timothy 6:3</w:t>
      </w:r>
      <w:r w:rsidR="00A0728D">
        <w:t xml:space="preserve"> If any man teach otherwise, and consent not to wholesome words, </w:t>
      </w:r>
      <w:r w:rsidR="00A0728D">
        <w:rPr>
          <w:i/>
          <w:iCs/>
        </w:rPr>
        <w:t>even</w:t>
      </w:r>
      <w:r w:rsidR="00A0728D">
        <w:t xml:space="preserve"> the words of our Lord Jesus Christ, and to the doctrine which is according to godliness;</w:t>
      </w:r>
      <w:r w:rsidR="00A0728D">
        <w:br/>
      </w:r>
      <w:r w:rsidR="00A0728D">
        <w:rPr>
          <w:b/>
          <w:bCs/>
        </w:rPr>
        <w:t>1 Timothy 6:4</w:t>
      </w:r>
      <w:r w:rsidR="00A0728D">
        <w:t xml:space="preserve"> </w:t>
      </w:r>
      <w:r w:rsidR="00A0728D" w:rsidRPr="00304E45">
        <w:rPr>
          <w:highlight w:val="yellow"/>
        </w:rPr>
        <w:t>He is proud</w:t>
      </w:r>
      <w:r w:rsidR="00A0728D">
        <w:t xml:space="preserve">, knowing nothing, but doting about questions and </w:t>
      </w:r>
      <w:r w:rsidR="00CC43D5">
        <w:t>strife</w:t>
      </w:r>
      <w:r w:rsidR="00A0728D">
        <w:t xml:space="preserve"> of words, whereof cometh envy, strife, railings, evil surmisings,</w:t>
      </w:r>
      <w:r w:rsidR="00A0728D">
        <w:br/>
      </w:r>
      <w:r w:rsidR="00A0728D">
        <w:rPr>
          <w:b/>
          <w:bCs/>
        </w:rPr>
        <w:t>1 Timothy 6:5</w:t>
      </w:r>
      <w:r w:rsidR="00A0728D">
        <w:t xml:space="preserve"> Perverse disputings of men of corrupt minds, and destitute of the truth, supposing that gain is godliness: from such withdraw thyself.</w:t>
      </w:r>
      <w:r w:rsidR="00A0728D">
        <w:br/>
      </w:r>
      <w:r w:rsidR="00A0728D">
        <w:rPr>
          <w:b/>
          <w:bCs/>
        </w:rPr>
        <w:t>1 Timothy 6:6</w:t>
      </w:r>
      <w:r w:rsidR="00A0728D">
        <w:t xml:space="preserve"> But </w:t>
      </w:r>
      <w:r w:rsidR="00A0728D" w:rsidRPr="00CC43D5">
        <w:rPr>
          <w:highlight w:val="yellow"/>
        </w:rPr>
        <w:t>godliness with contentment is great gain</w:t>
      </w:r>
      <w:r w:rsidR="00A0728D">
        <w:t>.</w:t>
      </w:r>
      <w:r w:rsidR="00A0728D">
        <w:br/>
      </w:r>
      <w:r w:rsidR="00A0728D">
        <w:rPr>
          <w:b/>
          <w:bCs/>
        </w:rPr>
        <w:t>1 Timothy 6:7</w:t>
      </w:r>
      <w:r w:rsidR="00A0728D">
        <w:t xml:space="preserve"> For we brought nothing into </w:t>
      </w:r>
      <w:r w:rsidR="00A0728D">
        <w:rPr>
          <w:i/>
          <w:iCs/>
        </w:rPr>
        <w:t>this</w:t>
      </w:r>
      <w:r w:rsidR="00A0728D">
        <w:t xml:space="preserve"> world, </w:t>
      </w:r>
      <w:r w:rsidR="00A0728D">
        <w:rPr>
          <w:i/>
          <w:iCs/>
        </w:rPr>
        <w:t>and it is</w:t>
      </w:r>
      <w:r w:rsidR="00A0728D">
        <w:t xml:space="preserve"> certain we can carry nothing out.</w:t>
      </w:r>
      <w:r w:rsidR="00A0728D">
        <w:br/>
      </w:r>
      <w:r w:rsidR="00A0728D">
        <w:rPr>
          <w:b/>
          <w:bCs/>
        </w:rPr>
        <w:t>1 Timothy 6:8</w:t>
      </w:r>
      <w:r w:rsidR="00A0728D">
        <w:t xml:space="preserve"> And having food and raiment let us be therewith content.</w:t>
      </w:r>
      <w:r w:rsidR="00A0728D">
        <w:br/>
      </w:r>
      <w:r w:rsidR="00A0728D">
        <w:rPr>
          <w:b/>
          <w:bCs/>
        </w:rPr>
        <w:t>1 Timothy 6:9</w:t>
      </w:r>
      <w:r w:rsidR="00A0728D">
        <w:t xml:space="preserve"> But they that will be rich fall into temptation and a snare, and </w:t>
      </w:r>
      <w:r w:rsidR="00A0728D">
        <w:rPr>
          <w:i/>
          <w:iCs/>
        </w:rPr>
        <w:t>into</w:t>
      </w:r>
      <w:r w:rsidR="00A0728D">
        <w:t xml:space="preserve"> many foolish and hurtful lusts, which drown men in destruction and perdition.</w:t>
      </w:r>
      <w:r w:rsidR="00A0728D">
        <w:br/>
      </w:r>
      <w:r w:rsidR="00A0728D">
        <w:rPr>
          <w:b/>
          <w:bCs/>
        </w:rPr>
        <w:t>1 Timothy 6:10</w:t>
      </w:r>
      <w:r w:rsidR="00A0728D">
        <w:t xml:space="preserve"> For the love of money is the root of all evil: which while some coveted after, they have erred from the faith, and pierced themselves through with many sorrows.</w:t>
      </w:r>
    </w:p>
    <w:p w14:paraId="0EA2A9E6" w14:textId="403E2246" w:rsidR="00557557" w:rsidRDefault="00304E45" w:rsidP="00A0728D">
      <w:r w:rsidRPr="00304E45">
        <w:rPr>
          <w:b/>
          <w:bCs/>
          <w:color w:val="00B050"/>
        </w:rPr>
        <w:t>Flee these things, follow after righteousness</w:t>
      </w:r>
      <w:r w:rsidR="00A0728D">
        <w:br/>
      </w:r>
      <w:hyperlink r:id="rId70" w:history="1">
        <w:r w:rsidR="00A0728D" w:rsidRPr="00557557">
          <w:rPr>
            <w:rStyle w:val="Hyperlink"/>
            <w:b/>
            <w:bCs/>
          </w:rPr>
          <w:t>1 Timothy 6:11</w:t>
        </w:r>
      </w:hyperlink>
      <w:r w:rsidR="00A0728D">
        <w:t xml:space="preserve"> But thou, O man of God, flee these things; and follow after righteousness, godliness, faith, love, patience, meekness.</w:t>
      </w:r>
      <w:r w:rsidR="00A0728D">
        <w:br/>
      </w:r>
      <w:r w:rsidR="00A0728D">
        <w:rPr>
          <w:b/>
          <w:bCs/>
        </w:rPr>
        <w:t>1 Timothy 6:12</w:t>
      </w:r>
      <w:r w:rsidR="00A0728D">
        <w:t xml:space="preserve"> Fight the good fight of faith, lay hold on eternal life, whereunto thou art also called, and hast professed a good profession before many witnesses.</w:t>
      </w:r>
      <w:r w:rsidR="00A0728D">
        <w:br/>
      </w:r>
      <w:r w:rsidR="00A0728D">
        <w:rPr>
          <w:b/>
          <w:bCs/>
        </w:rPr>
        <w:t>1 Timothy 6:13</w:t>
      </w:r>
      <w:r w:rsidR="00A0728D">
        <w:t xml:space="preserve"> I give thee charge in the sight of God, who quickeneth all things, and </w:t>
      </w:r>
      <w:r w:rsidR="00A0728D">
        <w:rPr>
          <w:i/>
          <w:iCs/>
        </w:rPr>
        <w:t>before</w:t>
      </w:r>
      <w:r w:rsidR="00A0728D">
        <w:t xml:space="preserve"> Christ Jesus, who before Pontius Pilate witnessed a good confession;</w:t>
      </w:r>
      <w:r w:rsidR="00A0728D">
        <w:br/>
      </w:r>
      <w:r w:rsidR="00A0728D">
        <w:rPr>
          <w:b/>
          <w:bCs/>
        </w:rPr>
        <w:t>1 Timothy 6:14</w:t>
      </w:r>
      <w:r w:rsidR="00A0728D">
        <w:t xml:space="preserve"> That thou </w:t>
      </w:r>
      <w:r w:rsidR="00A0728D" w:rsidRPr="00304E45">
        <w:rPr>
          <w:highlight w:val="yellow"/>
        </w:rPr>
        <w:t xml:space="preserve">keep </w:t>
      </w:r>
      <w:r w:rsidR="00A0728D" w:rsidRPr="00304E45">
        <w:rPr>
          <w:i/>
          <w:iCs/>
          <w:highlight w:val="yellow"/>
        </w:rPr>
        <w:t>this</w:t>
      </w:r>
      <w:r w:rsidR="00A0728D" w:rsidRPr="00304E45">
        <w:rPr>
          <w:highlight w:val="yellow"/>
        </w:rPr>
        <w:t xml:space="preserve"> commandment without spot, unrebukeable, until the appearing of our Lord Jesus Christ:</w:t>
      </w:r>
      <w:r w:rsidR="00A0728D">
        <w:br/>
      </w:r>
      <w:r w:rsidR="00A0728D">
        <w:rPr>
          <w:b/>
          <w:bCs/>
        </w:rPr>
        <w:t>1 Timothy 6:15</w:t>
      </w:r>
      <w:r w:rsidR="00A0728D">
        <w:t xml:space="preserve"> Which in his times he shall shew, </w:t>
      </w:r>
      <w:r w:rsidR="00A0728D">
        <w:rPr>
          <w:i/>
          <w:iCs/>
        </w:rPr>
        <w:t>who is</w:t>
      </w:r>
      <w:r w:rsidR="00A0728D">
        <w:t xml:space="preserve"> the blessed and only Potentate, the King of kings, and Lord of lords;</w:t>
      </w:r>
      <w:r w:rsidR="00A0728D">
        <w:br/>
      </w:r>
      <w:r w:rsidR="00A0728D">
        <w:rPr>
          <w:b/>
          <w:bCs/>
        </w:rPr>
        <w:t>1 Timothy 6:16</w:t>
      </w:r>
      <w:r w:rsidR="00A0728D">
        <w:t xml:space="preserve"> Who only hath immortality, dwelling in the light which no man can approach unto; whom no man hath seen, nor can see: to whom </w:t>
      </w:r>
      <w:r w:rsidR="00A0728D">
        <w:rPr>
          <w:i/>
          <w:iCs/>
        </w:rPr>
        <w:t>be</w:t>
      </w:r>
      <w:r w:rsidR="00A0728D">
        <w:t xml:space="preserve"> honour and power everlasting. Amen.</w:t>
      </w:r>
    </w:p>
    <w:p w14:paraId="6D71C618" w14:textId="77777777" w:rsidR="00764A5A" w:rsidRDefault="00764A5A" w:rsidP="00A0728D">
      <w:pPr>
        <w:rPr>
          <w:b/>
          <w:bCs/>
          <w:color w:val="00B050"/>
        </w:rPr>
      </w:pPr>
    </w:p>
    <w:p w14:paraId="7B0CCC16" w14:textId="6D54E8BF" w:rsidR="00156254" w:rsidRDefault="00557557" w:rsidP="00A0728D">
      <w:r w:rsidRPr="00557557">
        <w:rPr>
          <w:b/>
          <w:bCs/>
          <w:color w:val="00B050"/>
        </w:rPr>
        <w:lastRenderedPageBreak/>
        <w:t>Lay Hold on Eternal Life</w:t>
      </w:r>
      <w:r w:rsidR="00A0728D">
        <w:br/>
      </w:r>
      <w:hyperlink r:id="rId71" w:history="1">
        <w:r w:rsidR="00A0728D" w:rsidRPr="00557557">
          <w:rPr>
            <w:rStyle w:val="Hyperlink"/>
            <w:b/>
            <w:bCs/>
          </w:rPr>
          <w:t>1 Timothy 6:17</w:t>
        </w:r>
      </w:hyperlink>
      <w:r w:rsidR="00A0728D">
        <w:t xml:space="preserve"> Charge them that are rich in this world, that they be not highminded, nor trust in uncertain riches, but in the living God, who giveth us richly all things to enjoy;</w:t>
      </w:r>
      <w:r w:rsidR="00A0728D">
        <w:br/>
      </w:r>
      <w:r w:rsidR="00A0728D">
        <w:rPr>
          <w:b/>
          <w:bCs/>
        </w:rPr>
        <w:t>1 Timothy 6:18</w:t>
      </w:r>
      <w:r w:rsidR="00A0728D">
        <w:t xml:space="preserve"> That they do good, that they be rich in good works, ready to distribute, willing to communicate;</w:t>
      </w:r>
      <w:r w:rsidR="00A0728D">
        <w:br/>
      </w:r>
      <w:r w:rsidR="00A0728D">
        <w:rPr>
          <w:b/>
          <w:bCs/>
        </w:rPr>
        <w:t>1 Timothy 6:19</w:t>
      </w:r>
      <w:r w:rsidR="00A0728D">
        <w:t xml:space="preserve"> Laying up in store for themselves a good foundation against the time to come, that </w:t>
      </w:r>
      <w:r w:rsidR="00A0728D" w:rsidRPr="00DF7E82">
        <w:rPr>
          <w:highlight w:val="yellow"/>
        </w:rPr>
        <w:t>they may lay hold on eternal life.</w:t>
      </w:r>
      <w:r w:rsidR="00A0728D">
        <w:br/>
      </w:r>
      <w:r w:rsidR="00A0728D">
        <w:rPr>
          <w:b/>
          <w:bCs/>
        </w:rPr>
        <w:t>1 Timothy 6:20</w:t>
      </w:r>
      <w:r w:rsidR="00A0728D">
        <w:t xml:space="preserve"> O Timothy, keep that which is committed to thy trust, avoiding profane </w:t>
      </w:r>
      <w:r w:rsidR="00A0728D">
        <w:rPr>
          <w:i/>
          <w:iCs/>
        </w:rPr>
        <w:t>and</w:t>
      </w:r>
      <w:r w:rsidR="00A0728D">
        <w:t xml:space="preserve"> vain babblings, and oppositions of science falsely so called:</w:t>
      </w:r>
      <w:r w:rsidR="00A0728D">
        <w:br/>
      </w:r>
      <w:r w:rsidR="00A0728D">
        <w:rPr>
          <w:b/>
          <w:bCs/>
        </w:rPr>
        <w:t>1 Timothy 6:21</w:t>
      </w:r>
      <w:r w:rsidR="00A0728D">
        <w:t xml:space="preserve"> Which some professing have erred concerning the faith. Grace </w:t>
      </w:r>
      <w:r w:rsidR="00A0728D">
        <w:rPr>
          <w:i/>
          <w:iCs/>
        </w:rPr>
        <w:t>be</w:t>
      </w:r>
      <w:r w:rsidR="00A0728D">
        <w:t xml:space="preserve"> with thee. Amen. </w:t>
      </w:r>
      <w:r w:rsidR="00A0728D">
        <w:rPr>
          <w:sz w:val="20"/>
          <w:szCs w:val="20"/>
        </w:rPr>
        <w:t>The first to Timothy was written from Laodicea, which is the chiefest city of Phrygia Pacatiana</w:t>
      </w:r>
    </w:p>
    <w:sectPr w:rsidR="00156254" w:rsidSect="001636D9">
      <w:headerReference w:type="default" r:id="rId72"/>
      <w:footerReference w:type="default" r:id="rId73"/>
      <w:pgSz w:w="12240" w:h="15840"/>
      <w:pgMar w:top="1440" w:right="1440" w:bottom="1440" w:left="1440" w:header="720" w:footer="720" w:gutter="0"/>
      <w:pgNumType w:start="1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80AC" w14:textId="77777777" w:rsidR="00E804E6" w:rsidRDefault="00E804E6" w:rsidP="00A0728D">
      <w:r>
        <w:separator/>
      </w:r>
    </w:p>
  </w:endnote>
  <w:endnote w:type="continuationSeparator" w:id="0">
    <w:p w14:paraId="4902B58B" w14:textId="77777777" w:rsidR="00E804E6" w:rsidRDefault="00E804E6" w:rsidP="00A0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36874"/>
      <w:docPartObj>
        <w:docPartGallery w:val="Page Numbers (Bottom of Page)"/>
        <w:docPartUnique/>
      </w:docPartObj>
    </w:sdtPr>
    <w:sdtEndPr>
      <w:rPr>
        <w:noProof/>
      </w:rPr>
    </w:sdtEndPr>
    <w:sdtContent>
      <w:p w14:paraId="71957037" w14:textId="2B6BCE2B" w:rsidR="001636D9" w:rsidRDefault="001636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17763" w14:textId="77777777" w:rsidR="001636D9" w:rsidRDefault="00163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60B8" w14:textId="77777777" w:rsidR="00E804E6" w:rsidRDefault="00E804E6" w:rsidP="00A0728D">
      <w:r>
        <w:separator/>
      </w:r>
    </w:p>
  </w:footnote>
  <w:footnote w:type="continuationSeparator" w:id="0">
    <w:p w14:paraId="32D285F8" w14:textId="77777777" w:rsidR="00E804E6" w:rsidRDefault="00E804E6" w:rsidP="00A0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7FF1" w14:textId="48C70A20" w:rsidR="00A0728D" w:rsidRDefault="00A0728D">
    <w:pPr>
      <w:pStyle w:val="Header"/>
    </w:pPr>
    <w:r>
      <w:t>08_I 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D"/>
    <w:rsid w:val="00005045"/>
    <w:rsid w:val="00012FAE"/>
    <w:rsid w:val="0004796B"/>
    <w:rsid w:val="000706C1"/>
    <w:rsid w:val="000B32AE"/>
    <w:rsid w:val="000C2A68"/>
    <w:rsid w:val="000D43E6"/>
    <w:rsid w:val="00131E1B"/>
    <w:rsid w:val="001331D2"/>
    <w:rsid w:val="00156254"/>
    <w:rsid w:val="001636D9"/>
    <w:rsid w:val="001C4A8B"/>
    <w:rsid w:val="001E5843"/>
    <w:rsid w:val="001F1C8A"/>
    <w:rsid w:val="00215E16"/>
    <w:rsid w:val="002B03BB"/>
    <w:rsid w:val="002F4D85"/>
    <w:rsid w:val="00304E45"/>
    <w:rsid w:val="00312578"/>
    <w:rsid w:val="003C6D75"/>
    <w:rsid w:val="00401D40"/>
    <w:rsid w:val="00467159"/>
    <w:rsid w:val="00474D7A"/>
    <w:rsid w:val="004D3C71"/>
    <w:rsid w:val="004D7C73"/>
    <w:rsid w:val="00557557"/>
    <w:rsid w:val="005C15CA"/>
    <w:rsid w:val="00602D3C"/>
    <w:rsid w:val="007203B6"/>
    <w:rsid w:val="00733668"/>
    <w:rsid w:val="007464ED"/>
    <w:rsid w:val="00764A5A"/>
    <w:rsid w:val="007B6C2D"/>
    <w:rsid w:val="007E5B79"/>
    <w:rsid w:val="007F58AE"/>
    <w:rsid w:val="00831799"/>
    <w:rsid w:val="00864201"/>
    <w:rsid w:val="008D2CB3"/>
    <w:rsid w:val="00916FEB"/>
    <w:rsid w:val="009B3B7D"/>
    <w:rsid w:val="00A04DB6"/>
    <w:rsid w:val="00A0728D"/>
    <w:rsid w:val="00A37B63"/>
    <w:rsid w:val="00AA0D9D"/>
    <w:rsid w:val="00AF0D15"/>
    <w:rsid w:val="00B80A81"/>
    <w:rsid w:val="00BB49C1"/>
    <w:rsid w:val="00C76BF0"/>
    <w:rsid w:val="00C84F30"/>
    <w:rsid w:val="00CA41AF"/>
    <w:rsid w:val="00CA625B"/>
    <w:rsid w:val="00CC43D5"/>
    <w:rsid w:val="00CF627E"/>
    <w:rsid w:val="00D609B1"/>
    <w:rsid w:val="00DC4D67"/>
    <w:rsid w:val="00DF7E82"/>
    <w:rsid w:val="00E15AE6"/>
    <w:rsid w:val="00E429F0"/>
    <w:rsid w:val="00E804E6"/>
    <w:rsid w:val="00EB6A20"/>
    <w:rsid w:val="00EC0F8C"/>
    <w:rsid w:val="00F054C4"/>
    <w:rsid w:val="00F3728C"/>
    <w:rsid w:val="00F6382E"/>
    <w:rsid w:val="00FB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66C2"/>
  <w15:chartTrackingRefBased/>
  <w15:docId w15:val="{FC615929-08A3-4C27-A9B4-152A22BE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8D"/>
  </w:style>
  <w:style w:type="paragraph" w:styleId="Heading1">
    <w:name w:val="heading 1"/>
    <w:basedOn w:val="Normal"/>
    <w:next w:val="Normal"/>
    <w:link w:val="Heading1Char"/>
    <w:uiPriority w:val="9"/>
    <w:qFormat/>
    <w:rsid w:val="00A07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2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2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A07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2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8D"/>
    <w:rPr>
      <w:rFonts w:eastAsiaTheme="majorEastAsia" w:cstheme="majorBidi"/>
      <w:color w:val="272727" w:themeColor="text1" w:themeTint="D8"/>
    </w:rPr>
  </w:style>
  <w:style w:type="paragraph" w:styleId="Title">
    <w:name w:val="Title"/>
    <w:basedOn w:val="Normal"/>
    <w:next w:val="Normal"/>
    <w:link w:val="TitleChar"/>
    <w:uiPriority w:val="10"/>
    <w:qFormat/>
    <w:rsid w:val="00A07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28D"/>
    <w:rPr>
      <w:i/>
      <w:iCs/>
      <w:color w:val="404040" w:themeColor="text1" w:themeTint="BF"/>
    </w:rPr>
  </w:style>
  <w:style w:type="paragraph" w:styleId="ListParagraph">
    <w:name w:val="List Paragraph"/>
    <w:basedOn w:val="Normal"/>
    <w:uiPriority w:val="34"/>
    <w:qFormat/>
    <w:rsid w:val="00A0728D"/>
    <w:pPr>
      <w:ind w:left="720"/>
      <w:contextualSpacing/>
    </w:pPr>
  </w:style>
  <w:style w:type="character" w:styleId="IntenseEmphasis">
    <w:name w:val="Intense Emphasis"/>
    <w:basedOn w:val="DefaultParagraphFont"/>
    <w:uiPriority w:val="21"/>
    <w:qFormat/>
    <w:rsid w:val="00A0728D"/>
    <w:rPr>
      <w:i/>
      <w:iCs/>
      <w:color w:val="2F5496" w:themeColor="accent1" w:themeShade="BF"/>
    </w:rPr>
  </w:style>
  <w:style w:type="paragraph" w:styleId="IntenseQuote">
    <w:name w:val="Intense Quote"/>
    <w:basedOn w:val="Normal"/>
    <w:next w:val="Normal"/>
    <w:link w:val="IntenseQuoteChar"/>
    <w:uiPriority w:val="30"/>
    <w:qFormat/>
    <w:rsid w:val="00A07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28D"/>
    <w:rPr>
      <w:i/>
      <w:iCs/>
      <w:color w:val="2F5496" w:themeColor="accent1" w:themeShade="BF"/>
    </w:rPr>
  </w:style>
  <w:style w:type="character" w:styleId="IntenseReference">
    <w:name w:val="Intense Reference"/>
    <w:basedOn w:val="DefaultParagraphFont"/>
    <w:uiPriority w:val="32"/>
    <w:qFormat/>
    <w:rsid w:val="00A0728D"/>
    <w:rPr>
      <w:b/>
      <w:bCs/>
      <w:smallCaps/>
      <w:color w:val="2F5496" w:themeColor="accent1" w:themeShade="BF"/>
      <w:spacing w:val="5"/>
    </w:rPr>
  </w:style>
  <w:style w:type="character" w:styleId="Hyperlink">
    <w:name w:val="Hyperlink"/>
    <w:basedOn w:val="DefaultParagraphFont"/>
    <w:uiPriority w:val="99"/>
    <w:unhideWhenUsed/>
    <w:rsid w:val="00A0728D"/>
    <w:rPr>
      <w:color w:val="0563C1" w:themeColor="hyperlink"/>
      <w:u w:val="single"/>
    </w:rPr>
  </w:style>
  <w:style w:type="paragraph" w:styleId="Header">
    <w:name w:val="header"/>
    <w:basedOn w:val="Normal"/>
    <w:link w:val="HeaderChar"/>
    <w:uiPriority w:val="99"/>
    <w:unhideWhenUsed/>
    <w:rsid w:val="00A0728D"/>
    <w:pPr>
      <w:tabs>
        <w:tab w:val="center" w:pos="4680"/>
        <w:tab w:val="right" w:pos="9360"/>
      </w:tabs>
    </w:pPr>
  </w:style>
  <w:style w:type="character" w:customStyle="1" w:styleId="HeaderChar">
    <w:name w:val="Header Char"/>
    <w:basedOn w:val="DefaultParagraphFont"/>
    <w:link w:val="Header"/>
    <w:uiPriority w:val="99"/>
    <w:rsid w:val="00A0728D"/>
  </w:style>
  <w:style w:type="paragraph" w:styleId="Footer">
    <w:name w:val="footer"/>
    <w:basedOn w:val="Normal"/>
    <w:link w:val="FooterChar"/>
    <w:uiPriority w:val="99"/>
    <w:unhideWhenUsed/>
    <w:rsid w:val="00A0728D"/>
    <w:pPr>
      <w:tabs>
        <w:tab w:val="center" w:pos="4680"/>
        <w:tab w:val="right" w:pos="9360"/>
      </w:tabs>
    </w:pPr>
  </w:style>
  <w:style w:type="character" w:customStyle="1" w:styleId="FooterChar">
    <w:name w:val="Footer Char"/>
    <w:basedOn w:val="DefaultParagraphFont"/>
    <w:link w:val="Footer"/>
    <w:uiPriority w:val="99"/>
    <w:rsid w:val="00A0728D"/>
  </w:style>
  <w:style w:type="character" w:styleId="UnresolvedMention">
    <w:name w:val="Unresolved Mention"/>
    <w:basedOn w:val="DefaultParagraphFont"/>
    <w:uiPriority w:val="99"/>
    <w:semiHidden/>
    <w:unhideWhenUsed/>
    <w:rsid w:val="000C2A68"/>
    <w:rPr>
      <w:color w:val="605E5C"/>
      <w:shd w:val="clear" w:color="auto" w:fill="E1DFDD"/>
    </w:rPr>
  </w:style>
  <w:style w:type="character" w:styleId="FollowedHyperlink">
    <w:name w:val="FollowedHyperlink"/>
    <w:basedOn w:val="DefaultParagraphFont"/>
    <w:uiPriority w:val="99"/>
    <w:semiHidden/>
    <w:unhideWhenUsed/>
    <w:rsid w:val="00401D40"/>
    <w:rPr>
      <w:color w:val="954F72" w:themeColor="followedHyperlink"/>
      <w:u w:val="single"/>
    </w:rPr>
  </w:style>
  <w:style w:type="character" w:styleId="CommentReference">
    <w:name w:val="annotation reference"/>
    <w:basedOn w:val="DefaultParagraphFont"/>
    <w:uiPriority w:val="99"/>
    <w:semiHidden/>
    <w:unhideWhenUsed/>
    <w:rsid w:val="00EB6A20"/>
    <w:rPr>
      <w:sz w:val="16"/>
      <w:szCs w:val="16"/>
    </w:rPr>
  </w:style>
  <w:style w:type="paragraph" w:styleId="CommentText">
    <w:name w:val="annotation text"/>
    <w:basedOn w:val="Normal"/>
    <w:link w:val="CommentTextChar"/>
    <w:uiPriority w:val="99"/>
    <w:semiHidden/>
    <w:unhideWhenUsed/>
    <w:rsid w:val="00EB6A20"/>
    <w:rPr>
      <w:sz w:val="20"/>
      <w:szCs w:val="20"/>
    </w:rPr>
  </w:style>
  <w:style w:type="character" w:customStyle="1" w:styleId="CommentTextChar">
    <w:name w:val="Comment Text Char"/>
    <w:basedOn w:val="DefaultParagraphFont"/>
    <w:link w:val="CommentText"/>
    <w:uiPriority w:val="99"/>
    <w:semiHidden/>
    <w:rsid w:val="00EB6A20"/>
    <w:rPr>
      <w:sz w:val="20"/>
      <w:szCs w:val="20"/>
    </w:rPr>
  </w:style>
  <w:style w:type="paragraph" w:styleId="CommentSubject">
    <w:name w:val="annotation subject"/>
    <w:basedOn w:val="CommentText"/>
    <w:next w:val="CommentText"/>
    <w:link w:val="CommentSubjectChar"/>
    <w:uiPriority w:val="99"/>
    <w:semiHidden/>
    <w:unhideWhenUsed/>
    <w:rsid w:val="00EB6A20"/>
    <w:rPr>
      <w:b/>
      <w:bCs/>
    </w:rPr>
  </w:style>
  <w:style w:type="character" w:customStyle="1" w:styleId="CommentSubjectChar">
    <w:name w:val="Comment Subject Char"/>
    <w:basedOn w:val="CommentTextChar"/>
    <w:link w:val="CommentSubject"/>
    <w:uiPriority w:val="99"/>
    <w:semiHidden/>
    <w:rsid w:val="00EB6A20"/>
    <w:rPr>
      <w:b/>
      <w:bCs/>
      <w:sz w:val="20"/>
      <w:szCs w:val="20"/>
    </w:rPr>
  </w:style>
  <w:style w:type="paragraph" w:styleId="NoSpacing">
    <w:name w:val="No Spacing"/>
    <w:link w:val="NoSpacingChar"/>
    <w:uiPriority w:val="1"/>
    <w:qFormat/>
    <w:rsid w:val="00F3728C"/>
    <w:rPr>
      <w:rFonts w:eastAsiaTheme="minorEastAsia"/>
      <w:kern w:val="0"/>
      <w14:ligatures w14:val="none"/>
    </w:rPr>
  </w:style>
  <w:style w:type="character" w:customStyle="1" w:styleId="NoSpacingChar">
    <w:name w:val="No Spacing Char"/>
    <w:basedOn w:val="DefaultParagraphFont"/>
    <w:link w:val="NoSpacing"/>
    <w:uiPriority w:val="1"/>
    <w:rsid w:val="00F3728C"/>
    <w:rPr>
      <w:rFonts w:eastAsiaTheme="minorEastAsia"/>
      <w:kern w:val="0"/>
      <w14:ligatures w14:val="none"/>
    </w:rPr>
  </w:style>
  <w:style w:type="paragraph" w:customStyle="1" w:styleId="FrameContentsuser">
    <w:name w:val="Frame Contents (user)"/>
    <w:basedOn w:val="Normal"/>
    <w:qFormat/>
    <w:rsid w:val="00F3728C"/>
    <w:pPr>
      <w:suppressAutoHyphens/>
      <w:overflowPunct w:val="0"/>
    </w:pPr>
    <w:rPr>
      <w:rFonts w:ascii="Calibri" w:eastAsia="Calibri" w:hAnsi="Calibri" w:cs="Noto Sans Arabic UI"/>
      <w14:ligatures w14:val="none"/>
    </w:rPr>
  </w:style>
  <w:style w:type="table" w:styleId="TableGrid">
    <w:name w:val="Table Grid"/>
    <w:basedOn w:val="TableNormal"/>
    <w:uiPriority w:val="39"/>
    <w:rsid w:val="0076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ps2.1-7" TargetMode="External"/><Relationship Id="rId18" Type="http://schemas.openxmlformats.org/officeDocument/2006/relationships/hyperlink" Target="swordsearcher://bible/2sam23.8-12" TargetMode="External"/><Relationship Id="rId26" Type="http://schemas.openxmlformats.org/officeDocument/2006/relationships/hyperlink" Target="swordsearcher://bible/1tim3.1-7" TargetMode="External"/><Relationship Id="rId39" Type="http://schemas.openxmlformats.org/officeDocument/2006/relationships/hyperlink" Target="swordsearcher://bible/2sam24.19-21" TargetMode="External"/><Relationship Id="rId21" Type="http://schemas.openxmlformats.org/officeDocument/2006/relationships/hyperlink" Target="swordsearcher://bible/Ex7.1-7" TargetMode="External"/><Relationship Id="rId34" Type="http://schemas.openxmlformats.org/officeDocument/2006/relationships/hyperlink" Target="swordsearcher://bible/2sam24.11-13" TargetMode="External"/><Relationship Id="rId42" Type="http://schemas.openxmlformats.org/officeDocument/2006/relationships/hyperlink" Target="swordsearcher://bible/1tim1.1-3" TargetMode="External"/><Relationship Id="rId47" Type="http://schemas.openxmlformats.org/officeDocument/2006/relationships/hyperlink" Target="swordsearcher://bible/1tim1.11-14" TargetMode="External"/><Relationship Id="rId50" Type="http://schemas.openxmlformats.org/officeDocument/2006/relationships/hyperlink" Target="swordsearcher://bible/1tim1.18-19" TargetMode="External"/><Relationship Id="rId55" Type="http://schemas.openxmlformats.org/officeDocument/2006/relationships/hyperlink" Target="swordsearcher://bible/1tim3.1-7" TargetMode="External"/><Relationship Id="rId63" Type="http://schemas.openxmlformats.org/officeDocument/2006/relationships/hyperlink" Target="swordsearcher://bible/1tim4.6-8" TargetMode="External"/><Relationship Id="rId68" Type="http://schemas.openxmlformats.org/officeDocument/2006/relationships/hyperlink" Target="swordsearcher://bible/1tim5.16" TargetMode="External"/><Relationship Id="rId7" Type="http://schemas.openxmlformats.org/officeDocument/2006/relationships/image" Target="media/image1.jpeg"/><Relationship Id="rId71" Type="http://schemas.openxmlformats.org/officeDocument/2006/relationships/hyperlink" Target="swordsearcher://bible/1tim6.17-21" TargetMode="External"/><Relationship Id="rId2" Type="http://schemas.openxmlformats.org/officeDocument/2006/relationships/styles" Target="styles.xml"/><Relationship Id="rId16" Type="http://schemas.openxmlformats.org/officeDocument/2006/relationships/hyperlink" Target="swordsearcher://bible/2sam20.18-22" TargetMode="External"/><Relationship Id="rId29" Type="http://schemas.openxmlformats.org/officeDocument/2006/relationships/hyperlink" Target="swordsearcher://bible/2sam24.10" TargetMode="External"/><Relationship Id="rId11" Type="http://schemas.openxmlformats.org/officeDocument/2006/relationships/hyperlink" Target="swordsearcher://bible/2sam23.2-4" TargetMode="External"/><Relationship Id="rId24" Type="http://schemas.openxmlformats.org/officeDocument/2006/relationships/hyperlink" Target="swordsearcher://bible/1chron21.1-2" TargetMode="External"/><Relationship Id="rId32" Type="http://schemas.openxmlformats.org/officeDocument/2006/relationships/hyperlink" Target="swordsearcher://bible/joshua5.13-15" TargetMode="External"/><Relationship Id="rId37" Type="http://schemas.openxmlformats.org/officeDocument/2006/relationships/hyperlink" Target="swordsearcher://bible/2sam24.17" TargetMode="External"/><Relationship Id="rId40" Type="http://schemas.openxmlformats.org/officeDocument/2006/relationships/hyperlink" Target="swordsearcher://bible/2sam24.22-23" TargetMode="External"/><Relationship Id="rId45" Type="http://schemas.openxmlformats.org/officeDocument/2006/relationships/hyperlink" Target="swordsearcher://bible/1tim6.20-21" TargetMode="External"/><Relationship Id="rId53" Type="http://schemas.openxmlformats.org/officeDocument/2006/relationships/hyperlink" Target="swordsearcher://bible/1tim2.13" TargetMode="External"/><Relationship Id="rId58" Type="http://schemas.openxmlformats.org/officeDocument/2006/relationships/hyperlink" Target="swordsearcher://bible/1tim3.12-13" TargetMode="External"/><Relationship Id="rId66" Type="http://schemas.openxmlformats.org/officeDocument/2006/relationships/hyperlink" Target="swordsearcher://bible/1tim5.1-3"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swordsearcher://bible/de20.10-11" TargetMode="External"/><Relationship Id="rId23" Type="http://schemas.openxmlformats.org/officeDocument/2006/relationships/hyperlink" Target="swordsearcher://bible/2sam24.1-2" TargetMode="External"/><Relationship Id="rId28" Type="http://schemas.openxmlformats.org/officeDocument/2006/relationships/hyperlink" Target="swordsearcher://bible/2sam24.4-9" TargetMode="External"/><Relationship Id="rId36" Type="http://schemas.openxmlformats.org/officeDocument/2006/relationships/hyperlink" Target="swordsearcher://bible/2sam24.15-16" TargetMode="External"/><Relationship Id="rId49" Type="http://schemas.openxmlformats.org/officeDocument/2006/relationships/hyperlink" Target="swordsearcher://bible/1tim1.16-17" TargetMode="External"/><Relationship Id="rId57" Type="http://schemas.openxmlformats.org/officeDocument/2006/relationships/hyperlink" Target="swordsearcher://bible/1tim3.11" TargetMode="External"/><Relationship Id="rId61" Type="http://schemas.openxmlformats.org/officeDocument/2006/relationships/hyperlink" Target="swordsearcher://bible/1tim3.16" TargetMode="External"/><Relationship Id="rId10" Type="http://schemas.openxmlformats.org/officeDocument/2006/relationships/hyperlink" Target="swordsearcher://bible/2sam23.1" TargetMode="External"/><Relationship Id="rId19" Type="http://schemas.openxmlformats.org/officeDocument/2006/relationships/hyperlink" Target="swordsearcher://bible/2sam23.13-17" TargetMode="External"/><Relationship Id="rId31" Type="http://schemas.openxmlformats.org/officeDocument/2006/relationships/hyperlink" Target="swordsearcher://bible/1chron21.4-12" TargetMode="External"/><Relationship Id="rId44" Type="http://schemas.openxmlformats.org/officeDocument/2006/relationships/hyperlink" Target="swordsearcher://bible/1tim6.12-14" TargetMode="External"/><Relationship Id="rId52" Type="http://schemas.openxmlformats.org/officeDocument/2006/relationships/hyperlink" Target="swordsearcher://bible/1tim2.1-7" TargetMode="External"/><Relationship Id="rId60" Type="http://schemas.openxmlformats.org/officeDocument/2006/relationships/hyperlink" Target="swordsearcher://bible/1tim3.14-15" TargetMode="External"/><Relationship Id="rId65" Type="http://schemas.openxmlformats.org/officeDocument/2006/relationships/hyperlink" Target="swordsearcher://bible/1tim4.12-16"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swordsearcher://bible/1tim6.11-16" TargetMode="External"/><Relationship Id="rId14" Type="http://schemas.openxmlformats.org/officeDocument/2006/relationships/hyperlink" Target="swordsearcher://bible/2sam23.6-7" TargetMode="External"/><Relationship Id="rId22" Type="http://schemas.openxmlformats.org/officeDocument/2006/relationships/hyperlink" Target="swordsearcher://bible/rev19.11-17" TargetMode="External"/><Relationship Id="rId27" Type="http://schemas.openxmlformats.org/officeDocument/2006/relationships/hyperlink" Target="swordsearcher://bible/2sam24.3" TargetMode="External"/><Relationship Id="rId30" Type="http://schemas.openxmlformats.org/officeDocument/2006/relationships/hyperlink" Target="swordsearcher://bible/1chron21.3-17" TargetMode="External"/><Relationship Id="rId35" Type="http://schemas.openxmlformats.org/officeDocument/2006/relationships/hyperlink" Target="swordsearcher://bible/2sam24.14" TargetMode="External"/><Relationship Id="rId43" Type="http://schemas.openxmlformats.org/officeDocument/2006/relationships/hyperlink" Target="swordsearcher://bible/1tim3.14-16" TargetMode="External"/><Relationship Id="rId48" Type="http://schemas.openxmlformats.org/officeDocument/2006/relationships/hyperlink" Target="swordsearcher://bible/1tim1.15" TargetMode="External"/><Relationship Id="rId56" Type="http://schemas.openxmlformats.org/officeDocument/2006/relationships/hyperlink" Target="swordsearcher://bible/1tim3.8-10" TargetMode="External"/><Relationship Id="rId64" Type="http://schemas.openxmlformats.org/officeDocument/2006/relationships/hyperlink" Target="swordsearcher://bible/1tim4.9-11" TargetMode="External"/><Relationship Id="rId69" Type="http://schemas.openxmlformats.org/officeDocument/2006/relationships/hyperlink" Target="swordsearcher://bible/1tim5.17-18" TargetMode="External"/><Relationship Id="rId8" Type="http://schemas.openxmlformats.org/officeDocument/2006/relationships/hyperlink" Target="swordsearcher://bible/2sam23-24" TargetMode="External"/><Relationship Id="rId51" Type="http://schemas.openxmlformats.org/officeDocument/2006/relationships/hyperlink" Target="swordsearcher://bible/1tim1.20"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swordsearcher://bible/2sam23.5" TargetMode="External"/><Relationship Id="rId17" Type="http://schemas.openxmlformats.org/officeDocument/2006/relationships/hyperlink" Target="swordsearcher://bible/rev19:11-21" TargetMode="External"/><Relationship Id="rId25" Type="http://schemas.openxmlformats.org/officeDocument/2006/relationships/hyperlink" Target="swordsearcher://bible/rev1.1-7" TargetMode="External"/><Relationship Id="rId33" Type="http://schemas.openxmlformats.org/officeDocument/2006/relationships/hyperlink" Target="swordsearcher://bible/1chron21.4-13-17" TargetMode="External"/><Relationship Id="rId38" Type="http://schemas.openxmlformats.org/officeDocument/2006/relationships/hyperlink" Target="swordsearcher://bible/2sam24.18" TargetMode="External"/><Relationship Id="rId46" Type="http://schemas.openxmlformats.org/officeDocument/2006/relationships/hyperlink" Target="swordsearcher://bible/1tim1.8-10" TargetMode="External"/><Relationship Id="rId59" Type="http://schemas.openxmlformats.org/officeDocument/2006/relationships/hyperlink" Target="swordsearcher://bible/acts15.13-18" TargetMode="External"/><Relationship Id="rId67" Type="http://schemas.openxmlformats.org/officeDocument/2006/relationships/hyperlink" Target="swordsearcher://bible/1tim5.3-14" TargetMode="External"/><Relationship Id="rId20" Type="http://schemas.openxmlformats.org/officeDocument/2006/relationships/hyperlink" Target="swordsearcher://bible/2sam23-18-37" TargetMode="External"/><Relationship Id="rId41" Type="http://schemas.openxmlformats.org/officeDocument/2006/relationships/hyperlink" Target="swordsearcher://bible/2sam24.24-25" TargetMode="External"/><Relationship Id="rId54" Type="http://schemas.openxmlformats.org/officeDocument/2006/relationships/hyperlink" Target="swordsearcher://bible/1tim2.14-15" TargetMode="External"/><Relationship Id="rId62" Type="http://schemas.openxmlformats.org/officeDocument/2006/relationships/hyperlink" Target="swordsearcher://bible/1tim4,1-5" TargetMode="External"/><Relationship Id="rId70" Type="http://schemas.openxmlformats.org/officeDocument/2006/relationships/hyperlink" Target="swordsearcher://bible/1tim6.11-16"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AF09-C40B-4D35-8CD8-F8955590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cp:lastPrinted>2025-10-20T22:39:00Z</cp:lastPrinted>
  <dcterms:created xsi:type="dcterms:W3CDTF">2025-10-21T01:31:00Z</dcterms:created>
  <dcterms:modified xsi:type="dcterms:W3CDTF">2025-10-21T01:31:00Z</dcterms:modified>
</cp:coreProperties>
</file>