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1EC9E" w14:textId="1C9966A2" w:rsidR="008504E7" w:rsidRPr="003A385D" w:rsidRDefault="009B58FE" w:rsidP="009B58FE">
      <w:pPr>
        <w:rPr>
          <w:b/>
          <w:bCs/>
          <w:color w:val="FF0000"/>
          <w:u w:val="single"/>
        </w:rPr>
      </w:pPr>
      <w:r w:rsidRPr="003A385D">
        <w:rPr>
          <w:b/>
          <w:bCs/>
          <w:color w:val="FF0000"/>
        </w:rPr>
        <w:t>Noah’s Prophecy</w:t>
      </w:r>
      <w:r w:rsidR="00D73760" w:rsidRPr="003A385D">
        <w:rPr>
          <w:b/>
          <w:bCs/>
          <w:color w:val="FF0000"/>
        </w:rPr>
        <w:t xml:space="preserve"> – Genesis 9</w:t>
      </w:r>
      <w:r w:rsidR="00405BCB" w:rsidRPr="003A385D">
        <w:rPr>
          <w:b/>
          <w:bCs/>
          <w:color w:val="FF0000"/>
        </w:rPr>
        <w:t xml:space="preserve"> –</w:t>
      </w:r>
      <w:r w:rsidR="008A6466" w:rsidRPr="003A385D">
        <w:rPr>
          <w:rStyle w:val="Hyperlink"/>
          <w:u w:val="none"/>
        </w:rPr>
        <w:t xml:space="preserve"> </w:t>
      </w:r>
      <w:hyperlink r:id="rId7" w:history="1">
        <w:r w:rsidR="008A6466" w:rsidRPr="003A385D">
          <w:rPr>
            <w:rStyle w:val="Hyperlink"/>
          </w:rPr>
          <w:t>Hosea 10:12-13</w:t>
        </w:r>
      </w:hyperlink>
      <w:r w:rsidR="005527E9" w:rsidRPr="003A385D">
        <w:rPr>
          <w:rStyle w:val="Hyperlink"/>
          <w:u w:val="none"/>
        </w:rPr>
        <w:t xml:space="preserve"> ; </w:t>
      </w:r>
      <w:r w:rsidR="005527E9" w:rsidRPr="003A385D">
        <w:rPr>
          <w:rStyle w:val="Hyperlink"/>
        </w:rPr>
        <w:t>Deuteronomy 4:1-9</w:t>
      </w:r>
    </w:p>
    <w:p w14:paraId="540E719D" w14:textId="0A4E32D3" w:rsidR="00636562" w:rsidRDefault="00636562" w:rsidP="003F3C00">
      <w:pPr>
        <w:spacing w:after="60"/>
        <w:ind w:firstLine="288"/>
      </w:pPr>
      <w:r>
        <w:t xml:space="preserve">Today, we will look at the first covenant in Scripture.  </w:t>
      </w:r>
      <w:r w:rsidR="009B37C7">
        <w:t xml:space="preserve">I think it would be impossible to overemphasize God’s </w:t>
      </w:r>
      <w:r>
        <w:t xml:space="preserve">covenants in the Bible </w:t>
      </w:r>
      <w:r w:rsidR="001D2134">
        <w:t>as</w:t>
      </w:r>
      <w:r w:rsidR="009B37C7">
        <w:t xml:space="preserve"> they </w:t>
      </w:r>
      <w:r>
        <w:t>are built in and through prophecy</w:t>
      </w:r>
      <w:r w:rsidR="009B37C7">
        <w:t>.  I</w:t>
      </w:r>
      <w:r>
        <w:t xml:space="preserve">f we do not understand the covenants, we cannot possibly understand prophecy.  We must </w:t>
      </w:r>
      <w:r w:rsidR="00244031">
        <w:t xml:space="preserve">also </w:t>
      </w:r>
      <w:r>
        <w:t>remember, as was pointed out to John as he mistakenly tried to worship an angel, that the testimony of Jesus is the spirit of prophecy. (</w:t>
      </w:r>
      <w:hyperlink r:id="rId8" w:history="1">
        <w:r w:rsidRPr="00636562">
          <w:rPr>
            <w:rStyle w:val="Hyperlink"/>
          </w:rPr>
          <w:t>Revelation 19:10</w:t>
        </w:r>
      </w:hyperlink>
      <w:r>
        <w:t>)  Jesus authored the covenants and His first covenant was made to Noah and the people of the earth</w:t>
      </w:r>
      <w:r w:rsidR="00A066F9">
        <w:t xml:space="preserve"> - </w:t>
      </w:r>
      <w:r>
        <w:t>all people of the earth, at least until the new earth and the new heaven.</w:t>
      </w:r>
      <w:r w:rsidR="00A066F9">
        <w:t xml:space="preserve"> (</w:t>
      </w:r>
      <w:hyperlink r:id="rId9" w:history="1">
        <w:r w:rsidR="00A066F9" w:rsidRPr="00A066F9">
          <w:rPr>
            <w:rStyle w:val="Hyperlink"/>
          </w:rPr>
          <w:t>II Peter 3:10-13</w:t>
        </w:r>
      </w:hyperlink>
      <w:r w:rsidR="00A066F9">
        <w:t>)</w:t>
      </w:r>
      <w:r w:rsidR="001D2134">
        <w:t xml:space="preserve">.  We will see how </w:t>
      </w:r>
      <w:r w:rsidR="00503388">
        <w:t xml:space="preserve">proper Bible study </w:t>
      </w:r>
      <w:r w:rsidR="001D2134">
        <w:t xml:space="preserve">can </w:t>
      </w:r>
      <w:r w:rsidR="00503388">
        <w:t xml:space="preserve">prevent destructive </w:t>
      </w:r>
      <w:r w:rsidR="001D2134">
        <w:t>mis-interpret</w:t>
      </w:r>
      <w:r w:rsidR="00503388">
        <w:t xml:space="preserve">ation of Scripture, and dispel false teaching </w:t>
      </w:r>
      <w:r w:rsidR="00901174">
        <w:t xml:space="preserve">as the </w:t>
      </w:r>
      <w:r w:rsidR="00503388">
        <w:t>so called “generational curses”.</w:t>
      </w:r>
    </w:p>
    <w:p w14:paraId="6A630A58" w14:textId="6244CD67" w:rsidR="00D73760" w:rsidRPr="00D73760" w:rsidRDefault="00D73760" w:rsidP="00D73760">
      <w:pPr>
        <w:spacing w:after="60"/>
        <w:rPr>
          <w:b/>
          <w:bCs/>
          <w:color w:val="FF0000"/>
        </w:rPr>
      </w:pPr>
      <w:r w:rsidRPr="00D73760">
        <w:rPr>
          <w:b/>
          <w:bCs/>
          <w:color w:val="FF0000"/>
        </w:rPr>
        <w:t>God’s Command – Be Fruitful a Multiply in this new world</w:t>
      </w:r>
    </w:p>
    <w:p w14:paraId="1259B88F" w14:textId="77777777" w:rsidR="00D73760" w:rsidRDefault="003A385D" w:rsidP="003F3C00">
      <w:hyperlink r:id="rId10" w:history="1">
        <w:r w:rsidR="003F3C00" w:rsidRPr="003F3C00">
          <w:rPr>
            <w:rStyle w:val="Hyperlink"/>
            <w:b/>
            <w:bCs/>
          </w:rPr>
          <w:t>Genesis 9:1</w:t>
        </w:r>
      </w:hyperlink>
      <w:r w:rsidR="003F3C00" w:rsidRPr="003F3C00">
        <w:t xml:space="preserve"> And God blessed Noah and his sons, and said unto them, Be fruitful, and multiply, and replenish the earth.</w:t>
      </w:r>
    </w:p>
    <w:p w14:paraId="21177EB9" w14:textId="1372EDDA" w:rsidR="00D73760" w:rsidRDefault="00D73760" w:rsidP="003F3C00">
      <w:r w:rsidRPr="00D73760">
        <w:rPr>
          <w:b/>
          <w:bCs/>
          <w:color w:val="FF0000"/>
        </w:rPr>
        <w:t>You are in charge of the animals</w:t>
      </w:r>
      <w:r w:rsidR="003F3C00" w:rsidRPr="003F3C00">
        <w:br/>
      </w:r>
      <w:hyperlink r:id="rId11" w:history="1">
        <w:r w:rsidR="003F3C00" w:rsidRPr="003F3C00">
          <w:rPr>
            <w:rStyle w:val="Hyperlink"/>
            <w:b/>
            <w:bCs/>
          </w:rPr>
          <w:t>Genesis 9:2</w:t>
        </w:r>
      </w:hyperlink>
      <w:r w:rsidR="003F3C00" w:rsidRPr="003F3C00">
        <w:t xml:space="preserve"> And the fear of you and the dread of you shall be upon every beast of the earth, and upon every fowl of the air, upon all that moveth </w:t>
      </w:r>
      <w:r w:rsidR="003F3C00" w:rsidRPr="003F3C00">
        <w:rPr>
          <w:i/>
          <w:iCs/>
        </w:rPr>
        <w:t>upon</w:t>
      </w:r>
      <w:r w:rsidR="003F3C00" w:rsidRPr="003F3C00">
        <w:t xml:space="preserve"> the earth, and upon all the fishes of the sea; into your hand are they delivered.</w:t>
      </w:r>
    </w:p>
    <w:p w14:paraId="2B3F8AAA" w14:textId="0FCE782F" w:rsidR="00D73760" w:rsidRDefault="00D73760" w:rsidP="003F3C00">
      <w:r w:rsidRPr="00D73760">
        <w:rPr>
          <w:b/>
          <w:bCs/>
          <w:color w:val="FF0000"/>
        </w:rPr>
        <w:t>A New Diet – The many changes after the Flood, mankind will need more protein</w:t>
      </w:r>
      <w:r w:rsidR="003F3C00" w:rsidRPr="003F3C00">
        <w:br/>
      </w:r>
      <w:hyperlink r:id="rId12" w:history="1">
        <w:r w:rsidR="003F3C00" w:rsidRPr="003F3C00">
          <w:rPr>
            <w:rStyle w:val="Hyperlink"/>
            <w:b/>
            <w:bCs/>
          </w:rPr>
          <w:t>Genesis 9:3</w:t>
        </w:r>
      </w:hyperlink>
      <w:r w:rsidR="003F3C00" w:rsidRPr="003F3C00">
        <w:t xml:space="preserve"> Every moving thing that liveth shall be meat for you; even as the green herb have I given you all things.</w:t>
      </w:r>
    </w:p>
    <w:p w14:paraId="2C959313" w14:textId="77777777" w:rsidR="00D73760" w:rsidRPr="00D73760" w:rsidRDefault="00D73760" w:rsidP="00D73760">
      <w:pPr>
        <w:pStyle w:val="ListBullet"/>
        <w:numPr>
          <w:ilvl w:val="0"/>
          <w:numId w:val="0"/>
        </w:numPr>
        <w:ind w:left="360" w:hanging="360"/>
        <w:rPr>
          <w:b/>
          <w:bCs/>
          <w:color w:val="FF0000"/>
        </w:rPr>
      </w:pPr>
      <w:r w:rsidRPr="00D73760">
        <w:rPr>
          <w:b/>
          <w:bCs/>
          <w:color w:val="FF0000"/>
        </w:rPr>
        <w:t>God teaches the sanctity of life</w:t>
      </w:r>
    </w:p>
    <w:p w14:paraId="603A9FF4" w14:textId="2B67A526" w:rsidR="00D73760" w:rsidRDefault="003A385D" w:rsidP="00D73760">
      <w:pPr>
        <w:pStyle w:val="ListBullet"/>
        <w:numPr>
          <w:ilvl w:val="0"/>
          <w:numId w:val="0"/>
        </w:numPr>
      </w:pPr>
      <w:hyperlink r:id="rId13" w:history="1">
        <w:r w:rsidR="003F3C00" w:rsidRPr="00D73760">
          <w:rPr>
            <w:rStyle w:val="Hyperlink"/>
            <w:b/>
            <w:bCs/>
          </w:rPr>
          <w:t>Genesis 9:4</w:t>
        </w:r>
      </w:hyperlink>
      <w:r w:rsidR="003F3C00" w:rsidRPr="003F3C00">
        <w:t xml:space="preserve"> But flesh with the life thereof, </w:t>
      </w:r>
      <w:r w:rsidR="003F3C00" w:rsidRPr="003F3C00">
        <w:rPr>
          <w:i/>
          <w:iCs/>
        </w:rPr>
        <w:t>which is</w:t>
      </w:r>
      <w:r w:rsidR="003F3C00" w:rsidRPr="003F3C00">
        <w:t xml:space="preserve"> the blood thereof, shall ye not eat.</w:t>
      </w:r>
      <w:r w:rsidR="003F3C00" w:rsidRPr="003F3C00">
        <w:br/>
      </w:r>
      <w:r w:rsidR="003F3C00" w:rsidRPr="003F3C00">
        <w:rPr>
          <w:b/>
          <w:bCs/>
        </w:rPr>
        <w:t>Genesis 9:5</w:t>
      </w:r>
      <w:r w:rsidR="003F3C00" w:rsidRPr="003F3C00">
        <w:t xml:space="preserve"> And surely your blood of your lives will I require; at the hand of every beast will I require it, and at the hand of man; at the hand of every man's brother will I require the life of man.</w:t>
      </w:r>
      <w:r w:rsidR="003F3C00" w:rsidRPr="003F3C00">
        <w:br/>
      </w:r>
      <w:r w:rsidR="003F3C00" w:rsidRPr="003F3C00">
        <w:rPr>
          <w:b/>
          <w:bCs/>
        </w:rPr>
        <w:t>Genesis 9:6</w:t>
      </w:r>
      <w:r w:rsidR="003F3C00" w:rsidRPr="003F3C00">
        <w:t xml:space="preserve"> Whoso sheddeth man's blood, by man shall his blood be shed: for in the image of God made </w:t>
      </w:r>
      <w:proofErr w:type="spellStart"/>
      <w:r w:rsidR="003F3C00" w:rsidRPr="003F3C00">
        <w:t>he</w:t>
      </w:r>
      <w:proofErr w:type="spellEnd"/>
      <w:r w:rsidR="003F3C00" w:rsidRPr="003F3C00">
        <w:t xml:space="preserve"> man.</w:t>
      </w:r>
    </w:p>
    <w:p w14:paraId="66286813" w14:textId="1C3A3461" w:rsidR="00D73760" w:rsidRDefault="00D73760" w:rsidP="00D73760">
      <w:pPr>
        <w:pStyle w:val="ListBullet"/>
        <w:numPr>
          <w:ilvl w:val="0"/>
          <w:numId w:val="0"/>
        </w:numPr>
      </w:pPr>
      <w:r w:rsidRPr="00D73760">
        <w:rPr>
          <w:b/>
          <w:bCs/>
          <w:color w:val="FF0000"/>
        </w:rPr>
        <w:t>Bring forth abundantly</w:t>
      </w:r>
      <w:r w:rsidR="003F3C00" w:rsidRPr="003F3C00">
        <w:br/>
      </w:r>
      <w:hyperlink r:id="rId14" w:history="1">
        <w:r w:rsidR="003F3C00" w:rsidRPr="00D73760">
          <w:rPr>
            <w:rStyle w:val="Hyperlink"/>
            <w:b/>
            <w:bCs/>
          </w:rPr>
          <w:t>Genesis 9:7</w:t>
        </w:r>
      </w:hyperlink>
      <w:r w:rsidR="003F3C00" w:rsidRPr="003F3C00">
        <w:t xml:space="preserve"> And you, be ye fruitful, and multiply; bring forth abundantly in the earth, and multiply therein.</w:t>
      </w:r>
    </w:p>
    <w:p w14:paraId="4665541A" w14:textId="66BA4B34" w:rsidR="00D73760" w:rsidRDefault="00D73760" w:rsidP="00D73760">
      <w:pPr>
        <w:pStyle w:val="ListBullet"/>
        <w:numPr>
          <w:ilvl w:val="0"/>
          <w:numId w:val="0"/>
        </w:numPr>
      </w:pPr>
      <w:r w:rsidRPr="00D73760">
        <w:rPr>
          <w:b/>
          <w:bCs/>
          <w:color w:val="FF0000"/>
        </w:rPr>
        <w:t>God establishes His Covenant with Noah and his seed after him</w:t>
      </w:r>
      <w:r w:rsidR="003F3C00" w:rsidRPr="00D73760">
        <w:rPr>
          <w:color w:val="FF0000"/>
        </w:rPr>
        <w:br/>
      </w:r>
      <w:hyperlink r:id="rId15" w:history="1">
        <w:r w:rsidR="003F3C00" w:rsidRPr="00D73760">
          <w:rPr>
            <w:rStyle w:val="Hyperlink"/>
            <w:b/>
            <w:bCs/>
          </w:rPr>
          <w:t>Genesis 9:8</w:t>
        </w:r>
      </w:hyperlink>
      <w:r w:rsidR="003F3C00" w:rsidRPr="003F3C00">
        <w:t xml:space="preserve"> And God spake unto Noah, and to his sons with him, saying,</w:t>
      </w:r>
      <w:r w:rsidR="003F3C00" w:rsidRPr="003F3C00">
        <w:br/>
      </w:r>
      <w:r w:rsidR="003F3C00" w:rsidRPr="003F3C00">
        <w:rPr>
          <w:b/>
          <w:bCs/>
        </w:rPr>
        <w:t>Genesis 9:9</w:t>
      </w:r>
      <w:r w:rsidR="003F3C00" w:rsidRPr="003F3C00">
        <w:t xml:space="preserve"> And I, behold, I establish my covenant with you, and with your seed after you;</w:t>
      </w:r>
      <w:r w:rsidR="003F3C00" w:rsidRPr="003F3C00">
        <w:br/>
      </w:r>
      <w:r w:rsidR="003F3C00" w:rsidRPr="003F3C00">
        <w:rPr>
          <w:b/>
          <w:bCs/>
        </w:rPr>
        <w:t>Genesis 9:10</w:t>
      </w:r>
      <w:r w:rsidR="003F3C00" w:rsidRPr="003F3C00">
        <w:t xml:space="preserve"> And with every living creature that </w:t>
      </w:r>
      <w:r w:rsidR="003F3C00" w:rsidRPr="003F3C00">
        <w:rPr>
          <w:i/>
          <w:iCs/>
        </w:rPr>
        <w:t>is</w:t>
      </w:r>
      <w:r w:rsidR="003F3C00" w:rsidRPr="003F3C00">
        <w:t xml:space="preserve"> with you, of the fowl, of the cattle, and of every beast of the earth with you; from all that go out of the ark, to every beast of the earth.</w:t>
      </w:r>
    </w:p>
    <w:p w14:paraId="0AAC208E" w14:textId="4A1BDF37" w:rsidR="00D73760" w:rsidRDefault="00D73760" w:rsidP="00D73760">
      <w:pPr>
        <w:pStyle w:val="ListBullet"/>
        <w:numPr>
          <w:ilvl w:val="0"/>
          <w:numId w:val="0"/>
        </w:numPr>
      </w:pPr>
      <w:r w:rsidRPr="00D73760">
        <w:rPr>
          <w:b/>
          <w:bCs/>
          <w:color w:val="FF0000"/>
        </w:rPr>
        <w:t>God will not destroy the earth again by water</w:t>
      </w:r>
      <w:r w:rsidR="003F3C00" w:rsidRPr="003F3C00">
        <w:br/>
      </w:r>
      <w:hyperlink r:id="rId16" w:history="1">
        <w:r w:rsidR="003F3C00" w:rsidRPr="00D73760">
          <w:rPr>
            <w:rStyle w:val="Hyperlink"/>
            <w:b/>
            <w:bCs/>
          </w:rPr>
          <w:t>Genesis 9:11</w:t>
        </w:r>
      </w:hyperlink>
      <w:r w:rsidR="003F3C00" w:rsidRPr="003F3C00">
        <w:t xml:space="preserve"> And I will establish my covenant with you; neither shall all flesh be cut off any more by the waters of a flood; neither shall there </w:t>
      </w:r>
      <w:proofErr w:type="spellStart"/>
      <w:r w:rsidR="003F3C00" w:rsidRPr="003F3C00">
        <w:t>any more</w:t>
      </w:r>
      <w:proofErr w:type="spellEnd"/>
      <w:r w:rsidR="003F3C00" w:rsidRPr="003F3C00">
        <w:t xml:space="preserve"> be a flood to destroy the earth.</w:t>
      </w:r>
    </w:p>
    <w:p w14:paraId="77606317" w14:textId="7A84F68B" w:rsidR="003F3C00" w:rsidRPr="003F3C00" w:rsidRDefault="00D73760" w:rsidP="006B0E34">
      <w:pPr>
        <w:pStyle w:val="ListBullet"/>
        <w:numPr>
          <w:ilvl w:val="0"/>
          <w:numId w:val="0"/>
        </w:numPr>
      </w:pPr>
      <w:r w:rsidRPr="00D73760">
        <w:rPr>
          <w:b/>
          <w:bCs/>
          <w:color w:val="FF0000"/>
        </w:rPr>
        <w:t>The “token” or sign of the Covenant – Rainbow</w:t>
      </w:r>
      <w:r>
        <w:rPr>
          <w:b/>
          <w:bCs/>
          <w:color w:val="FF0000"/>
        </w:rPr>
        <w:t xml:space="preserve"> – God will remember</w:t>
      </w:r>
      <w:r w:rsidR="003F3C00" w:rsidRPr="00D73760">
        <w:rPr>
          <w:b/>
          <w:bCs/>
          <w:color w:val="FF0000"/>
        </w:rPr>
        <w:br/>
      </w:r>
      <w:hyperlink r:id="rId17" w:history="1">
        <w:r w:rsidR="003F3C00" w:rsidRPr="0036649B">
          <w:rPr>
            <w:rStyle w:val="Hyperlink"/>
            <w:b/>
            <w:bCs/>
          </w:rPr>
          <w:t>Genesis 9:12</w:t>
        </w:r>
      </w:hyperlink>
      <w:r w:rsidR="003F3C00" w:rsidRPr="003F3C00">
        <w:t xml:space="preserve"> And God said, This </w:t>
      </w:r>
      <w:r w:rsidR="003F3C00" w:rsidRPr="003F3C00">
        <w:rPr>
          <w:i/>
          <w:iCs/>
        </w:rPr>
        <w:t>is</w:t>
      </w:r>
      <w:r w:rsidR="003F3C00" w:rsidRPr="003F3C00">
        <w:t xml:space="preserve"> the token of the covenant which I make between me and you and every living creature that </w:t>
      </w:r>
      <w:r w:rsidR="003F3C00" w:rsidRPr="003F3C00">
        <w:rPr>
          <w:i/>
          <w:iCs/>
        </w:rPr>
        <w:t>is</w:t>
      </w:r>
      <w:r w:rsidR="003F3C00" w:rsidRPr="003F3C00">
        <w:t xml:space="preserve"> with you, for perpetual generations:</w:t>
      </w:r>
      <w:r w:rsidR="003F3C00" w:rsidRPr="003F3C00">
        <w:br/>
      </w:r>
      <w:r w:rsidR="003F3C00" w:rsidRPr="003F3C00">
        <w:rPr>
          <w:b/>
          <w:bCs/>
        </w:rPr>
        <w:t>Genesis 9:13</w:t>
      </w:r>
      <w:r w:rsidR="003F3C00" w:rsidRPr="003F3C00">
        <w:t xml:space="preserve"> I do set my bow in the cloud, and it shall be for a token of a covenant between me and the earth.</w:t>
      </w:r>
      <w:r w:rsidR="003F3C00" w:rsidRPr="003F3C00">
        <w:br/>
      </w:r>
      <w:r w:rsidR="003F3C00" w:rsidRPr="003F3C00">
        <w:rPr>
          <w:b/>
          <w:bCs/>
        </w:rPr>
        <w:t>Genesis 9:14</w:t>
      </w:r>
      <w:r w:rsidR="003F3C00" w:rsidRPr="003F3C00">
        <w:t xml:space="preserve"> And it shall come to pass, when I bring a cloud over the earth, that the bow shall be seen in the cloud:</w:t>
      </w:r>
      <w:r w:rsidR="003F3C00" w:rsidRPr="003F3C00">
        <w:br/>
      </w:r>
      <w:r w:rsidR="003F3C00" w:rsidRPr="003F3C00">
        <w:rPr>
          <w:b/>
          <w:bCs/>
        </w:rPr>
        <w:t>Genesis 9:15</w:t>
      </w:r>
      <w:r w:rsidR="003F3C00" w:rsidRPr="003F3C00">
        <w:t xml:space="preserve"> And I will remember my covenant, which </w:t>
      </w:r>
      <w:r w:rsidR="003F3C00" w:rsidRPr="003F3C00">
        <w:rPr>
          <w:i/>
          <w:iCs/>
        </w:rPr>
        <w:t>is</w:t>
      </w:r>
      <w:r w:rsidR="003F3C00" w:rsidRPr="003F3C00">
        <w:t xml:space="preserve"> between me and you and every living creature of all flesh; and the waters shall no more become a flood to destroy all flesh.</w:t>
      </w:r>
      <w:r w:rsidR="003F3C00" w:rsidRPr="003F3C00">
        <w:br/>
      </w:r>
      <w:r w:rsidR="003F3C00" w:rsidRPr="003F3C00">
        <w:rPr>
          <w:b/>
          <w:bCs/>
        </w:rPr>
        <w:t>Genesis 9:16</w:t>
      </w:r>
      <w:r w:rsidR="003F3C00" w:rsidRPr="003F3C00">
        <w:t xml:space="preserve"> And the bow shall be in the cloud; and I will look upon it, that I may remember the everlasting covenant between God and every living creature of all flesh that </w:t>
      </w:r>
      <w:r w:rsidR="003F3C00" w:rsidRPr="003F3C00">
        <w:rPr>
          <w:i/>
          <w:iCs/>
        </w:rPr>
        <w:t>is</w:t>
      </w:r>
      <w:r w:rsidR="003F3C00" w:rsidRPr="003F3C00">
        <w:t xml:space="preserve"> upon the earth.</w:t>
      </w:r>
      <w:r w:rsidR="003F3C00" w:rsidRPr="003F3C00">
        <w:br/>
      </w:r>
      <w:r w:rsidR="003F3C00" w:rsidRPr="003F3C00">
        <w:rPr>
          <w:b/>
          <w:bCs/>
        </w:rPr>
        <w:lastRenderedPageBreak/>
        <w:t>Genesis 9:17</w:t>
      </w:r>
      <w:r w:rsidR="003F3C00" w:rsidRPr="003F3C00">
        <w:t xml:space="preserve"> And God said unto Noah, This </w:t>
      </w:r>
      <w:r w:rsidR="003F3C00" w:rsidRPr="003F3C00">
        <w:rPr>
          <w:i/>
          <w:iCs/>
        </w:rPr>
        <w:t>is</w:t>
      </w:r>
      <w:r w:rsidR="003F3C00" w:rsidRPr="003F3C00">
        <w:t xml:space="preserve"> the token of the covenant, which I have established between me and all flesh that </w:t>
      </w:r>
      <w:r w:rsidR="003F3C00" w:rsidRPr="003F3C00">
        <w:rPr>
          <w:i/>
          <w:iCs/>
        </w:rPr>
        <w:t>is</w:t>
      </w:r>
      <w:r w:rsidR="003F3C00" w:rsidRPr="003F3C00">
        <w:t xml:space="preserve"> upon the earth.</w:t>
      </w:r>
    </w:p>
    <w:p w14:paraId="1AD01CBC" w14:textId="3C43880A" w:rsidR="0036649B" w:rsidRDefault="0029326D" w:rsidP="0036649B">
      <w:pPr>
        <w:ind w:firstLine="288"/>
      </w:pPr>
      <w:r>
        <w:t>After the ratification of the Noahic Covenant, we will view Noah as an husbandman working in his vineyard</w:t>
      </w:r>
      <w:r w:rsidR="002F3D5D">
        <w:t xml:space="preserve"> in a brand new </w:t>
      </w:r>
      <w:r w:rsidR="005B17B8">
        <w:t>world</w:t>
      </w:r>
      <w:r>
        <w:t>.  Noah drink</w:t>
      </w:r>
      <w:r w:rsidR="00C65759">
        <w:t>s</w:t>
      </w:r>
      <w:r>
        <w:t xml:space="preserve"> of the wine he made from the vines</w:t>
      </w:r>
      <w:r w:rsidR="002F3D5D">
        <w:t xml:space="preserve"> he had planted,</w:t>
      </w:r>
      <w:r>
        <w:t xml:space="preserve"> to the point </w:t>
      </w:r>
      <w:r w:rsidR="00C65759">
        <w:t xml:space="preserve">of </w:t>
      </w:r>
      <w:r w:rsidR="00CE3293">
        <w:t>his shame</w:t>
      </w:r>
      <w:r w:rsidR="002F3D5D">
        <w:t>,</w:t>
      </w:r>
      <w:r w:rsidR="00CE3293">
        <w:t xml:space="preserve"> </w:t>
      </w:r>
      <w:r w:rsidR="00C65759">
        <w:t>as he was found uncovered in his tent.  O</w:t>
      </w:r>
      <w:r w:rsidR="00CE3293">
        <w:t>ne of his sons</w:t>
      </w:r>
      <w:r w:rsidR="002F3D5D">
        <w:t xml:space="preserve">, then, </w:t>
      </w:r>
      <w:r w:rsidR="00CE3293">
        <w:t>act</w:t>
      </w:r>
      <w:r w:rsidR="00C65759">
        <w:t>s</w:t>
      </w:r>
      <w:r w:rsidR="00CE3293">
        <w:t xml:space="preserve"> in disrespect toward his father.  The LORD points out throughout His Word</w:t>
      </w:r>
      <w:r w:rsidR="00C65759">
        <w:t xml:space="preserve">, that no matter who we are, </w:t>
      </w:r>
      <w:r w:rsidR="00CE3293">
        <w:t>there are consequences stemming from our actions, whether they be righteous or unrighteous acts</w:t>
      </w:r>
      <w:r w:rsidR="005B17B8">
        <w:t>.  T</w:t>
      </w:r>
      <w:r w:rsidR="00CE3293">
        <w:t>he LORD prophesied to Ephraim (</w:t>
      </w:r>
      <w:hyperlink r:id="rId18" w:history="1">
        <w:r w:rsidR="00CE3293" w:rsidRPr="00891570">
          <w:rPr>
            <w:rStyle w:val="Hyperlink"/>
          </w:rPr>
          <w:t xml:space="preserve">Hosea </w:t>
        </w:r>
        <w:r w:rsidR="00891570" w:rsidRPr="00891570">
          <w:rPr>
            <w:rStyle w:val="Hyperlink"/>
          </w:rPr>
          <w:t>8:7</w:t>
        </w:r>
      </w:hyperlink>
      <w:r w:rsidR="00891570">
        <w:t xml:space="preserve">; </w:t>
      </w:r>
      <w:hyperlink r:id="rId19" w:history="1">
        <w:r w:rsidR="00CE3293" w:rsidRPr="00891570">
          <w:rPr>
            <w:rStyle w:val="Hyperlink"/>
          </w:rPr>
          <w:t>10:12-13</w:t>
        </w:r>
      </w:hyperlink>
      <w:r w:rsidR="00891570">
        <w:t xml:space="preserve">).  </w:t>
      </w:r>
    </w:p>
    <w:p w14:paraId="46A5CA1D" w14:textId="5D8A1DA2" w:rsidR="0036649B" w:rsidRDefault="005B17B8" w:rsidP="009B58FE">
      <w:r w:rsidRPr="005B17B8">
        <w:t xml:space="preserve"> </w:t>
      </w:r>
      <w:r w:rsidR="0036649B" w:rsidRPr="0036649B">
        <w:rPr>
          <w:b/>
          <w:bCs/>
          <w:color w:val="FF0000"/>
        </w:rPr>
        <w:t>The three sons of Noah overspread the earth</w:t>
      </w:r>
      <w:r w:rsidR="009B58FE">
        <w:br/>
      </w:r>
      <w:hyperlink r:id="rId20" w:history="1">
        <w:r w:rsidR="009B58FE" w:rsidRPr="0036649B">
          <w:rPr>
            <w:rStyle w:val="Hyperlink"/>
            <w:b/>
            <w:bCs/>
          </w:rPr>
          <w:t>Genesis 9:18</w:t>
        </w:r>
      </w:hyperlink>
      <w:r w:rsidR="009B58FE">
        <w:t xml:space="preserve"> And the sons of Noah, that went forth of the ark, were Shem, and Ham, and Japheth: and Ham </w:t>
      </w:r>
      <w:r w:rsidR="009B58FE">
        <w:rPr>
          <w:i/>
          <w:iCs/>
        </w:rPr>
        <w:t>is</w:t>
      </w:r>
      <w:r w:rsidR="009B58FE">
        <w:t xml:space="preserve"> the father of Canaan.</w:t>
      </w:r>
      <w:r w:rsidR="009B58FE">
        <w:br/>
      </w:r>
      <w:r w:rsidR="009B58FE">
        <w:rPr>
          <w:b/>
          <w:bCs/>
        </w:rPr>
        <w:t>Genesis 9:19</w:t>
      </w:r>
      <w:r w:rsidR="009B58FE">
        <w:t xml:space="preserve"> These </w:t>
      </w:r>
      <w:r w:rsidR="009B58FE">
        <w:rPr>
          <w:i/>
          <w:iCs/>
        </w:rPr>
        <w:t>are</w:t>
      </w:r>
      <w:r w:rsidR="009B58FE">
        <w:t xml:space="preserve"> the three sons of Noah: and of them was the whole earth overspread.</w:t>
      </w:r>
    </w:p>
    <w:p w14:paraId="30C38763" w14:textId="1296202D" w:rsidR="0036649B" w:rsidRDefault="0036649B" w:rsidP="0028604C">
      <w:pPr>
        <w:spacing w:after="60"/>
      </w:pPr>
      <w:r w:rsidRPr="0036649B">
        <w:rPr>
          <w:b/>
          <w:bCs/>
          <w:color w:val="FF0000"/>
        </w:rPr>
        <w:t>Noah began to be an husbandman</w:t>
      </w:r>
      <w:r w:rsidR="009B58FE">
        <w:br/>
      </w:r>
      <w:hyperlink r:id="rId21" w:history="1">
        <w:r w:rsidR="009B58FE" w:rsidRPr="00813450">
          <w:rPr>
            <w:rStyle w:val="Hyperlink"/>
            <w:b/>
            <w:bCs/>
          </w:rPr>
          <w:t>Genesis 9:20</w:t>
        </w:r>
      </w:hyperlink>
      <w:r w:rsidR="009B58FE">
        <w:t xml:space="preserve"> And Noah began </w:t>
      </w:r>
      <w:r w:rsidR="009B58FE">
        <w:rPr>
          <w:i/>
          <w:iCs/>
        </w:rPr>
        <w:t>to be</w:t>
      </w:r>
      <w:r w:rsidR="009B58FE">
        <w:t xml:space="preserve"> an husbandman, and he planted a vineyard:</w:t>
      </w:r>
      <w:r w:rsidR="009B58FE">
        <w:br/>
      </w:r>
      <w:r w:rsidR="009B58FE">
        <w:rPr>
          <w:b/>
          <w:bCs/>
        </w:rPr>
        <w:t>Genesis 9:21</w:t>
      </w:r>
      <w:r w:rsidR="009B58FE">
        <w:t xml:space="preserve"> And he drank of the wine, and was drunken; and he was uncovered within his tent.</w:t>
      </w:r>
      <w:r w:rsidR="009B58FE">
        <w:br/>
      </w:r>
      <w:r w:rsidR="009B58FE">
        <w:rPr>
          <w:b/>
          <w:bCs/>
        </w:rPr>
        <w:t>Genesis 9:22</w:t>
      </w:r>
      <w:r w:rsidR="009B58FE">
        <w:t xml:space="preserve"> And Ham, the father of Canaan, saw the nakedness of his father, and told his two brethren without.</w:t>
      </w:r>
      <w:r w:rsidR="009B58FE">
        <w:br/>
      </w:r>
      <w:r w:rsidR="009B58FE">
        <w:rPr>
          <w:b/>
          <w:bCs/>
        </w:rPr>
        <w:t>Genesis 9:23</w:t>
      </w:r>
      <w:r w:rsidR="009B58FE">
        <w:t xml:space="preserve"> And Shem and Japheth took a garment, and laid </w:t>
      </w:r>
      <w:r w:rsidR="009B58FE">
        <w:rPr>
          <w:i/>
          <w:iCs/>
        </w:rPr>
        <w:t>it</w:t>
      </w:r>
      <w:r w:rsidR="009B58FE">
        <w:t xml:space="preserve"> upon both their shoulders, and went backward, and covered the nakedness of their father; and their faces </w:t>
      </w:r>
      <w:r w:rsidR="009B58FE">
        <w:rPr>
          <w:i/>
          <w:iCs/>
        </w:rPr>
        <w:t>were</w:t>
      </w:r>
      <w:r w:rsidR="009B58FE">
        <w:t xml:space="preserve"> backward, and they saw not their father's nakedness.</w:t>
      </w:r>
    </w:p>
    <w:p w14:paraId="2D3C01D8" w14:textId="7E2AD5C4" w:rsidR="0036649B" w:rsidRDefault="0028604C" w:rsidP="0036649B">
      <w:pPr>
        <w:spacing w:after="60"/>
        <w:ind w:firstLine="288"/>
      </w:pPr>
      <w:r>
        <w:t xml:space="preserve">The comparison of Adam and Noah begins early </w:t>
      </w:r>
      <w:r w:rsidR="0036649B">
        <w:t>in Scripture</w:t>
      </w:r>
      <w:r>
        <w:t xml:space="preserve">.  </w:t>
      </w:r>
      <w:r w:rsidR="0036649B">
        <w:t xml:space="preserve">Adam, </w:t>
      </w:r>
      <w:r>
        <w:t xml:space="preserve">at the very time God is setting up a new world because of Adam’s sin, is </w:t>
      </w:r>
      <w:r w:rsidR="0036649B">
        <w:t>the first representative head of the human race</w:t>
      </w:r>
      <w:r>
        <w:t>,</w:t>
      </w:r>
      <w:r w:rsidR="0036649B">
        <w:t xml:space="preserve"> </w:t>
      </w:r>
      <w:r>
        <w:t xml:space="preserve">heard God’s </w:t>
      </w:r>
      <w:r w:rsidR="0036649B">
        <w:t>prophecy</w:t>
      </w:r>
      <w:r>
        <w:t xml:space="preserve"> which extends into eternity.</w:t>
      </w:r>
      <w:r w:rsidR="0036649B">
        <w:t xml:space="preserve"> (</w:t>
      </w:r>
      <w:hyperlink r:id="rId22" w:history="1">
        <w:r w:rsidR="0036649B" w:rsidRPr="002F3D5D">
          <w:rPr>
            <w:rStyle w:val="Hyperlink"/>
          </w:rPr>
          <w:t>Genesis 3:15</w:t>
        </w:r>
      </w:hyperlink>
      <w:r w:rsidR="0036649B">
        <w:t>)</w:t>
      </w:r>
      <w:r>
        <w:t>.</w:t>
      </w:r>
      <w:r w:rsidR="0036649B">
        <w:t xml:space="preserve"> Likewise Noah, the next representative head of the human race, shamefully sins which results in prophecy</w:t>
      </w:r>
      <w:r>
        <w:t>, but this time God speaks through Noah with a prophecy</w:t>
      </w:r>
      <w:r w:rsidR="0036649B">
        <w:t xml:space="preserve"> extending far into the future.  </w:t>
      </w:r>
      <w:r w:rsidR="0036649B" w:rsidRPr="005B17B8">
        <w:t>When we look at the accounts of Noah and Adam, we find that both sinned by the partaking of a fruit, both times someone else had to cover their nakedness, and there was a curse, but also along with it, a promise</w:t>
      </w:r>
      <w:r>
        <w:t>, and much, much more</w:t>
      </w:r>
      <w:r w:rsidR="0036649B" w:rsidRPr="005B17B8">
        <w:t xml:space="preserve">.  </w:t>
      </w:r>
      <w:r w:rsidR="0036649B">
        <w:t>Let’s look at some of these</w:t>
      </w:r>
      <w:r w:rsidR="008A6466">
        <w:t>:</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75"/>
        <w:gridCol w:w="4675"/>
      </w:tblGrid>
      <w:tr w:rsidR="0036649B" w14:paraId="3C0C9EC9" w14:textId="77777777" w:rsidTr="003A385D">
        <w:trPr>
          <w:jc w:val="center"/>
        </w:trPr>
        <w:tc>
          <w:tcPr>
            <w:tcW w:w="9350" w:type="dxa"/>
            <w:gridSpan w:val="2"/>
            <w:shd w:val="clear" w:color="auto" w:fill="D9E2F3" w:themeFill="accent1" w:themeFillTint="33"/>
            <w:tcMar>
              <w:left w:w="58" w:type="dxa"/>
              <w:right w:w="58" w:type="dxa"/>
            </w:tcMar>
            <w:vAlign w:val="center"/>
          </w:tcPr>
          <w:p w14:paraId="721F765C" w14:textId="77777777" w:rsidR="0036649B" w:rsidRPr="0028604C" w:rsidRDefault="0036649B" w:rsidP="0028604C">
            <w:pPr>
              <w:jc w:val="center"/>
              <w:rPr>
                <w:b/>
                <w:bCs/>
              </w:rPr>
            </w:pPr>
            <w:r w:rsidRPr="0028604C">
              <w:rPr>
                <w:b/>
                <w:bCs/>
              </w:rPr>
              <w:t>Parallels Between Adam and Noah</w:t>
            </w:r>
          </w:p>
        </w:tc>
      </w:tr>
      <w:tr w:rsidR="0036649B" w14:paraId="775AF3B0" w14:textId="77777777" w:rsidTr="003A385D">
        <w:trPr>
          <w:jc w:val="center"/>
        </w:trPr>
        <w:tc>
          <w:tcPr>
            <w:tcW w:w="4675" w:type="dxa"/>
            <w:shd w:val="clear" w:color="auto" w:fill="D9E2F3" w:themeFill="accent1" w:themeFillTint="33"/>
            <w:tcMar>
              <w:left w:w="58" w:type="dxa"/>
              <w:right w:w="58" w:type="dxa"/>
            </w:tcMar>
            <w:vAlign w:val="center"/>
          </w:tcPr>
          <w:p w14:paraId="4B344622" w14:textId="77777777" w:rsidR="0036649B" w:rsidRPr="0028604C" w:rsidRDefault="0036649B" w:rsidP="0028604C">
            <w:pPr>
              <w:jc w:val="center"/>
              <w:rPr>
                <w:b/>
                <w:bCs/>
              </w:rPr>
            </w:pPr>
            <w:r w:rsidRPr="0028604C">
              <w:rPr>
                <w:b/>
                <w:bCs/>
              </w:rPr>
              <w:t>Adam – 1</w:t>
            </w:r>
            <w:r w:rsidRPr="0028604C">
              <w:rPr>
                <w:b/>
                <w:bCs/>
                <w:vertAlign w:val="superscript"/>
              </w:rPr>
              <w:t>st</w:t>
            </w:r>
            <w:r w:rsidRPr="0028604C">
              <w:rPr>
                <w:b/>
                <w:bCs/>
              </w:rPr>
              <w:t xml:space="preserve"> Man</w:t>
            </w:r>
          </w:p>
        </w:tc>
        <w:tc>
          <w:tcPr>
            <w:tcW w:w="4675" w:type="dxa"/>
            <w:shd w:val="clear" w:color="auto" w:fill="D9E2F3" w:themeFill="accent1" w:themeFillTint="33"/>
            <w:tcMar>
              <w:left w:w="58" w:type="dxa"/>
              <w:right w:w="58" w:type="dxa"/>
            </w:tcMar>
            <w:vAlign w:val="center"/>
          </w:tcPr>
          <w:p w14:paraId="2F735A46" w14:textId="77777777" w:rsidR="0036649B" w:rsidRPr="0028604C" w:rsidRDefault="0036649B" w:rsidP="0028604C">
            <w:pPr>
              <w:jc w:val="center"/>
              <w:rPr>
                <w:b/>
                <w:bCs/>
              </w:rPr>
            </w:pPr>
            <w:r w:rsidRPr="0028604C">
              <w:rPr>
                <w:b/>
                <w:bCs/>
              </w:rPr>
              <w:t>Noah – Start Over</w:t>
            </w:r>
          </w:p>
        </w:tc>
      </w:tr>
      <w:tr w:rsidR="0036649B" w14:paraId="743CD75D" w14:textId="77777777" w:rsidTr="003A385D">
        <w:trPr>
          <w:jc w:val="center"/>
        </w:trPr>
        <w:tc>
          <w:tcPr>
            <w:tcW w:w="4675" w:type="dxa"/>
            <w:tcMar>
              <w:left w:w="58" w:type="dxa"/>
              <w:right w:w="58" w:type="dxa"/>
            </w:tcMar>
            <w:vAlign w:val="center"/>
          </w:tcPr>
          <w:p w14:paraId="774392FB" w14:textId="77777777" w:rsidR="0036649B" w:rsidRPr="00E45F03" w:rsidRDefault="0036649B" w:rsidP="0028604C">
            <w:pPr>
              <w:rPr>
                <w:sz w:val="20"/>
                <w:szCs w:val="20"/>
              </w:rPr>
            </w:pPr>
            <w:r w:rsidRPr="00E45F03">
              <w:rPr>
                <w:sz w:val="20"/>
                <w:szCs w:val="20"/>
              </w:rPr>
              <w:t>1.) Commission to be fruitful, multiply, and replenish the earth – (</w:t>
            </w:r>
            <w:hyperlink r:id="rId23" w:history="1">
              <w:r w:rsidRPr="00E45F03">
                <w:rPr>
                  <w:rStyle w:val="Hyperlink"/>
                  <w:sz w:val="20"/>
                  <w:szCs w:val="20"/>
                </w:rPr>
                <w:t>Genesis 1:27-28</w:t>
              </w:r>
            </w:hyperlink>
            <w:r w:rsidRPr="00E45F03">
              <w:rPr>
                <w:sz w:val="20"/>
                <w:szCs w:val="20"/>
              </w:rPr>
              <w:t>)</w:t>
            </w:r>
          </w:p>
        </w:tc>
        <w:tc>
          <w:tcPr>
            <w:tcW w:w="4675" w:type="dxa"/>
            <w:tcMar>
              <w:left w:w="58" w:type="dxa"/>
              <w:right w:w="58" w:type="dxa"/>
            </w:tcMar>
            <w:vAlign w:val="center"/>
          </w:tcPr>
          <w:p w14:paraId="766AA4AF" w14:textId="77777777" w:rsidR="0036649B" w:rsidRPr="00E45F03" w:rsidRDefault="0036649B" w:rsidP="0028604C">
            <w:pPr>
              <w:rPr>
                <w:sz w:val="20"/>
                <w:szCs w:val="20"/>
              </w:rPr>
            </w:pPr>
            <w:r w:rsidRPr="00E45F03">
              <w:rPr>
                <w:sz w:val="20"/>
                <w:szCs w:val="20"/>
              </w:rPr>
              <w:t>1.) Commission to be fruitful, multiply, and replenish the earth – (</w:t>
            </w:r>
            <w:hyperlink r:id="rId24" w:history="1">
              <w:r w:rsidRPr="00E45F03">
                <w:rPr>
                  <w:rStyle w:val="Hyperlink"/>
                  <w:sz w:val="20"/>
                  <w:szCs w:val="20"/>
                </w:rPr>
                <w:t>Genesis 9:1</w:t>
              </w:r>
            </w:hyperlink>
            <w:r w:rsidRPr="00E45F03">
              <w:rPr>
                <w:sz w:val="20"/>
                <w:szCs w:val="20"/>
              </w:rPr>
              <w:t xml:space="preserve">, </w:t>
            </w:r>
            <w:hyperlink r:id="rId25" w:history="1">
              <w:r w:rsidRPr="00E45F03">
                <w:rPr>
                  <w:rStyle w:val="Hyperlink"/>
                  <w:sz w:val="20"/>
                  <w:szCs w:val="20"/>
                </w:rPr>
                <w:t>Verse 7</w:t>
              </w:r>
            </w:hyperlink>
            <w:r w:rsidRPr="00E45F03">
              <w:rPr>
                <w:sz w:val="20"/>
                <w:szCs w:val="20"/>
              </w:rPr>
              <w:t>)</w:t>
            </w:r>
          </w:p>
        </w:tc>
      </w:tr>
      <w:tr w:rsidR="0036649B" w14:paraId="1F971C34" w14:textId="77777777" w:rsidTr="003A385D">
        <w:trPr>
          <w:jc w:val="center"/>
        </w:trPr>
        <w:tc>
          <w:tcPr>
            <w:tcW w:w="4675" w:type="dxa"/>
            <w:tcMar>
              <w:left w:w="58" w:type="dxa"/>
              <w:right w:w="58" w:type="dxa"/>
            </w:tcMar>
            <w:vAlign w:val="center"/>
          </w:tcPr>
          <w:p w14:paraId="5D1F0C7C" w14:textId="77777777" w:rsidR="0036649B" w:rsidRPr="00E45F03" w:rsidRDefault="0036649B" w:rsidP="0028604C">
            <w:pPr>
              <w:rPr>
                <w:sz w:val="20"/>
                <w:szCs w:val="20"/>
              </w:rPr>
            </w:pPr>
            <w:r w:rsidRPr="00E45F03">
              <w:rPr>
                <w:sz w:val="20"/>
                <w:szCs w:val="20"/>
              </w:rPr>
              <w:t>2.) In charge of the animals – (</w:t>
            </w:r>
            <w:hyperlink r:id="rId26" w:history="1">
              <w:r w:rsidRPr="00E45F03">
                <w:rPr>
                  <w:rStyle w:val="Hyperlink"/>
                  <w:sz w:val="20"/>
                  <w:szCs w:val="20"/>
                </w:rPr>
                <w:t>Genesis 1:26</w:t>
              </w:r>
            </w:hyperlink>
            <w:r w:rsidRPr="00E45F03">
              <w:rPr>
                <w:sz w:val="20"/>
                <w:szCs w:val="20"/>
              </w:rPr>
              <w:t>)</w:t>
            </w:r>
          </w:p>
        </w:tc>
        <w:tc>
          <w:tcPr>
            <w:tcW w:w="4675" w:type="dxa"/>
            <w:tcMar>
              <w:left w:w="58" w:type="dxa"/>
              <w:right w:w="58" w:type="dxa"/>
            </w:tcMar>
            <w:vAlign w:val="center"/>
          </w:tcPr>
          <w:p w14:paraId="0B2EDB13" w14:textId="77777777" w:rsidR="0036649B" w:rsidRPr="00E45F03" w:rsidRDefault="0036649B" w:rsidP="0028604C">
            <w:pPr>
              <w:rPr>
                <w:sz w:val="20"/>
                <w:szCs w:val="20"/>
              </w:rPr>
            </w:pPr>
            <w:r w:rsidRPr="00E45F03">
              <w:rPr>
                <w:sz w:val="20"/>
                <w:szCs w:val="20"/>
              </w:rPr>
              <w:t>2.) In charge of the animals – (</w:t>
            </w:r>
            <w:hyperlink r:id="rId27" w:history="1">
              <w:r w:rsidRPr="00E45F03">
                <w:rPr>
                  <w:rStyle w:val="Hyperlink"/>
                  <w:sz w:val="20"/>
                  <w:szCs w:val="20"/>
                </w:rPr>
                <w:t>Genesis 9:2</w:t>
              </w:r>
            </w:hyperlink>
            <w:r w:rsidRPr="00E45F03">
              <w:rPr>
                <w:sz w:val="20"/>
                <w:szCs w:val="20"/>
              </w:rPr>
              <w:t>)</w:t>
            </w:r>
          </w:p>
        </w:tc>
      </w:tr>
      <w:tr w:rsidR="0036649B" w14:paraId="42BEFEBA" w14:textId="77777777" w:rsidTr="003A385D">
        <w:trPr>
          <w:jc w:val="center"/>
        </w:trPr>
        <w:tc>
          <w:tcPr>
            <w:tcW w:w="4675" w:type="dxa"/>
            <w:tcMar>
              <w:left w:w="58" w:type="dxa"/>
              <w:right w:w="58" w:type="dxa"/>
            </w:tcMar>
            <w:vAlign w:val="center"/>
          </w:tcPr>
          <w:p w14:paraId="0321C87E" w14:textId="77777777" w:rsidR="0036649B" w:rsidRPr="00E45F03" w:rsidRDefault="0036649B" w:rsidP="0028604C">
            <w:pPr>
              <w:rPr>
                <w:sz w:val="20"/>
                <w:szCs w:val="20"/>
              </w:rPr>
            </w:pPr>
            <w:r w:rsidRPr="00E45F03">
              <w:rPr>
                <w:sz w:val="20"/>
                <w:szCs w:val="20"/>
              </w:rPr>
              <w:t>3.) Became an Husbandman – (</w:t>
            </w:r>
            <w:hyperlink r:id="rId28" w:history="1">
              <w:r w:rsidRPr="00E45F03">
                <w:rPr>
                  <w:rStyle w:val="Hyperlink"/>
                  <w:sz w:val="20"/>
                  <w:szCs w:val="20"/>
                </w:rPr>
                <w:t>Genesis 2:15</w:t>
              </w:r>
            </w:hyperlink>
            <w:r w:rsidRPr="00E45F03">
              <w:rPr>
                <w:sz w:val="20"/>
                <w:szCs w:val="20"/>
              </w:rPr>
              <w:t>)</w:t>
            </w:r>
          </w:p>
        </w:tc>
        <w:tc>
          <w:tcPr>
            <w:tcW w:w="4675" w:type="dxa"/>
            <w:tcMar>
              <w:left w:w="58" w:type="dxa"/>
              <w:right w:w="58" w:type="dxa"/>
            </w:tcMar>
            <w:vAlign w:val="center"/>
          </w:tcPr>
          <w:p w14:paraId="421535D5" w14:textId="77777777" w:rsidR="0036649B" w:rsidRPr="00E45F03" w:rsidRDefault="0036649B" w:rsidP="0028604C">
            <w:pPr>
              <w:rPr>
                <w:sz w:val="20"/>
                <w:szCs w:val="20"/>
              </w:rPr>
            </w:pPr>
            <w:r w:rsidRPr="00E45F03">
              <w:rPr>
                <w:sz w:val="20"/>
                <w:szCs w:val="20"/>
              </w:rPr>
              <w:t>3.) Became an Husbandman – (</w:t>
            </w:r>
            <w:hyperlink r:id="rId29" w:history="1">
              <w:r w:rsidRPr="00E45F03">
                <w:rPr>
                  <w:rStyle w:val="Hyperlink"/>
                  <w:sz w:val="20"/>
                  <w:szCs w:val="20"/>
                </w:rPr>
                <w:t>Genesis 9:20</w:t>
              </w:r>
            </w:hyperlink>
            <w:r w:rsidRPr="00E45F03">
              <w:rPr>
                <w:sz w:val="20"/>
                <w:szCs w:val="20"/>
              </w:rPr>
              <w:t>)</w:t>
            </w:r>
          </w:p>
        </w:tc>
      </w:tr>
      <w:tr w:rsidR="0036649B" w14:paraId="0DC8DA5C" w14:textId="77777777" w:rsidTr="003A385D">
        <w:trPr>
          <w:jc w:val="center"/>
        </w:trPr>
        <w:tc>
          <w:tcPr>
            <w:tcW w:w="4675" w:type="dxa"/>
            <w:tcMar>
              <w:left w:w="58" w:type="dxa"/>
              <w:right w:w="58" w:type="dxa"/>
            </w:tcMar>
            <w:vAlign w:val="center"/>
          </w:tcPr>
          <w:p w14:paraId="343F07F4" w14:textId="77777777" w:rsidR="0036649B" w:rsidRPr="00E45F03" w:rsidRDefault="0036649B" w:rsidP="0028604C">
            <w:pPr>
              <w:rPr>
                <w:sz w:val="20"/>
                <w:szCs w:val="20"/>
              </w:rPr>
            </w:pPr>
            <w:r w:rsidRPr="00E45F03">
              <w:rPr>
                <w:sz w:val="20"/>
                <w:szCs w:val="20"/>
              </w:rPr>
              <w:t>4.) Sin involved partaking of a fruit</w:t>
            </w:r>
          </w:p>
          <w:p w14:paraId="7120E212" w14:textId="77777777" w:rsidR="0036649B" w:rsidRPr="00E45F03" w:rsidRDefault="0036649B" w:rsidP="0028604C">
            <w:pPr>
              <w:rPr>
                <w:sz w:val="20"/>
                <w:szCs w:val="20"/>
              </w:rPr>
            </w:pPr>
            <w:r w:rsidRPr="00E45F03">
              <w:rPr>
                <w:sz w:val="20"/>
                <w:szCs w:val="20"/>
              </w:rPr>
              <w:t>(</w:t>
            </w:r>
            <w:hyperlink r:id="rId30" w:history="1">
              <w:r w:rsidRPr="00E45F03">
                <w:rPr>
                  <w:rStyle w:val="Hyperlink"/>
                  <w:sz w:val="20"/>
                  <w:szCs w:val="20"/>
                </w:rPr>
                <w:t>Genesis 3:6</w:t>
              </w:r>
            </w:hyperlink>
            <w:r w:rsidRPr="00E45F03">
              <w:rPr>
                <w:sz w:val="20"/>
                <w:szCs w:val="20"/>
              </w:rPr>
              <w:t>)</w:t>
            </w:r>
          </w:p>
        </w:tc>
        <w:tc>
          <w:tcPr>
            <w:tcW w:w="4675" w:type="dxa"/>
            <w:tcMar>
              <w:left w:w="58" w:type="dxa"/>
              <w:right w:w="58" w:type="dxa"/>
            </w:tcMar>
            <w:vAlign w:val="center"/>
          </w:tcPr>
          <w:p w14:paraId="158DC2DB" w14:textId="77777777" w:rsidR="0036649B" w:rsidRPr="00E45F03" w:rsidRDefault="0036649B" w:rsidP="0028604C">
            <w:pPr>
              <w:rPr>
                <w:sz w:val="20"/>
                <w:szCs w:val="20"/>
              </w:rPr>
            </w:pPr>
            <w:r w:rsidRPr="00E45F03">
              <w:rPr>
                <w:sz w:val="20"/>
                <w:szCs w:val="20"/>
              </w:rPr>
              <w:t>4.) Sin involved partaking of the juice of a fruit</w:t>
            </w:r>
          </w:p>
          <w:p w14:paraId="7A78F7D7" w14:textId="77777777" w:rsidR="0036649B" w:rsidRPr="00E45F03" w:rsidRDefault="0036649B" w:rsidP="0028604C">
            <w:pPr>
              <w:rPr>
                <w:sz w:val="20"/>
                <w:szCs w:val="20"/>
              </w:rPr>
            </w:pPr>
            <w:r w:rsidRPr="00E45F03">
              <w:rPr>
                <w:sz w:val="20"/>
                <w:szCs w:val="20"/>
              </w:rPr>
              <w:t>(</w:t>
            </w:r>
            <w:hyperlink r:id="rId31" w:history="1">
              <w:r w:rsidRPr="00E45F03">
                <w:rPr>
                  <w:rStyle w:val="Hyperlink"/>
                  <w:sz w:val="20"/>
                  <w:szCs w:val="20"/>
                </w:rPr>
                <w:t>Genesis 9:20-21)</w:t>
              </w:r>
            </w:hyperlink>
          </w:p>
        </w:tc>
      </w:tr>
      <w:tr w:rsidR="0036649B" w14:paraId="6995348D" w14:textId="77777777" w:rsidTr="003A385D">
        <w:trPr>
          <w:jc w:val="center"/>
        </w:trPr>
        <w:tc>
          <w:tcPr>
            <w:tcW w:w="4675" w:type="dxa"/>
            <w:tcMar>
              <w:left w:w="58" w:type="dxa"/>
              <w:right w:w="58" w:type="dxa"/>
            </w:tcMar>
            <w:vAlign w:val="center"/>
          </w:tcPr>
          <w:p w14:paraId="6D6DBA95" w14:textId="77777777" w:rsidR="0036649B" w:rsidRPr="00E45F03" w:rsidRDefault="0036649B" w:rsidP="0028604C">
            <w:pPr>
              <w:rPr>
                <w:sz w:val="20"/>
                <w:szCs w:val="20"/>
              </w:rPr>
            </w:pPr>
            <w:r w:rsidRPr="00E45F03">
              <w:rPr>
                <w:sz w:val="20"/>
                <w:szCs w:val="20"/>
              </w:rPr>
              <w:t>5.) Sin caused nakedness – (</w:t>
            </w:r>
            <w:hyperlink r:id="rId32" w:history="1">
              <w:r w:rsidRPr="00E45F03">
                <w:rPr>
                  <w:rStyle w:val="Hyperlink"/>
                  <w:sz w:val="20"/>
                  <w:szCs w:val="20"/>
                </w:rPr>
                <w:t>Genesis 3:7</w:t>
              </w:r>
            </w:hyperlink>
            <w:r w:rsidRPr="00E45F03">
              <w:rPr>
                <w:sz w:val="20"/>
                <w:szCs w:val="20"/>
              </w:rPr>
              <w:t xml:space="preserve">; </w:t>
            </w:r>
            <w:hyperlink r:id="rId33" w:history="1">
              <w:r w:rsidRPr="00E45F03">
                <w:rPr>
                  <w:rStyle w:val="Hyperlink"/>
                  <w:sz w:val="20"/>
                  <w:szCs w:val="20"/>
                </w:rPr>
                <w:t>10-11</w:t>
              </w:r>
            </w:hyperlink>
            <w:r w:rsidRPr="00E45F03">
              <w:rPr>
                <w:sz w:val="20"/>
                <w:szCs w:val="20"/>
              </w:rPr>
              <w:t>)</w:t>
            </w:r>
          </w:p>
        </w:tc>
        <w:tc>
          <w:tcPr>
            <w:tcW w:w="4675" w:type="dxa"/>
            <w:tcMar>
              <w:left w:w="58" w:type="dxa"/>
              <w:right w:w="58" w:type="dxa"/>
            </w:tcMar>
            <w:vAlign w:val="center"/>
          </w:tcPr>
          <w:p w14:paraId="259BEB0E" w14:textId="77777777" w:rsidR="0036649B" w:rsidRPr="00E45F03" w:rsidRDefault="0036649B" w:rsidP="0028604C">
            <w:pPr>
              <w:rPr>
                <w:sz w:val="20"/>
                <w:szCs w:val="20"/>
              </w:rPr>
            </w:pPr>
            <w:r w:rsidRPr="00E45F03">
              <w:rPr>
                <w:sz w:val="20"/>
                <w:szCs w:val="20"/>
              </w:rPr>
              <w:t>5.) Sin caused nakedness – (</w:t>
            </w:r>
            <w:hyperlink r:id="rId34" w:history="1">
              <w:r w:rsidRPr="00E45F03">
                <w:rPr>
                  <w:rStyle w:val="Hyperlink"/>
                  <w:sz w:val="20"/>
                  <w:szCs w:val="20"/>
                </w:rPr>
                <w:t>Genesis 9:21-22)</w:t>
              </w:r>
            </w:hyperlink>
          </w:p>
        </w:tc>
      </w:tr>
      <w:tr w:rsidR="0036649B" w14:paraId="23952DBF" w14:textId="77777777" w:rsidTr="003A385D">
        <w:trPr>
          <w:jc w:val="center"/>
        </w:trPr>
        <w:tc>
          <w:tcPr>
            <w:tcW w:w="4675" w:type="dxa"/>
            <w:tcMar>
              <w:left w:w="58" w:type="dxa"/>
              <w:right w:w="58" w:type="dxa"/>
            </w:tcMar>
            <w:vAlign w:val="center"/>
          </w:tcPr>
          <w:p w14:paraId="1C0DF578" w14:textId="77777777" w:rsidR="0036649B" w:rsidRPr="00E45F03" w:rsidRDefault="0036649B" w:rsidP="0028604C">
            <w:pPr>
              <w:rPr>
                <w:sz w:val="20"/>
                <w:szCs w:val="20"/>
              </w:rPr>
            </w:pPr>
            <w:r w:rsidRPr="00E45F03">
              <w:rPr>
                <w:sz w:val="20"/>
                <w:szCs w:val="20"/>
              </w:rPr>
              <w:t>6.) Somebody else covered them – (</w:t>
            </w:r>
            <w:hyperlink r:id="rId35" w:history="1">
              <w:r w:rsidRPr="00E45F03">
                <w:rPr>
                  <w:rStyle w:val="Hyperlink"/>
                  <w:sz w:val="20"/>
                  <w:szCs w:val="20"/>
                </w:rPr>
                <w:t>Genesis 3:21</w:t>
              </w:r>
            </w:hyperlink>
            <w:r w:rsidRPr="00E45F03">
              <w:rPr>
                <w:sz w:val="20"/>
                <w:szCs w:val="20"/>
              </w:rPr>
              <w:t>)</w:t>
            </w:r>
          </w:p>
        </w:tc>
        <w:tc>
          <w:tcPr>
            <w:tcW w:w="4675" w:type="dxa"/>
            <w:tcMar>
              <w:left w:w="58" w:type="dxa"/>
              <w:right w:w="58" w:type="dxa"/>
            </w:tcMar>
            <w:vAlign w:val="center"/>
          </w:tcPr>
          <w:p w14:paraId="5E8EB3D0" w14:textId="77777777" w:rsidR="0036649B" w:rsidRPr="00E45F03" w:rsidRDefault="0036649B" w:rsidP="0028604C">
            <w:pPr>
              <w:rPr>
                <w:sz w:val="20"/>
                <w:szCs w:val="20"/>
              </w:rPr>
            </w:pPr>
            <w:r w:rsidRPr="00E45F03">
              <w:rPr>
                <w:sz w:val="20"/>
                <w:szCs w:val="20"/>
              </w:rPr>
              <w:t>6.) Somebody else covered them- (</w:t>
            </w:r>
            <w:hyperlink r:id="rId36" w:history="1">
              <w:r w:rsidRPr="00E45F03">
                <w:rPr>
                  <w:rStyle w:val="Hyperlink"/>
                  <w:sz w:val="20"/>
                  <w:szCs w:val="20"/>
                </w:rPr>
                <w:t>Genesis 9:23</w:t>
              </w:r>
            </w:hyperlink>
            <w:r w:rsidRPr="00E45F03">
              <w:rPr>
                <w:sz w:val="20"/>
                <w:szCs w:val="20"/>
              </w:rPr>
              <w:t>)</w:t>
            </w:r>
          </w:p>
        </w:tc>
      </w:tr>
      <w:tr w:rsidR="0036649B" w14:paraId="42535BD8" w14:textId="77777777" w:rsidTr="003A385D">
        <w:trPr>
          <w:jc w:val="center"/>
        </w:trPr>
        <w:tc>
          <w:tcPr>
            <w:tcW w:w="4675" w:type="dxa"/>
            <w:tcMar>
              <w:left w:w="58" w:type="dxa"/>
              <w:right w:w="58" w:type="dxa"/>
            </w:tcMar>
            <w:vAlign w:val="center"/>
          </w:tcPr>
          <w:p w14:paraId="2D08C38B" w14:textId="77777777" w:rsidR="0036649B" w:rsidRPr="00E45F03" w:rsidRDefault="0036649B" w:rsidP="0028604C">
            <w:pPr>
              <w:rPr>
                <w:sz w:val="20"/>
                <w:szCs w:val="20"/>
              </w:rPr>
            </w:pPr>
            <w:r w:rsidRPr="00E45F03">
              <w:rPr>
                <w:sz w:val="20"/>
                <w:szCs w:val="20"/>
              </w:rPr>
              <w:t>7.) Curse with a promise – (</w:t>
            </w:r>
            <w:hyperlink r:id="rId37" w:history="1">
              <w:r w:rsidRPr="00E45F03">
                <w:rPr>
                  <w:rStyle w:val="Hyperlink"/>
                  <w:sz w:val="20"/>
                  <w:szCs w:val="20"/>
                </w:rPr>
                <w:t>Genesis 3:15-19</w:t>
              </w:r>
            </w:hyperlink>
            <w:r w:rsidRPr="00E45F03">
              <w:rPr>
                <w:sz w:val="20"/>
                <w:szCs w:val="20"/>
              </w:rPr>
              <w:t>)</w:t>
            </w:r>
          </w:p>
        </w:tc>
        <w:tc>
          <w:tcPr>
            <w:tcW w:w="4675" w:type="dxa"/>
            <w:tcMar>
              <w:left w:w="58" w:type="dxa"/>
              <w:right w:w="58" w:type="dxa"/>
            </w:tcMar>
            <w:vAlign w:val="center"/>
          </w:tcPr>
          <w:p w14:paraId="44426617" w14:textId="77777777" w:rsidR="0036649B" w:rsidRPr="00E45F03" w:rsidRDefault="0036649B" w:rsidP="0028604C">
            <w:pPr>
              <w:rPr>
                <w:sz w:val="20"/>
                <w:szCs w:val="20"/>
              </w:rPr>
            </w:pPr>
            <w:r w:rsidRPr="00E45F03">
              <w:rPr>
                <w:sz w:val="20"/>
                <w:szCs w:val="20"/>
              </w:rPr>
              <w:t>7.) Curse with a promise – (</w:t>
            </w:r>
            <w:hyperlink r:id="rId38" w:history="1">
              <w:r w:rsidRPr="00E45F03">
                <w:rPr>
                  <w:rStyle w:val="Hyperlink"/>
                  <w:sz w:val="20"/>
                  <w:szCs w:val="20"/>
                </w:rPr>
                <w:t>Genesis 9:24-27</w:t>
              </w:r>
            </w:hyperlink>
            <w:r w:rsidRPr="00E45F03">
              <w:rPr>
                <w:sz w:val="20"/>
                <w:szCs w:val="20"/>
              </w:rPr>
              <w:t>)</w:t>
            </w:r>
          </w:p>
        </w:tc>
      </w:tr>
      <w:tr w:rsidR="0036649B" w14:paraId="3388ED3D" w14:textId="77777777" w:rsidTr="003A385D">
        <w:trPr>
          <w:jc w:val="center"/>
        </w:trPr>
        <w:tc>
          <w:tcPr>
            <w:tcW w:w="4675" w:type="dxa"/>
            <w:tcMar>
              <w:left w:w="58" w:type="dxa"/>
              <w:right w:w="58" w:type="dxa"/>
            </w:tcMar>
            <w:vAlign w:val="center"/>
          </w:tcPr>
          <w:p w14:paraId="12F73EFE" w14:textId="77777777" w:rsidR="0036649B" w:rsidRPr="00E45F03" w:rsidRDefault="0036649B" w:rsidP="0028604C">
            <w:pPr>
              <w:rPr>
                <w:sz w:val="20"/>
                <w:szCs w:val="20"/>
              </w:rPr>
            </w:pPr>
            <w:r w:rsidRPr="00E45F03">
              <w:rPr>
                <w:sz w:val="20"/>
                <w:szCs w:val="20"/>
              </w:rPr>
              <w:t>8.) Three sons mentioned (Cain, Abel, Seth)</w:t>
            </w:r>
          </w:p>
          <w:p w14:paraId="323861BA" w14:textId="77777777" w:rsidR="0036649B" w:rsidRPr="00E45F03" w:rsidRDefault="0036649B" w:rsidP="0028604C">
            <w:pPr>
              <w:rPr>
                <w:sz w:val="20"/>
                <w:szCs w:val="20"/>
              </w:rPr>
            </w:pPr>
            <w:r w:rsidRPr="00E45F03">
              <w:rPr>
                <w:sz w:val="20"/>
                <w:szCs w:val="20"/>
              </w:rPr>
              <w:t>(</w:t>
            </w:r>
            <w:hyperlink r:id="rId39" w:history="1">
              <w:r w:rsidRPr="00E45F03">
                <w:rPr>
                  <w:rStyle w:val="Hyperlink"/>
                  <w:sz w:val="20"/>
                  <w:szCs w:val="20"/>
                </w:rPr>
                <w:t>Genesis 4:1-2</w:t>
              </w:r>
            </w:hyperlink>
            <w:r w:rsidRPr="00E45F03">
              <w:rPr>
                <w:sz w:val="20"/>
                <w:szCs w:val="20"/>
              </w:rPr>
              <w:t xml:space="preserve">; </w:t>
            </w:r>
            <w:hyperlink r:id="rId40" w:history="1">
              <w:r w:rsidRPr="00E45F03">
                <w:rPr>
                  <w:rStyle w:val="Hyperlink"/>
                  <w:sz w:val="20"/>
                  <w:szCs w:val="20"/>
                </w:rPr>
                <w:t>Verse 25</w:t>
              </w:r>
            </w:hyperlink>
            <w:r w:rsidRPr="00E45F03">
              <w:rPr>
                <w:sz w:val="20"/>
                <w:szCs w:val="20"/>
              </w:rPr>
              <w:t>)</w:t>
            </w:r>
          </w:p>
        </w:tc>
        <w:tc>
          <w:tcPr>
            <w:tcW w:w="4675" w:type="dxa"/>
            <w:tcMar>
              <w:left w:w="58" w:type="dxa"/>
              <w:right w:w="58" w:type="dxa"/>
            </w:tcMar>
            <w:vAlign w:val="center"/>
          </w:tcPr>
          <w:p w14:paraId="3809F30A" w14:textId="77777777" w:rsidR="0036649B" w:rsidRPr="00E45F03" w:rsidRDefault="0036649B" w:rsidP="0028604C">
            <w:pPr>
              <w:rPr>
                <w:sz w:val="20"/>
                <w:szCs w:val="20"/>
              </w:rPr>
            </w:pPr>
            <w:r w:rsidRPr="00E45F03">
              <w:rPr>
                <w:sz w:val="20"/>
                <w:szCs w:val="20"/>
              </w:rPr>
              <w:t>8.) Three sons mentioned (Shem, Ham, Japheth)</w:t>
            </w:r>
          </w:p>
          <w:p w14:paraId="70BD91A2" w14:textId="77777777" w:rsidR="0036649B" w:rsidRPr="00E45F03" w:rsidRDefault="0036649B" w:rsidP="0028604C">
            <w:pPr>
              <w:rPr>
                <w:sz w:val="20"/>
                <w:szCs w:val="20"/>
              </w:rPr>
            </w:pPr>
            <w:r w:rsidRPr="00E45F03">
              <w:rPr>
                <w:sz w:val="20"/>
                <w:szCs w:val="20"/>
              </w:rPr>
              <w:t>(</w:t>
            </w:r>
            <w:hyperlink r:id="rId41" w:history="1">
              <w:r w:rsidRPr="00E45F03">
                <w:rPr>
                  <w:rStyle w:val="Hyperlink"/>
                  <w:sz w:val="20"/>
                  <w:szCs w:val="20"/>
                </w:rPr>
                <w:t>Genesis 9.18-19</w:t>
              </w:r>
            </w:hyperlink>
            <w:r w:rsidRPr="00E45F03">
              <w:rPr>
                <w:sz w:val="20"/>
                <w:szCs w:val="20"/>
              </w:rPr>
              <w:t>)</w:t>
            </w:r>
          </w:p>
        </w:tc>
      </w:tr>
      <w:tr w:rsidR="0036649B" w14:paraId="598A657A" w14:textId="77777777" w:rsidTr="003A385D">
        <w:trPr>
          <w:jc w:val="center"/>
        </w:trPr>
        <w:tc>
          <w:tcPr>
            <w:tcW w:w="4675" w:type="dxa"/>
            <w:tcMar>
              <w:left w:w="58" w:type="dxa"/>
              <w:right w:w="58" w:type="dxa"/>
            </w:tcMar>
            <w:vAlign w:val="center"/>
          </w:tcPr>
          <w:p w14:paraId="2701FA87" w14:textId="77777777" w:rsidR="0036649B" w:rsidRPr="00E45F03" w:rsidRDefault="0036649B" w:rsidP="0028604C">
            <w:pPr>
              <w:rPr>
                <w:sz w:val="20"/>
                <w:szCs w:val="20"/>
              </w:rPr>
            </w:pPr>
            <w:r w:rsidRPr="00E45F03">
              <w:rPr>
                <w:sz w:val="20"/>
                <w:szCs w:val="20"/>
              </w:rPr>
              <w:t>9.) One son brought sorrow and disappointment</w:t>
            </w:r>
          </w:p>
          <w:p w14:paraId="11F4DDD2" w14:textId="77777777" w:rsidR="0036649B" w:rsidRPr="00E45F03" w:rsidRDefault="0036649B" w:rsidP="0028604C">
            <w:pPr>
              <w:rPr>
                <w:sz w:val="20"/>
                <w:szCs w:val="20"/>
              </w:rPr>
            </w:pPr>
            <w:r w:rsidRPr="00E45F03">
              <w:rPr>
                <w:sz w:val="20"/>
                <w:szCs w:val="20"/>
              </w:rPr>
              <w:t>(</w:t>
            </w:r>
            <w:hyperlink r:id="rId42" w:history="1">
              <w:r w:rsidRPr="00E45F03">
                <w:rPr>
                  <w:rStyle w:val="Hyperlink"/>
                  <w:sz w:val="20"/>
                  <w:szCs w:val="20"/>
                </w:rPr>
                <w:t>Genesis 4:8-11</w:t>
              </w:r>
            </w:hyperlink>
            <w:r w:rsidRPr="00E45F03">
              <w:rPr>
                <w:sz w:val="20"/>
                <w:szCs w:val="20"/>
              </w:rPr>
              <w:t>)</w:t>
            </w:r>
          </w:p>
        </w:tc>
        <w:tc>
          <w:tcPr>
            <w:tcW w:w="4675" w:type="dxa"/>
            <w:tcMar>
              <w:left w:w="58" w:type="dxa"/>
              <w:right w:w="58" w:type="dxa"/>
            </w:tcMar>
            <w:vAlign w:val="center"/>
          </w:tcPr>
          <w:p w14:paraId="79EE6D6B" w14:textId="77777777" w:rsidR="0036649B" w:rsidRPr="00E45F03" w:rsidRDefault="0036649B" w:rsidP="0028604C">
            <w:pPr>
              <w:rPr>
                <w:sz w:val="20"/>
                <w:szCs w:val="20"/>
              </w:rPr>
            </w:pPr>
            <w:r w:rsidRPr="00E45F03">
              <w:rPr>
                <w:sz w:val="20"/>
                <w:szCs w:val="20"/>
              </w:rPr>
              <w:t>9.) One son brought sorrow and disappointment</w:t>
            </w:r>
          </w:p>
          <w:p w14:paraId="4AE8A18C" w14:textId="77777777" w:rsidR="0036649B" w:rsidRPr="00E45F03" w:rsidRDefault="0036649B" w:rsidP="0028604C">
            <w:pPr>
              <w:rPr>
                <w:sz w:val="20"/>
                <w:szCs w:val="20"/>
              </w:rPr>
            </w:pPr>
            <w:r w:rsidRPr="00E45F03">
              <w:rPr>
                <w:sz w:val="20"/>
                <w:szCs w:val="20"/>
              </w:rPr>
              <w:t>(</w:t>
            </w:r>
            <w:hyperlink r:id="rId43" w:history="1">
              <w:r w:rsidRPr="00E45F03">
                <w:rPr>
                  <w:rStyle w:val="Hyperlink"/>
                  <w:sz w:val="20"/>
                  <w:szCs w:val="20"/>
                </w:rPr>
                <w:t>Genesis 9:22-25</w:t>
              </w:r>
            </w:hyperlink>
            <w:r w:rsidRPr="00E45F03">
              <w:rPr>
                <w:sz w:val="20"/>
                <w:szCs w:val="20"/>
              </w:rPr>
              <w:t>)</w:t>
            </w:r>
          </w:p>
        </w:tc>
      </w:tr>
      <w:tr w:rsidR="0036649B" w14:paraId="7A880B04" w14:textId="77777777" w:rsidTr="003A385D">
        <w:trPr>
          <w:jc w:val="center"/>
        </w:trPr>
        <w:tc>
          <w:tcPr>
            <w:tcW w:w="4675" w:type="dxa"/>
            <w:tcMar>
              <w:left w:w="58" w:type="dxa"/>
              <w:right w:w="58" w:type="dxa"/>
            </w:tcMar>
            <w:vAlign w:val="center"/>
          </w:tcPr>
          <w:p w14:paraId="2D63EF8F" w14:textId="77777777" w:rsidR="0036649B" w:rsidRPr="00E45F03" w:rsidRDefault="0036649B" w:rsidP="0028604C">
            <w:pPr>
              <w:rPr>
                <w:sz w:val="20"/>
                <w:szCs w:val="20"/>
              </w:rPr>
            </w:pPr>
            <w:r w:rsidRPr="00E45F03">
              <w:rPr>
                <w:sz w:val="20"/>
                <w:szCs w:val="20"/>
              </w:rPr>
              <w:t>10.) Another son was included in promised seed</w:t>
            </w:r>
          </w:p>
          <w:p w14:paraId="6DEA0C8D" w14:textId="77777777" w:rsidR="0036649B" w:rsidRPr="00E45F03" w:rsidRDefault="0036649B" w:rsidP="0028604C">
            <w:pPr>
              <w:rPr>
                <w:sz w:val="20"/>
                <w:szCs w:val="20"/>
              </w:rPr>
            </w:pPr>
            <w:r w:rsidRPr="00E45F03">
              <w:rPr>
                <w:sz w:val="20"/>
                <w:szCs w:val="20"/>
              </w:rPr>
              <w:t>(</w:t>
            </w:r>
            <w:hyperlink r:id="rId44" w:history="1">
              <w:r w:rsidRPr="00E45F03">
                <w:rPr>
                  <w:rStyle w:val="Hyperlink"/>
                  <w:sz w:val="20"/>
                  <w:szCs w:val="20"/>
                </w:rPr>
                <w:t>Genesis 4.25</w:t>
              </w:r>
            </w:hyperlink>
            <w:r w:rsidRPr="00E45F03">
              <w:rPr>
                <w:sz w:val="20"/>
                <w:szCs w:val="20"/>
              </w:rPr>
              <w:t>)</w:t>
            </w:r>
          </w:p>
        </w:tc>
        <w:tc>
          <w:tcPr>
            <w:tcW w:w="4675" w:type="dxa"/>
            <w:tcMar>
              <w:left w:w="58" w:type="dxa"/>
              <w:right w:w="58" w:type="dxa"/>
            </w:tcMar>
            <w:vAlign w:val="center"/>
          </w:tcPr>
          <w:p w14:paraId="46F061A0" w14:textId="77777777" w:rsidR="0036649B" w:rsidRPr="00E45F03" w:rsidRDefault="0036649B" w:rsidP="0028604C">
            <w:pPr>
              <w:rPr>
                <w:sz w:val="20"/>
                <w:szCs w:val="20"/>
              </w:rPr>
            </w:pPr>
            <w:r w:rsidRPr="00E45F03">
              <w:rPr>
                <w:sz w:val="20"/>
                <w:szCs w:val="20"/>
              </w:rPr>
              <w:t>10.) Another son was included in promised seed</w:t>
            </w:r>
          </w:p>
          <w:p w14:paraId="0EDE2041" w14:textId="77777777" w:rsidR="0036649B" w:rsidRPr="00E45F03" w:rsidRDefault="0036649B" w:rsidP="0028604C">
            <w:pPr>
              <w:rPr>
                <w:sz w:val="20"/>
                <w:szCs w:val="20"/>
              </w:rPr>
            </w:pPr>
            <w:r w:rsidRPr="00E45F03">
              <w:rPr>
                <w:sz w:val="20"/>
                <w:szCs w:val="20"/>
              </w:rPr>
              <w:t>(</w:t>
            </w:r>
            <w:hyperlink r:id="rId45" w:history="1">
              <w:r w:rsidRPr="00E45F03">
                <w:rPr>
                  <w:rStyle w:val="Hyperlink"/>
                  <w:sz w:val="20"/>
                  <w:szCs w:val="20"/>
                </w:rPr>
                <w:t>Genesis 9.27</w:t>
              </w:r>
            </w:hyperlink>
            <w:r w:rsidRPr="00E45F03">
              <w:rPr>
                <w:sz w:val="20"/>
                <w:szCs w:val="20"/>
              </w:rPr>
              <w:t>)</w:t>
            </w:r>
          </w:p>
        </w:tc>
      </w:tr>
    </w:tbl>
    <w:p w14:paraId="0D35EC79" w14:textId="77777777" w:rsidR="0028604C" w:rsidRDefault="009B58FE" w:rsidP="009B58FE">
      <w:pPr>
        <w:rPr>
          <w:b/>
          <w:bCs/>
        </w:rPr>
      </w:pPr>
      <w:r>
        <w:br/>
      </w:r>
    </w:p>
    <w:p w14:paraId="4B89C09C" w14:textId="056A0676" w:rsidR="0028604C" w:rsidRPr="0028604C" w:rsidRDefault="0028604C" w:rsidP="009B58FE">
      <w:pPr>
        <w:rPr>
          <w:b/>
          <w:bCs/>
          <w:color w:val="FF0000"/>
        </w:rPr>
      </w:pPr>
      <w:r w:rsidRPr="0028604C">
        <w:rPr>
          <w:b/>
          <w:bCs/>
          <w:color w:val="FF0000"/>
        </w:rPr>
        <w:lastRenderedPageBreak/>
        <w:t>Noah awoke from his wine</w:t>
      </w:r>
      <w:r w:rsidR="00286B71">
        <w:rPr>
          <w:b/>
          <w:bCs/>
          <w:color w:val="FF0000"/>
        </w:rPr>
        <w:t xml:space="preserve"> </w:t>
      </w:r>
      <w:r w:rsidR="00286B71" w:rsidRPr="009A2D63">
        <w:rPr>
          <w:b/>
          <w:bCs/>
          <w:color w:val="FF0000"/>
          <w:u w:val="single"/>
        </w:rPr>
        <w:t>and God prophesies through him</w:t>
      </w:r>
      <w:r w:rsidR="005E729C">
        <w:rPr>
          <w:b/>
          <w:bCs/>
          <w:color w:val="FF0000"/>
        </w:rPr>
        <w:t xml:space="preserve"> – </w:t>
      </w:r>
      <w:r w:rsidR="005E729C" w:rsidRPr="009E29BC">
        <w:rPr>
          <w:b/>
          <w:bCs/>
          <w:color w:val="FF0000"/>
          <w:highlight w:val="yellow"/>
        </w:rPr>
        <w:t>Today this is misinterpreted by many</w:t>
      </w:r>
    </w:p>
    <w:p w14:paraId="196AB7D3" w14:textId="286DCE17" w:rsidR="00286B71" w:rsidRDefault="003A385D" w:rsidP="00771D6B">
      <w:pPr>
        <w:spacing w:after="60"/>
      </w:pPr>
      <w:hyperlink r:id="rId46" w:history="1">
        <w:r w:rsidR="009B58FE" w:rsidRPr="00286B71">
          <w:rPr>
            <w:rStyle w:val="Hyperlink"/>
            <w:b/>
            <w:bCs/>
          </w:rPr>
          <w:t>Genesis 9:24</w:t>
        </w:r>
      </w:hyperlink>
      <w:r w:rsidR="009B58FE">
        <w:t xml:space="preserve"> And Noah awoke from his wine, and </w:t>
      </w:r>
      <w:r w:rsidR="009B58FE" w:rsidRPr="005E729C">
        <w:rPr>
          <w:highlight w:val="yellow"/>
        </w:rPr>
        <w:t>knew what his younger son had done unto him</w:t>
      </w:r>
      <w:r w:rsidR="009B58FE">
        <w:t>.</w:t>
      </w:r>
      <w:r w:rsidR="009B58FE">
        <w:br/>
      </w:r>
      <w:r w:rsidR="009B58FE">
        <w:rPr>
          <w:b/>
          <w:bCs/>
        </w:rPr>
        <w:t>Genesis 9:25</w:t>
      </w:r>
      <w:r w:rsidR="009B58FE">
        <w:t xml:space="preserve"> And he said, </w:t>
      </w:r>
      <w:r w:rsidR="009B58FE" w:rsidRPr="005E729C">
        <w:rPr>
          <w:highlight w:val="yellow"/>
        </w:rPr>
        <w:t xml:space="preserve">Cursed </w:t>
      </w:r>
      <w:r w:rsidR="009B58FE" w:rsidRPr="005E729C">
        <w:rPr>
          <w:i/>
          <w:iCs/>
          <w:highlight w:val="yellow"/>
        </w:rPr>
        <w:t>be</w:t>
      </w:r>
      <w:r w:rsidR="009B58FE" w:rsidRPr="005E729C">
        <w:rPr>
          <w:highlight w:val="yellow"/>
        </w:rPr>
        <w:t xml:space="preserve"> Canaan</w:t>
      </w:r>
      <w:r w:rsidR="009B58FE">
        <w:t>; a servant of servants shall he be unto his brethren.</w:t>
      </w:r>
      <w:r w:rsidR="009B58FE">
        <w:br/>
      </w:r>
      <w:r w:rsidR="009B58FE">
        <w:rPr>
          <w:b/>
          <w:bCs/>
        </w:rPr>
        <w:t>Genesis 9:26</w:t>
      </w:r>
      <w:r w:rsidR="009B58FE">
        <w:t xml:space="preserve"> And he said, Blessed </w:t>
      </w:r>
      <w:r w:rsidR="009B58FE">
        <w:rPr>
          <w:i/>
          <w:iCs/>
        </w:rPr>
        <w:t>be</w:t>
      </w:r>
      <w:r w:rsidR="009B58FE">
        <w:t xml:space="preserve"> the LORD God of Shem; and Canaan shall be his servant.</w:t>
      </w:r>
      <w:r w:rsidR="009B58FE">
        <w:br/>
      </w:r>
      <w:r w:rsidR="009B58FE">
        <w:rPr>
          <w:b/>
          <w:bCs/>
        </w:rPr>
        <w:t>Genesis 9:27</w:t>
      </w:r>
      <w:r w:rsidR="009B58FE">
        <w:t xml:space="preserve"> God shall enlarge Japheth, and he shall dwell in the tents of Shem; and Canaan shall be his servant.</w:t>
      </w:r>
    </w:p>
    <w:sdt>
      <w:sdtPr>
        <w:rPr>
          <w:color w:val="4472C4" w:themeColor="accent1"/>
          <w:kern w:val="2"/>
          <w14:ligatures w14:val="standardContextual"/>
        </w:rPr>
        <w:id w:val="-505904913"/>
        <w:docPartObj>
          <w:docPartGallery w:val="Cover Pages"/>
          <w:docPartUnique/>
        </w:docPartObj>
      </w:sdtPr>
      <w:sdtEndPr>
        <w:rPr>
          <w:b/>
          <w:color w:val="auto"/>
        </w:rPr>
      </w:sdtEndPr>
      <w:sdtContent>
        <w:tbl>
          <w:tblPr>
            <w:tblStyle w:val="TableGrid"/>
            <w:tblW w:w="933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049"/>
            <w:gridCol w:w="3052"/>
            <w:gridCol w:w="3230"/>
          </w:tblGrid>
          <w:tr w:rsidR="00771D6B" w:rsidRPr="00171B47" w14:paraId="344304A7" w14:textId="77777777" w:rsidTr="00771D6B">
            <w:trPr>
              <w:trHeight w:val="330"/>
              <w:jc w:val="center"/>
            </w:trPr>
            <w:tc>
              <w:tcPr>
                <w:tcW w:w="9331" w:type="dxa"/>
                <w:gridSpan w:val="3"/>
                <w:tcBorders>
                  <w:top w:val="single" w:sz="18" w:space="0" w:color="auto"/>
                  <w:bottom w:val="single" w:sz="6" w:space="0" w:color="auto"/>
                </w:tcBorders>
                <w:shd w:val="clear" w:color="auto" w:fill="FFF2CC" w:themeFill="accent4" w:themeFillTint="33"/>
                <w:vAlign w:val="center"/>
              </w:tcPr>
              <w:p w14:paraId="22E6E408" w14:textId="51BACDAD" w:rsidR="00171B47" w:rsidRPr="009E29BC" w:rsidRDefault="00171B47" w:rsidP="00171B47">
                <w:pPr>
                  <w:jc w:val="center"/>
                  <w:rPr>
                    <w:rFonts w:cstheme="minorHAnsi"/>
                    <w:b/>
                    <w:bCs/>
                    <w:color w:val="FF0000"/>
                    <w:sz w:val="28"/>
                    <w:szCs w:val="28"/>
                  </w:rPr>
                </w:pPr>
                <w:r w:rsidRPr="009E29BC">
                  <w:rPr>
                    <w:b/>
                    <w:bCs/>
                    <w:color w:val="FF0000"/>
                    <w:kern w:val="2"/>
                    <w:sz w:val="28"/>
                    <w:szCs w:val="28"/>
                    <w14:ligatures w14:val="standardContextual"/>
                  </w:rPr>
                  <w:t>Misinterpretation -</w:t>
                </w:r>
                <w:r w:rsidR="00771D6B" w:rsidRPr="009E29BC">
                  <w:rPr>
                    <w:rFonts w:cstheme="minorHAnsi"/>
                    <w:b/>
                    <w:bCs/>
                    <w:color w:val="FF0000"/>
                    <w:sz w:val="28"/>
                    <w:szCs w:val="28"/>
                  </w:rPr>
                  <w:t xml:space="preserve"> </w:t>
                </w:r>
                <w:r w:rsidR="009A2D63" w:rsidRPr="009E29BC">
                  <w:rPr>
                    <w:rFonts w:cstheme="minorHAnsi"/>
                    <w:b/>
                    <w:bCs/>
                    <w:color w:val="FF0000"/>
                    <w:sz w:val="28"/>
                    <w:szCs w:val="28"/>
                  </w:rPr>
                  <w:t>Generational</w:t>
                </w:r>
                <w:r w:rsidR="00771D6B" w:rsidRPr="009E29BC">
                  <w:rPr>
                    <w:rFonts w:cstheme="minorHAnsi"/>
                    <w:b/>
                    <w:bCs/>
                    <w:color w:val="FF0000"/>
                    <w:sz w:val="28"/>
                    <w:szCs w:val="28"/>
                  </w:rPr>
                  <w:t xml:space="preserve"> Curses</w:t>
                </w:r>
                <w:r w:rsidR="009E29BC" w:rsidRPr="009E29BC">
                  <w:rPr>
                    <w:rFonts w:cstheme="minorHAnsi"/>
                    <w:b/>
                    <w:bCs/>
                    <w:color w:val="FF0000"/>
                    <w:sz w:val="28"/>
                    <w:szCs w:val="28"/>
                  </w:rPr>
                  <w:t xml:space="preserve"> along with these</w:t>
                </w:r>
                <w:r w:rsidR="007A034B">
                  <w:rPr>
                    <w:rFonts w:cstheme="minorHAnsi"/>
                    <w:b/>
                    <w:bCs/>
                    <w:color w:val="FF0000"/>
                    <w:sz w:val="28"/>
                    <w:szCs w:val="28"/>
                  </w:rPr>
                  <w:t xml:space="preserve"> Passages</w:t>
                </w:r>
                <w:r w:rsidRPr="009E29BC">
                  <w:rPr>
                    <w:rFonts w:cstheme="minorHAnsi"/>
                    <w:b/>
                    <w:bCs/>
                    <w:color w:val="FF0000"/>
                    <w:sz w:val="28"/>
                    <w:szCs w:val="28"/>
                  </w:rPr>
                  <w:t>:</w:t>
                </w:r>
              </w:p>
              <w:p w14:paraId="3DD52040" w14:textId="6CDAF043" w:rsidR="00771D6B" w:rsidRPr="00171B47" w:rsidRDefault="003A385D" w:rsidP="00171B47">
                <w:pPr>
                  <w:jc w:val="center"/>
                  <w:rPr>
                    <w:color w:val="4472C4" w:themeColor="accent1"/>
                  </w:rPr>
                </w:pPr>
                <w:hyperlink r:id="rId47" w:history="1">
                  <w:r w:rsidR="00171B47" w:rsidRPr="009E29BC">
                    <w:rPr>
                      <w:rStyle w:val="Hyperlink"/>
                      <w:rFonts w:cstheme="minorHAnsi"/>
                    </w:rPr>
                    <w:t>Exodus 20:5</w:t>
                  </w:r>
                </w:hyperlink>
                <w:r w:rsidR="00171B47" w:rsidRPr="00171B47">
                  <w:rPr>
                    <w:rFonts w:cstheme="minorHAnsi"/>
                  </w:rPr>
                  <w:t xml:space="preserve">; </w:t>
                </w:r>
                <w:hyperlink r:id="rId48" w:history="1">
                  <w:r w:rsidR="00171B47" w:rsidRPr="009E29BC">
                    <w:rPr>
                      <w:rStyle w:val="Hyperlink"/>
                      <w:rFonts w:cstheme="minorHAnsi"/>
                    </w:rPr>
                    <w:t>34:7</w:t>
                  </w:r>
                </w:hyperlink>
                <w:r w:rsidR="00171B47" w:rsidRPr="00171B47">
                  <w:rPr>
                    <w:rFonts w:cstheme="minorHAnsi"/>
                  </w:rPr>
                  <w:t xml:space="preserve">; </w:t>
                </w:r>
                <w:hyperlink r:id="rId49" w:history="1">
                  <w:r w:rsidR="00171B47" w:rsidRPr="009E29BC">
                    <w:rPr>
                      <w:rStyle w:val="Hyperlink"/>
                      <w:rFonts w:cstheme="minorHAnsi"/>
                    </w:rPr>
                    <w:t>Numbers 14:18</w:t>
                  </w:r>
                </w:hyperlink>
                <w:r w:rsidR="00171B47" w:rsidRPr="00171B47">
                  <w:rPr>
                    <w:rFonts w:cstheme="minorHAnsi"/>
                  </w:rPr>
                  <w:t xml:space="preserve">; </w:t>
                </w:r>
                <w:hyperlink r:id="rId50" w:history="1">
                  <w:r w:rsidR="00171B47" w:rsidRPr="009E29BC">
                    <w:rPr>
                      <w:rStyle w:val="Hyperlink"/>
                      <w:rFonts w:cstheme="minorHAnsi"/>
                    </w:rPr>
                    <w:t>Deuteronomy 5:9</w:t>
                  </w:r>
                </w:hyperlink>
                <w:r w:rsidR="00171B47" w:rsidRPr="00171B47">
                  <w:rPr>
                    <w:rFonts w:cstheme="minorHAnsi"/>
                  </w:rPr>
                  <w:t xml:space="preserve">; </w:t>
                </w:r>
                <w:hyperlink r:id="rId51" w:history="1">
                  <w:r w:rsidR="009E29BC" w:rsidRPr="009E29BC">
                    <w:rPr>
                      <w:rStyle w:val="Hyperlink"/>
                      <w:rFonts w:cstheme="minorHAnsi"/>
                    </w:rPr>
                    <w:t xml:space="preserve">II </w:t>
                  </w:r>
                  <w:r w:rsidR="00171B47" w:rsidRPr="009E29BC">
                    <w:rPr>
                      <w:rStyle w:val="Hyperlink"/>
                      <w:rFonts w:cstheme="minorHAnsi"/>
                    </w:rPr>
                    <w:t>Kings 10:30</w:t>
                  </w:r>
                </w:hyperlink>
                <w:r w:rsidR="00171B47" w:rsidRPr="00171B47">
                  <w:rPr>
                    <w:rFonts w:cstheme="minorHAnsi"/>
                  </w:rPr>
                  <w:t xml:space="preserve">; </w:t>
                </w:r>
                <w:hyperlink r:id="rId52" w:history="1">
                  <w:r w:rsidR="00171B47" w:rsidRPr="009E29BC">
                    <w:rPr>
                      <w:rStyle w:val="Hyperlink"/>
                      <w:rFonts w:cstheme="minorHAnsi"/>
                    </w:rPr>
                    <w:t>15:12</w:t>
                  </w:r>
                </w:hyperlink>
              </w:p>
            </w:tc>
          </w:tr>
          <w:tr w:rsidR="00771D6B" w14:paraId="139B4916" w14:textId="77777777" w:rsidTr="00771D6B">
            <w:trPr>
              <w:trHeight w:val="385"/>
              <w:jc w:val="center"/>
            </w:trPr>
            <w:tc>
              <w:tcPr>
                <w:tcW w:w="9331" w:type="dxa"/>
                <w:gridSpan w:val="3"/>
                <w:tcBorders>
                  <w:top w:val="single" w:sz="6" w:space="0" w:color="auto"/>
                  <w:bottom w:val="single" w:sz="6" w:space="0" w:color="auto"/>
                </w:tcBorders>
                <w:shd w:val="clear" w:color="auto" w:fill="806000" w:themeFill="accent4" w:themeFillShade="80"/>
                <w:vAlign w:val="center"/>
              </w:tcPr>
              <w:p w14:paraId="0A164680" w14:textId="77777777" w:rsidR="00771D6B" w:rsidRPr="00171B47" w:rsidRDefault="00771D6B" w:rsidP="003A385D">
                <w:pPr>
                  <w:jc w:val="center"/>
                  <w:rPr>
                    <w:b/>
                    <w:sz w:val="24"/>
                    <w:szCs w:val="24"/>
                  </w:rPr>
                </w:pPr>
                <w:r w:rsidRPr="00171B47">
                  <w:rPr>
                    <w:b/>
                    <w:color w:val="FFFFFF" w:themeColor="background1"/>
                    <w:sz w:val="24"/>
                    <w:szCs w:val="24"/>
                  </w:rPr>
                  <w:t>70 Nations Divided in the Earth after Noah’s Prophecy</w:t>
                </w:r>
              </w:p>
            </w:tc>
          </w:tr>
          <w:tr w:rsidR="00771D6B" w:rsidRPr="00BA1140" w14:paraId="5109DC39" w14:textId="77777777" w:rsidTr="00771D6B">
            <w:trPr>
              <w:trHeight w:val="569"/>
              <w:jc w:val="center"/>
            </w:trPr>
            <w:tc>
              <w:tcPr>
                <w:tcW w:w="9331" w:type="dxa"/>
                <w:gridSpan w:val="3"/>
                <w:tcBorders>
                  <w:top w:val="single" w:sz="6" w:space="0" w:color="auto"/>
                  <w:bottom w:val="single" w:sz="18" w:space="0" w:color="auto"/>
                </w:tcBorders>
                <w:shd w:val="clear" w:color="auto" w:fill="E2EFD9" w:themeFill="accent6" w:themeFillTint="33"/>
                <w:vAlign w:val="center"/>
              </w:tcPr>
              <w:p w14:paraId="474F8764" w14:textId="77777777" w:rsidR="00771D6B" w:rsidRPr="00C47170" w:rsidRDefault="00771D6B" w:rsidP="003A385D">
                <w:pPr>
                  <w:jc w:val="center"/>
                  <w:rPr>
                    <w:b/>
                    <w:sz w:val="24"/>
                    <w:szCs w:val="24"/>
                  </w:rPr>
                </w:pPr>
                <w:r w:rsidRPr="00C47170">
                  <w:rPr>
                    <w:b/>
                    <w:sz w:val="24"/>
                    <w:szCs w:val="24"/>
                  </w:rPr>
                  <w:t xml:space="preserve">Genesis 9:1 </w:t>
                </w:r>
                <w:r w:rsidRPr="00C47170">
                  <w:rPr>
                    <w:bCs/>
                    <w:sz w:val="24"/>
                    <w:szCs w:val="24"/>
                  </w:rPr>
                  <w:t>And God blessed Noah and his sons, and said unto them, Be fruitful, and multiply, and replenish the earth.</w:t>
                </w:r>
              </w:p>
            </w:tc>
          </w:tr>
          <w:tr w:rsidR="00771D6B" w:rsidRPr="00BA1140" w14:paraId="50660074" w14:textId="77777777" w:rsidTr="00171B47">
            <w:trPr>
              <w:trHeight w:val="225"/>
              <w:jc w:val="center"/>
            </w:trPr>
            <w:tc>
              <w:tcPr>
                <w:tcW w:w="3049" w:type="dxa"/>
                <w:tcBorders>
                  <w:top w:val="single" w:sz="18" w:space="0" w:color="auto"/>
                  <w:bottom w:val="single" w:sz="18" w:space="0" w:color="auto"/>
                </w:tcBorders>
                <w:shd w:val="clear" w:color="auto" w:fill="E2EFD9" w:themeFill="accent6" w:themeFillTint="33"/>
                <w:vAlign w:val="center"/>
              </w:tcPr>
              <w:p w14:paraId="025248D5" w14:textId="6C1E7BDF" w:rsidR="00771D6B" w:rsidRPr="00171B47" w:rsidRDefault="00771D6B" w:rsidP="003A385D">
                <w:pPr>
                  <w:jc w:val="center"/>
                  <w:rPr>
                    <w:b/>
                    <w:sz w:val="24"/>
                    <w:szCs w:val="24"/>
                  </w:rPr>
                </w:pPr>
                <w:r w:rsidRPr="00171B47">
                  <w:rPr>
                    <w:b/>
                    <w:sz w:val="24"/>
                    <w:szCs w:val="24"/>
                  </w:rPr>
                  <w:t xml:space="preserve">Shem – </w:t>
                </w:r>
                <w:r w:rsidR="003A385D">
                  <w:rPr>
                    <w:b/>
                    <w:sz w:val="24"/>
                    <w:szCs w:val="24"/>
                  </w:rPr>
                  <w:t>1</w:t>
                </w:r>
                <w:r w:rsidR="003A385D">
                  <w:rPr>
                    <w:b/>
                    <w:sz w:val="24"/>
                    <w:szCs w:val="24"/>
                    <w:vertAlign w:val="superscript"/>
                  </w:rPr>
                  <w:t>st</w:t>
                </w:r>
                <w:r w:rsidRPr="00171B47">
                  <w:rPr>
                    <w:b/>
                    <w:sz w:val="24"/>
                    <w:szCs w:val="24"/>
                  </w:rPr>
                  <w:t xml:space="preserve"> Born </w:t>
                </w:r>
              </w:p>
            </w:tc>
            <w:tc>
              <w:tcPr>
                <w:tcW w:w="3052" w:type="dxa"/>
                <w:tcBorders>
                  <w:top w:val="single" w:sz="18" w:space="0" w:color="auto"/>
                  <w:bottom w:val="single" w:sz="18" w:space="0" w:color="auto"/>
                </w:tcBorders>
                <w:shd w:val="clear" w:color="auto" w:fill="E2EFD9" w:themeFill="accent6" w:themeFillTint="33"/>
                <w:vAlign w:val="center"/>
              </w:tcPr>
              <w:p w14:paraId="29C0C9DA" w14:textId="77777777" w:rsidR="00771D6B" w:rsidRPr="00171B47" w:rsidRDefault="00771D6B" w:rsidP="003A385D">
                <w:pPr>
                  <w:jc w:val="center"/>
                  <w:rPr>
                    <w:b/>
                    <w:sz w:val="24"/>
                    <w:szCs w:val="24"/>
                  </w:rPr>
                </w:pPr>
                <w:r w:rsidRPr="00171B47">
                  <w:rPr>
                    <w:b/>
                    <w:sz w:val="24"/>
                    <w:szCs w:val="24"/>
                  </w:rPr>
                  <w:t>Ham – 3</w:t>
                </w:r>
                <w:r w:rsidRPr="00171B47">
                  <w:rPr>
                    <w:b/>
                    <w:sz w:val="24"/>
                    <w:szCs w:val="24"/>
                    <w:vertAlign w:val="superscript"/>
                  </w:rPr>
                  <w:t>rd</w:t>
                </w:r>
                <w:r w:rsidRPr="00171B47">
                  <w:rPr>
                    <w:b/>
                    <w:sz w:val="24"/>
                    <w:szCs w:val="24"/>
                  </w:rPr>
                  <w:t xml:space="preserve"> Born</w:t>
                </w:r>
              </w:p>
            </w:tc>
            <w:tc>
              <w:tcPr>
                <w:tcW w:w="3230" w:type="dxa"/>
                <w:tcBorders>
                  <w:top w:val="single" w:sz="18" w:space="0" w:color="auto"/>
                  <w:bottom w:val="single" w:sz="18" w:space="0" w:color="auto"/>
                </w:tcBorders>
                <w:shd w:val="clear" w:color="auto" w:fill="E2EFD9" w:themeFill="accent6" w:themeFillTint="33"/>
                <w:vAlign w:val="center"/>
              </w:tcPr>
              <w:p w14:paraId="640C8C0F" w14:textId="7AA3D4E7" w:rsidR="00771D6B" w:rsidRPr="00171B47" w:rsidRDefault="00771D6B" w:rsidP="003A385D">
                <w:pPr>
                  <w:jc w:val="center"/>
                  <w:rPr>
                    <w:b/>
                    <w:sz w:val="24"/>
                    <w:szCs w:val="24"/>
                  </w:rPr>
                </w:pPr>
                <w:r w:rsidRPr="00171B47">
                  <w:rPr>
                    <w:b/>
                    <w:sz w:val="24"/>
                    <w:szCs w:val="24"/>
                  </w:rPr>
                  <w:t xml:space="preserve">Japheth </w:t>
                </w:r>
                <w:r w:rsidR="003A385D">
                  <w:rPr>
                    <w:b/>
                    <w:sz w:val="24"/>
                    <w:szCs w:val="24"/>
                  </w:rPr>
                  <w:t>–</w:t>
                </w:r>
                <w:r w:rsidRPr="00171B47">
                  <w:rPr>
                    <w:b/>
                    <w:sz w:val="24"/>
                    <w:szCs w:val="24"/>
                  </w:rPr>
                  <w:t xml:space="preserve"> </w:t>
                </w:r>
                <w:r w:rsidR="003A385D">
                  <w:rPr>
                    <w:b/>
                    <w:sz w:val="24"/>
                    <w:szCs w:val="24"/>
                  </w:rPr>
                  <w:t>2</w:t>
                </w:r>
                <w:r w:rsidR="003A385D">
                  <w:rPr>
                    <w:b/>
                    <w:sz w:val="24"/>
                    <w:szCs w:val="24"/>
                    <w:vertAlign w:val="superscript"/>
                  </w:rPr>
                  <w:t>nt</w:t>
                </w:r>
                <w:r w:rsidRPr="00171B47">
                  <w:rPr>
                    <w:b/>
                    <w:sz w:val="24"/>
                    <w:szCs w:val="24"/>
                  </w:rPr>
                  <w:t xml:space="preserve"> Born</w:t>
                </w:r>
              </w:p>
            </w:tc>
          </w:tr>
          <w:tr w:rsidR="00771D6B" w:rsidRPr="00BA1140" w14:paraId="63256FD5" w14:textId="77777777" w:rsidTr="00171B47">
            <w:trPr>
              <w:trHeight w:val="702"/>
              <w:jc w:val="center"/>
            </w:trPr>
            <w:tc>
              <w:tcPr>
                <w:tcW w:w="3049" w:type="dxa"/>
                <w:tcBorders>
                  <w:top w:val="single" w:sz="18" w:space="0" w:color="auto"/>
                  <w:bottom w:val="single" w:sz="18" w:space="0" w:color="auto"/>
                </w:tcBorders>
                <w:shd w:val="clear" w:color="auto" w:fill="E2EFD9" w:themeFill="accent6" w:themeFillTint="33"/>
                <w:vAlign w:val="center"/>
              </w:tcPr>
              <w:p w14:paraId="742C3648" w14:textId="77777777" w:rsidR="00771D6B" w:rsidRPr="00C47170" w:rsidRDefault="003A385D" w:rsidP="003A385D">
                <w:pPr>
                  <w:rPr>
                    <w:b/>
                  </w:rPr>
                </w:pPr>
                <w:hyperlink r:id="rId53" w:history="1">
                  <w:r w:rsidR="00771D6B" w:rsidRPr="00171B47">
                    <w:rPr>
                      <w:rStyle w:val="Hyperlink"/>
                      <w:b/>
                      <w:sz w:val="18"/>
                      <w:szCs w:val="18"/>
                    </w:rPr>
                    <w:t>Genesis 9:26</w:t>
                  </w:r>
                </w:hyperlink>
                <w:r w:rsidR="00771D6B" w:rsidRPr="00C47170">
                  <w:rPr>
                    <w:b/>
                  </w:rPr>
                  <w:t xml:space="preserve"> </w:t>
                </w:r>
                <w:r w:rsidR="00771D6B" w:rsidRPr="00171B47">
                  <w:rPr>
                    <w:b/>
                    <w:sz w:val="20"/>
                    <w:szCs w:val="20"/>
                  </w:rPr>
                  <w:t>… Blessed be the LORD God of Shem; and Canaan shall be his servant.</w:t>
                </w:r>
              </w:p>
            </w:tc>
            <w:tc>
              <w:tcPr>
                <w:tcW w:w="3052" w:type="dxa"/>
                <w:tcBorders>
                  <w:top w:val="single" w:sz="18" w:space="0" w:color="auto"/>
                  <w:bottom w:val="single" w:sz="18" w:space="0" w:color="auto"/>
                </w:tcBorders>
                <w:shd w:val="clear" w:color="auto" w:fill="E2EFD9" w:themeFill="accent6" w:themeFillTint="33"/>
                <w:vAlign w:val="center"/>
              </w:tcPr>
              <w:p w14:paraId="5F2B67AF" w14:textId="77777777" w:rsidR="00771D6B" w:rsidRPr="00C47170" w:rsidRDefault="003A385D" w:rsidP="003A385D">
                <w:pPr>
                  <w:rPr>
                    <w:b/>
                    <w:sz w:val="24"/>
                    <w:szCs w:val="24"/>
                  </w:rPr>
                </w:pPr>
                <w:hyperlink r:id="rId54" w:history="1">
                  <w:r w:rsidR="00771D6B" w:rsidRPr="00171B47">
                    <w:rPr>
                      <w:rStyle w:val="Hyperlink"/>
                      <w:b/>
                      <w:sz w:val="18"/>
                      <w:szCs w:val="18"/>
                    </w:rPr>
                    <w:t>Genesis 9:25</w:t>
                  </w:r>
                </w:hyperlink>
                <w:r w:rsidR="00771D6B" w:rsidRPr="00C47170">
                  <w:rPr>
                    <w:b/>
                    <w:sz w:val="24"/>
                    <w:szCs w:val="24"/>
                  </w:rPr>
                  <w:t xml:space="preserve"> </w:t>
                </w:r>
                <w:r w:rsidR="00771D6B" w:rsidRPr="00171B47">
                  <w:rPr>
                    <w:b/>
                    <w:sz w:val="18"/>
                    <w:szCs w:val="18"/>
                  </w:rPr>
                  <w:t>… Cursed be Canaan; a servant of servants shall he be unto his brethren.</w:t>
                </w:r>
              </w:p>
            </w:tc>
            <w:tc>
              <w:tcPr>
                <w:tcW w:w="3230" w:type="dxa"/>
                <w:tcBorders>
                  <w:top w:val="single" w:sz="18" w:space="0" w:color="auto"/>
                  <w:bottom w:val="single" w:sz="18" w:space="0" w:color="auto"/>
                </w:tcBorders>
                <w:shd w:val="clear" w:color="auto" w:fill="E2EFD9" w:themeFill="accent6" w:themeFillTint="33"/>
                <w:vAlign w:val="center"/>
              </w:tcPr>
              <w:p w14:paraId="1F358469" w14:textId="77777777" w:rsidR="00771D6B" w:rsidRPr="00C47170" w:rsidRDefault="003A385D" w:rsidP="003A385D">
                <w:pPr>
                  <w:rPr>
                    <w:b/>
                    <w:sz w:val="24"/>
                    <w:szCs w:val="24"/>
                  </w:rPr>
                </w:pPr>
                <w:hyperlink r:id="rId55" w:history="1">
                  <w:r w:rsidR="00771D6B" w:rsidRPr="00171B47">
                    <w:rPr>
                      <w:rStyle w:val="Hyperlink"/>
                      <w:b/>
                      <w:sz w:val="18"/>
                      <w:szCs w:val="18"/>
                    </w:rPr>
                    <w:t>Genesis 9:27</w:t>
                  </w:r>
                </w:hyperlink>
                <w:r w:rsidR="00771D6B" w:rsidRPr="00C47170">
                  <w:rPr>
                    <w:b/>
                    <w:sz w:val="24"/>
                    <w:szCs w:val="24"/>
                  </w:rPr>
                  <w:t xml:space="preserve"> </w:t>
                </w:r>
                <w:r w:rsidR="00771D6B" w:rsidRPr="00171B47">
                  <w:rPr>
                    <w:b/>
                    <w:sz w:val="18"/>
                    <w:szCs w:val="18"/>
                  </w:rPr>
                  <w:t>God shall enlarge Japheth, and he shall dwell in the tents of Shem; and Canaan shall be his servant.</w:t>
                </w:r>
              </w:p>
            </w:tc>
          </w:tr>
          <w:tr w:rsidR="00771D6B" w:rsidRPr="00BA1140" w14:paraId="00B8BDBB" w14:textId="77777777" w:rsidTr="006B0E34">
            <w:trPr>
              <w:trHeight w:val="522"/>
              <w:jc w:val="center"/>
            </w:trPr>
            <w:tc>
              <w:tcPr>
                <w:tcW w:w="3049" w:type="dxa"/>
                <w:tcBorders>
                  <w:top w:val="single" w:sz="18" w:space="0" w:color="auto"/>
                  <w:bottom w:val="single" w:sz="6" w:space="0" w:color="auto"/>
                </w:tcBorders>
                <w:shd w:val="clear" w:color="auto" w:fill="D9E2F3" w:themeFill="accent1" w:themeFillTint="33"/>
                <w:vAlign w:val="center"/>
              </w:tcPr>
              <w:p w14:paraId="2E40275B" w14:textId="77777777" w:rsidR="00771D6B" w:rsidRPr="00883621" w:rsidRDefault="00771D6B" w:rsidP="003A385D">
                <w:pPr>
                  <w:jc w:val="center"/>
                  <w:rPr>
                    <w:b/>
                  </w:rPr>
                </w:pPr>
                <w:r w:rsidRPr="00883621">
                  <w:rPr>
                    <w:b/>
                  </w:rPr>
                  <w:t>Prophecy Begins fulfillment in Chapter 12</w:t>
                </w:r>
                <w:r>
                  <w:rPr>
                    <w:b/>
                  </w:rPr>
                  <w:t xml:space="preserve"> and is Eternal</w:t>
                </w:r>
              </w:p>
            </w:tc>
            <w:tc>
              <w:tcPr>
                <w:tcW w:w="3052" w:type="dxa"/>
                <w:tcBorders>
                  <w:top w:val="single" w:sz="18" w:space="0" w:color="auto"/>
                  <w:bottom w:val="single" w:sz="6" w:space="0" w:color="auto"/>
                </w:tcBorders>
                <w:shd w:val="clear" w:color="auto" w:fill="D9E2F3" w:themeFill="accent1" w:themeFillTint="33"/>
                <w:vAlign w:val="center"/>
              </w:tcPr>
              <w:p w14:paraId="6E3293E4" w14:textId="77777777" w:rsidR="00771D6B" w:rsidRPr="00883621" w:rsidRDefault="00771D6B" w:rsidP="003A385D">
                <w:pPr>
                  <w:jc w:val="center"/>
                  <w:rPr>
                    <w:b/>
                  </w:rPr>
                </w:pPr>
                <w:r w:rsidRPr="00883621">
                  <w:rPr>
                    <w:b/>
                  </w:rPr>
                  <w:t>Prophecy Fulfilled within 200 years</w:t>
                </w:r>
              </w:p>
            </w:tc>
            <w:tc>
              <w:tcPr>
                <w:tcW w:w="3230" w:type="dxa"/>
                <w:tcBorders>
                  <w:top w:val="single" w:sz="18" w:space="0" w:color="auto"/>
                  <w:bottom w:val="single" w:sz="6" w:space="0" w:color="auto"/>
                </w:tcBorders>
                <w:shd w:val="clear" w:color="auto" w:fill="D9E2F3" w:themeFill="accent1" w:themeFillTint="33"/>
                <w:vAlign w:val="center"/>
              </w:tcPr>
              <w:p w14:paraId="256076C2" w14:textId="77777777" w:rsidR="00771D6B" w:rsidRPr="00883621" w:rsidRDefault="00771D6B" w:rsidP="003A385D">
                <w:pPr>
                  <w:jc w:val="center"/>
                  <w:rPr>
                    <w:b/>
                  </w:rPr>
                </w:pPr>
                <w:r w:rsidRPr="00883621">
                  <w:rPr>
                    <w:b/>
                  </w:rPr>
                  <w:t xml:space="preserve">Prophecy begins to be fulfilled in 1500 years and </w:t>
                </w:r>
                <w:r>
                  <w:rPr>
                    <w:b/>
                  </w:rPr>
                  <w:t>lasts even today</w:t>
                </w:r>
              </w:p>
            </w:tc>
          </w:tr>
          <w:tr w:rsidR="00771D6B" w:rsidRPr="00BA1140" w14:paraId="43628820" w14:textId="77777777" w:rsidTr="006B0E34">
            <w:trPr>
              <w:trHeight w:val="183"/>
              <w:jc w:val="center"/>
            </w:trPr>
            <w:tc>
              <w:tcPr>
                <w:tcW w:w="3049" w:type="dxa"/>
                <w:tcBorders>
                  <w:top w:val="single" w:sz="6" w:space="0" w:color="auto"/>
                </w:tcBorders>
                <w:vAlign w:val="center"/>
              </w:tcPr>
              <w:p w14:paraId="4A536CD3" w14:textId="77777777" w:rsidR="00771D6B" w:rsidRPr="00BA1140" w:rsidRDefault="00771D6B" w:rsidP="003A385D">
                <w:pPr>
                  <w:rPr>
                    <w:b/>
                    <w:sz w:val="16"/>
                    <w:szCs w:val="16"/>
                  </w:rPr>
                </w:pPr>
                <w:r w:rsidRPr="00BA1140">
                  <w:rPr>
                    <w:b/>
                    <w:sz w:val="16"/>
                    <w:szCs w:val="16"/>
                  </w:rPr>
                  <w:t>Elam</w:t>
                </w:r>
              </w:p>
            </w:tc>
            <w:tc>
              <w:tcPr>
                <w:tcW w:w="3052" w:type="dxa"/>
                <w:tcBorders>
                  <w:top w:val="single" w:sz="6" w:space="0" w:color="auto"/>
                </w:tcBorders>
                <w:vAlign w:val="center"/>
              </w:tcPr>
              <w:p w14:paraId="7D82B5D6" w14:textId="77777777" w:rsidR="00771D6B" w:rsidRPr="00BA1140" w:rsidRDefault="00771D6B" w:rsidP="003A385D">
                <w:pPr>
                  <w:rPr>
                    <w:b/>
                    <w:sz w:val="16"/>
                    <w:szCs w:val="16"/>
                  </w:rPr>
                </w:pPr>
                <w:r w:rsidRPr="00BA1140">
                  <w:rPr>
                    <w:b/>
                    <w:sz w:val="16"/>
                    <w:szCs w:val="16"/>
                  </w:rPr>
                  <w:t>Cush</w:t>
                </w:r>
              </w:p>
            </w:tc>
            <w:tc>
              <w:tcPr>
                <w:tcW w:w="3230" w:type="dxa"/>
                <w:tcBorders>
                  <w:top w:val="single" w:sz="6" w:space="0" w:color="auto"/>
                </w:tcBorders>
                <w:vAlign w:val="center"/>
              </w:tcPr>
              <w:p w14:paraId="1A86E096" w14:textId="77777777" w:rsidR="00771D6B" w:rsidRPr="00BA1140" w:rsidRDefault="00771D6B" w:rsidP="003A385D">
                <w:pPr>
                  <w:rPr>
                    <w:b/>
                    <w:sz w:val="16"/>
                    <w:szCs w:val="16"/>
                  </w:rPr>
                </w:pPr>
                <w:r w:rsidRPr="00BA1140">
                  <w:rPr>
                    <w:b/>
                    <w:sz w:val="16"/>
                    <w:szCs w:val="16"/>
                  </w:rPr>
                  <w:t>Gomer (Germany, Crimea, Cambria,Celts)</w:t>
                </w:r>
              </w:p>
            </w:tc>
          </w:tr>
          <w:tr w:rsidR="00771D6B" w:rsidRPr="00BA1140" w14:paraId="40E75F63" w14:textId="77777777" w:rsidTr="00771D6B">
            <w:trPr>
              <w:trHeight w:val="192"/>
              <w:jc w:val="center"/>
            </w:trPr>
            <w:tc>
              <w:tcPr>
                <w:tcW w:w="3049" w:type="dxa"/>
                <w:vAlign w:val="center"/>
              </w:tcPr>
              <w:p w14:paraId="360CFEDB" w14:textId="77777777" w:rsidR="00771D6B" w:rsidRPr="00BA1140" w:rsidRDefault="00771D6B" w:rsidP="003A385D">
                <w:pPr>
                  <w:rPr>
                    <w:b/>
                    <w:sz w:val="16"/>
                    <w:szCs w:val="16"/>
                  </w:rPr>
                </w:pPr>
                <w:r w:rsidRPr="00BA1140">
                  <w:rPr>
                    <w:b/>
                    <w:sz w:val="16"/>
                    <w:szCs w:val="16"/>
                  </w:rPr>
                  <w:t>Asshur(Assyria)</w:t>
                </w:r>
              </w:p>
            </w:tc>
            <w:tc>
              <w:tcPr>
                <w:tcW w:w="3052" w:type="dxa"/>
                <w:vAlign w:val="center"/>
              </w:tcPr>
              <w:p w14:paraId="2B99D91F" w14:textId="77777777" w:rsidR="00771D6B" w:rsidRPr="00BA1140" w:rsidRDefault="00771D6B" w:rsidP="003A385D">
                <w:pPr>
                  <w:ind w:left="288"/>
                  <w:rPr>
                    <w:b/>
                    <w:sz w:val="16"/>
                    <w:szCs w:val="16"/>
                  </w:rPr>
                </w:pPr>
                <w:r w:rsidRPr="00BA1140">
                  <w:rPr>
                    <w:b/>
                    <w:sz w:val="16"/>
                    <w:szCs w:val="16"/>
                  </w:rPr>
                  <w:t>Seba</w:t>
                </w:r>
              </w:p>
            </w:tc>
            <w:tc>
              <w:tcPr>
                <w:tcW w:w="3230" w:type="dxa"/>
                <w:vAlign w:val="center"/>
              </w:tcPr>
              <w:p w14:paraId="482B51A1" w14:textId="77777777" w:rsidR="00771D6B" w:rsidRPr="00BA1140" w:rsidRDefault="00771D6B" w:rsidP="003A385D">
                <w:pPr>
                  <w:ind w:left="144"/>
                  <w:rPr>
                    <w:b/>
                    <w:sz w:val="16"/>
                    <w:szCs w:val="16"/>
                  </w:rPr>
                </w:pPr>
                <w:r w:rsidRPr="00BA1140">
                  <w:rPr>
                    <w:b/>
                    <w:sz w:val="16"/>
                    <w:szCs w:val="16"/>
                  </w:rPr>
                  <w:t>Ashkenaz(Germany, Saxons, Scandanavia)</w:t>
                </w:r>
              </w:p>
            </w:tc>
          </w:tr>
          <w:tr w:rsidR="00771D6B" w:rsidRPr="00BA1140" w14:paraId="6DB94929" w14:textId="77777777" w:rsidTr="00771D6B">
            <w:trPr>
              <w:trHeight w:val="183"/>
              <w:jc w:val="center"/>
            </w:trPr>
            <w:tc>
              <w:tcPr>
                <w:tcW w:w="3049" w:type="dxa"/>
                <w:vAlign w:val="center"/>
              </w:tcPr>
              <w:p w14:paraId="074320E6" w14:textId="77777777" w:rsidR="00771D6B" w:rsidRPr="00BA1140" w:rsidRDefault="00771D6B" w:rsidP="003A385D">
                <w:pPr>
                  <w:rPr>
                    <w:b/>
                    <w:sz w:val="16"/>
                    <w:szCs w:val="16"/>
                  </w:rPr>
                </w:pPr>
                <w:r w:rsidRPr="00BA1140">
                  <w:rPr>
                    <w:b/>
                    <w:sz w:val="16"/>
                    <w:szCs w:val="16"/>
                  </w:rPr>
                  <w:t>Arphaxad</w:t>
                </w:r>
              </w:p>
            </w:tc>
            <w:tc>
              <w:tcPr>
                <w:tcW w:w="3052" w:type="dxa"/>
                <w:vAlign w:val="center"/>
              </w:tcPr>
              <w:p w14:paraId="3551D96B" w14:textId="77777777" w:rsidR="00771D6B" w:rsidRPr="00BA1140" w:rsidRDefault="00771D6B" w:rsidP="003A385D">
                <w:pPr>
                  <w:ind w:left="288"/>
                  <w:rPr>
                    <w:b/>
                    <w:sz w:val="16"/>
                    <w:szCs w:val="16"/>
                  </w:rPr>
                </w:pPr>
                <w:r w:rsidRPr="00BA1140">
                  <w:rPr>
                    <w:b/>
                    <w:sz w:val="16"/>
                    <w:szCs w:val="16"/>
                  </w:rPr>
                  <w:t>Havilah</w:t>
                </w:r>
              </w:p>
            </w:tc>
            <w:tc>
              <w:tcPr>
                <w:tcW w:w="3230" w:type="dxa"/>
                <w:vAlign w:val="center"/>
              </w:tcPr>
              <w:p w14:paraId="200EAAC0" w14:textId="77777777" w:rsidR="00771D6B" w:rsidRPr="00BA1140" w:rsidRDefault="00771D6B" w:rsidP="003A385D">
                <w:pPr>
                  <w:ind w:left="144"/>
                  <w:rPr>
                    <w:b/>
                    <w:sz w:val="16"/>
                    <w:szCs w:val="16"/>
                  </w:rPr>
                </w:pPr>
                <w:r w:rsidRPr="00BA1140">
                  <w:rPr>
                    <w:b/>
                    <w:sz w:val="16"/>
                    <w:szCs w:val="16"/>
                  </w:rPr>
                  <w:t>Riphath (Carpathians)</w:t>
                </w:r>
              </w:p>
            </w:tc>
          </w:tr>
          <w:tr w:rsidR="00771D6B" w:rsidRPr="00BA1140" w14:paraId="0081598F" w14:textId="77777777" w:rsidTr="00771D6B">
            <w:trPr>
              <w:trHeight w:val="192"/>
              <w:jc w:val="center"/>
            </w:trPr>
            <w:tc>
              <w:tcPr>
                <w:tcW w:w="3049" w:type="dxa"/>
                <w:vAlign w:val="center"/>
              </w:tcPr>
              <w:p w14:paraId="783899AF" w14:textId="77777777" w:rsidR="00771D6B" w:rsidRPr="00BA1140" w:rsidRDefault="00771D6B" w:rsidP="003A385D">
                <w:pPr>
                  <w:ind w:left="144"/>
                  <w:rPr>
                    <w:b/>
                    <w:sz w:val="16"/>
                    <w:szCs w:val="16"/>
                  </w:rPr>
                </w:pPr>
                <w:r w:rsidRPr="00BA1140">
                  <w:rPr>
                    <w:b/>
                    <w:sz w:val="16"/>
                    <w:szCs w:val="16"/>
                  </w:rPr>
                  <w:t>Salah</w:t>
                </w:r>
              </w:p>
            </w:tc>
            <w:tc>
              <w:tcPr>
                <w:tcW w:w="3052" w:type="dxa"/>
                <w:vAlign w:val="center"/>
              </w:tcPr>
              <w:p w14:paraId="2E6CCF14" w14:textId="77777777" w:rsidR="00771D6B" w:rsidRPr="00BA1140" w:rsidRDefault="00771D6B" w:rsidP="003A385D">
                <w:pPr>
                  <w:ind w:left="288"/>
                  <w:rPr>
                    <w:b/>
                    <w:sz w:val="16"/>
                    <w:szCs w:val="16"/>
                  </w:rPr>
                </w:pPr>
                <w:r w:rsidRPr="00BA1140">
                  <w:rPr>
                    <w:b/>
                    <w:sz w:val="16"/>
                    <w:szCs w:val="16"/>
                  </w:rPr>
                  <w:t>Sabtah</w:t>
                </w:r>
              </w:p>
            </w:tc>
            <w:tc>
              <w:tcPr>
                <w:tcW w:w="3230" w:type="dxa"/>
                <w:vAlign w:val="center"/>
              </w:tcPr>
              <w:p w14:paraId="1F50F986" w14:textId="77777777" w:rsidR="00771D6B" w:rsidRPr="00BA1140" w:rsidRDefault="00771D6B" w:rsidP="003A385D">
                <w:pPr>
                  <w:ind w:left="144"/>
                  <w:rPr>
                    <w:b/>
                    <w:sz w:val="16"/>
                    <w:szCs w:val="16"/>
                  </w:rPr>
                </w:pPr>
                <w:r w:rsidRPr="00BA1140">
                  <w:rPr>
                    <w:b/>
                    <w:sz w:val="16"/>
                    <w:szCs w:val="16"/>
                  </w:rPr>
                  <w:t>Togarma (Armenia)</w:t>
                </w:r>
              </w:p>
            </w:tc>
          </w:tr>
          <w:tr w:rsidR="00771D6B" w:rsidRPr="00BA1140" w14:paraId="544BD949" w14:textId="77777777" w:rsidTr="00771D6B">
            <w:trPr>
              <w:trHeight w:val="183"/>
              <w:jc w:val="center"/>
            </w:trPr>
            <w:tc>
              <w:tcPr>
                <w:tcW w:w="3049" w:type="dxa"/>
                <w:vAlign w:val="center"/>
              </w:tcPr>
              <w:p w14:paraId="7D55682F" w14:textId="77777777" w:rsidR="00771D6B" w:rsidRPr="00BA1140" w:rsidRDefault="00771D6B" w:rsidP="003A385D">
                <w:pPr>
                  <w:ind w:left="288"/>
                  <w:rPr>
                    <w:b/>
                    <w:sz w:val="16"/>
                    <w:szCs w:val="16"/>
                  </w:rPr>
                </w:pPr>
                <w:r w:rsidRPr="00BA1140">
                  <w:rPr>
                    <w:b/>
                    <w:sz w:val="16"/>
                    <w:szCs w:val="16"/>
                  </w:rPr>
                  <w:t>Eber (Hebrews)</w:t>
                </w:r>
              </w:p>
            </w:tc>
            <w:tc>
              <w:tcPr>
                <w:tcW w:w="3052" w:type="dxa"/>
                <w:vAlign w:val="center"/>
              </w:tcPr>
              <w:p w14:paraId="508ADDD8" w14:textId="77777777" w:rsidR="00771D6B" w:rsidRPr="00BA1140" w:rsidRDefault="00771D6B" w:rsidP="003A385D">
                <w:pPr>
                  <w:ind w:left="288"/>
                  <w:rPr>
                    <w:b/>
                    <w:sz w:val="16"/>
                    <w:szCs w:val="16"/>
                  </w:rPr>
                </w:pPr>
                <w:r w:rsidRPr="00BA1140">
                  <w:rPr>
                    <w:b/>
                    <w:sz w:val="16"/>
                    <w:szCs w:val="16"/>
                  </w:rPr>
                  <w:t>Raamah</w:t>
                </w:r>
              </w:p>
            </w:tc>
            <w:tc>
              <w:tcPr>
                <w:tcW w:w="3230" w:type="dxa"/>
                <w:vAlign w:val="center"/>
              </w:tcPr>
              <w:p w14:paraId="7A6D75C4" w14:textId="77777777" w:rsidR="00771D6B" w:rsidRPr="00BA1140" w:rsidRDefault="00771D6B" w:rsidP="003A385D">
                <w:pPr>
                  <w:rPr>
                    <w:b/>
                    <w:sz w:val="16"/>
                    <w:szCs w:val="16"/>
                  </w:rPr>
                </w:pPr>
                <w:r w:rsidRPr="00BA1140">
                  <w:rPr>
                    <w:b/>
                    <w:sz w:val="16"/>
                    <w:szCs w:val="16"/>
                  </w:rPr>
                  <w:t>Magog (Georgia, Scthians)</w:t>
                </w:r>
              </w:p>
            </w:tc>
          </w:tr>
          <w:tr w:rsidR="00771D6B" w:rsidRPr="00BA1140" w14:paraId="04E62F4B" w14:textId="77777777" w:rsidTr="00771D6B">
            <w:trPr>
              <w:trHeight w:val="192"/>
              <w:jc w:val="center"/>
            </w:trPr>
            <w:tc>
              <w:tcPr>
                <w:tcW w:w="3049" w:type="dxa"/>
                <w:vAlign w:val="center"/>
              </w:tcPr>
              <w:p w14:paraId="7CDBB3BC" w14:textId="77777777" w:rsidR="00771D6B" w:rsidRPr="00BA1140" w:rsidRDefault="00771D6B" w:rsidP="003A385D">
                <w:pPr>
                  <w:ind w:left="432"/>
                  <w:rPr>
                    <w:b/>
                    <w:sz w:val="16"/>
                    <w:szCs w:val="16"/>
                  </w:rPr>
                </w:pPr>
                <w:r w:rsidRPr="00BA1140">
                  <w:rPr>
                    <w:b/>
                    <w:sz w:val="16"/>
                    <w:szCs w:val="16"/>
                  </w:rPr>
                  <w:t>Peleg</w:t>
                </w:r>
              </w:p>
            </w:tc>
            <w:tc>
              <w:tcPr>
                <w:tcW w:w="3052" w:type="dxa"/>
                <w:vAlign w:val="center"/>
              </w:tcPr>
              <w:p w14:paraId="138B3AEC" w14:textId="77777777" w:rsidR="00771D6B" w:rsidRPr="00BA1140" w:rsidRDefault="00771D6B" w:rsidP="003A385D">
                <w:pPr>
                  <w:ind w:left="576"/>
                  <w:rPr>
                    <w:b/>
                    <w:sz w:val="16"/>
                    <w:szCs w:val="16"/>
                  </w:rPr>
                </w:pPr>
                <w:r w:rsidRPr="00BA1140">
                  <w:rPr>
                    <w:b/>
                    <w:sz w:val="16"/>
                    <w:szCs w:val="16"/>
                  </w:rPr>
                  <w:t>Sheba</w:t>
                </w:r>
              </w:p>
            </w:tc>
            <w:tc>
              <w:tcPr>
                <w:tcW w:w="3230" w:type="dxa"/>
                <w:vAlign w:val="center"/>
              </w:tcPr>
              <w:p w14:paraId="5F601A84" w14:textId="77777777" w:rsidR="00771D6B" w:rsidRPr="00BA1140" w:rsidRDefault="00771D6B" w:rsidP="003A385D">
                <w:pPr>
                  <w:rPr>
                    <w:b/>
                    <w:sz w:val="16"/>
                    <w:szCs w:val="16"/>
                  </w:rPr>
                </w:pPr>
                <w:r w:rsidRPr="00BA1140">
                  <w:rPr>
                    <w:b/>
                    <w:sz w:val="16"/>
                    <w:szCs w:val="16"/>
                  </w:rPr>
                  <w:t>Madai (Medes, Aryans, India)</w:t>
                </w:r>
              </w:p>
            </w:tc>
          </w:tr>
          <w:tr w:rsidR="00771D6B" w:rsidRPr="00BA1140" w14:paraId="1995E4DA" w14:textId="77777777" w:rsidTr="00771D6B">
            <w:trPr>
              <w:trHeight w:val="183"/>
              <w:jc w:val="center"/>
            </w:trPr>
            <w:tc>
              <w:tcPr>
                <w:tcW w:w="3049" w:type="dxa"/>
                <w:vAlign w:val="center"/>
              </w:tcPr>
              <w:p w14:paraId="0DB114F5" w14:textId="77777777" w:rsidR="00771D6B" w:rsidRPr="00BA1140" w:rsidRDefault="00771D6B" w:rsidP="003A385D">
                <w:pPr>
                  <w:ind w:left="432"/>
                  <w:rPr>
                    <w:b/>
                    <w:sz w:val="16"/>
                    <w:szCs w:val="16"/>
                  </w:rPr>
                </w:pPr>
                <w:r>
                  <w:rPr>
                    <w:b/>
                    <w:sz w:val="16"/>
                    <w:szCs w:val="16"/>
                  </w:rPr>
                  <w:t>Joktan</w:t>
                </w:r>
              </w:p>
            </w:tc>
            <w:tc>
              <w:tcPr>
                <w:tcW w:w="3052" w:type="dxa"/>
                <w:vAlign w:val="center"/>
              </w:tcPr>
              <w:p w14:paraId="5D7DC422" w14:textId="77777777" w:rsidR="00771D6B" w:rsidRPr="00BA1140" w:rsidRDefault="00771D6B" w:rsidP="003A385D">
                <w:pPr>
                  <w:ind w:left="576"/>
                  <w:rPr>
                    <w:b/>
                    <w:sz w:val="16"/>
                    <w:szCs w:val="16"/>
                  </w:rPr>
                </w:pPr>
                <w:r>
                  <w:rPr>
                    <w:b/>
                    <w:sz w:val="16"/>
                    <w:szCs w:val="16"/>
                  </w:rPr>
                  <w:t>Dedan</w:t>
                </w:r>
              </w:p>
            </w:tc>
            <w:tc>
              <w:tcPr>
                <w:tcW w:w="3230" w:type="dxa"/>
                <w:vAlign w:val="center"/>
              </w:tcPr>
              <w:p w14:paraId="3CDA30FB" w14:textId="77777777" w:rsidR="00771D6B" w:rsidRPr="00BA1140" w:rsidRDefault="00771D6B" w:rsidP="003A385D">
                <w:pPr>
                  <w:rPr>
                    <w:b/>
                    <w:sz w:val="16"/>
                    <w:szCs w:val="16"/>
                  </w:rPr>
                </w:pPr>
                <w:r w:rsidRPr="00BA1140">
                  <w:rPr>
                    <w:b/>
                    <w:sz w:val="16"/>
                    <w:szCs w:val="16"/>
                  </w:rPr>
                  <w:t>Javan (Ionians, Greeks, Coastlands)</w:t>
                </w:r>
              </w:p>
            </w:tc>
          </w:tr>
          <w:tr w:rsidR="00771D6B" w:rsidRPr="00BA1140" w14:paraId="0730EEE6" w14:textId="77777777" w:rsidTr="00771D6B">
            <w:trPr>
              <w:trHeight w:val="192"/>
              <w:jc w:val="center"/>
            </w:trPr>
            <w:tc>
              <w:tcPr>
                <w:tcW w:w="3049" w:type="dxa"/>
                <w:vAlign w:val="center"/>
              </w:tcPr>
              <w:p w14:paraId="2679469B" w14:textId="77777777" w:rsidR="00771D6B" w:rsidRPr="00BA1140" w:rsidRDefault="00771D6B" w:rsidP="003A385D">
                <w:pPr>
                  <w:ind w:left="576"/>
                  <w:rPr>
                    <w:b/>
                    <w:sz w:val="16"/>
                    <w:szCs w:val="16"/>
                  </w:rPr>
                </w:pPr>
                <w:r>
                  <w:rPr>
                    <w:b/>
                    <w:sz w:val="16"/>
                    <w:szCs w:val="16"/>
                  </w:rPr>
                  <w:t>Almodad</w:t>
                </w:r>
              </w:p>
            </w:tc>
            <w:tc>
              <w:tcPr>
                <w:tcW w:w="3052" w:type="dxa"/>
                <w:vAlign w:val="center"/>
              </w:tcPr>
              <w:p w14:paraId="15965FC2" w14:textId="77777777" w:rsidR="00771D6B" w:rsidRPr="00BA1140" w:rsidRDefault="00771D6B" w:rsidP="003A385D">
                <w:pPr>
                  <w:ind w:left="288"/>
                  <w:rPr>
                    <w:b/>
                    <w:sz w:val="16"/>
                    <w:szCs w:val="16"/>
                  </w:rPr>
                </w:pPr>
                <w:r w:rsidRPr="00BA1140">
                  <w:rPr>
                    <w:b/>
                    <w:sz w:val="16"/>
                    <w:szCs w:val="16"/>
                  </w:rPr>
                  <w:t>Sabtecchta</w:t>
                </w:r>
              </w:p>
            </w:tc>
            <w:tc>
              <w:tcPr>
                <w:tcW w:w="3230" w:type="dxa"/>
                <w:vAlign w:val="center"/>
              </w:tcPr>
              <w:p w14:paraId="44E458D6" w14:textId="77777777" w:rsidR="00771D6B" w:rsidRPr="00BA1140" w:rsidRDefault="00771D6B" w:rsidP="003A385D">
                <w:pPr>
                  <w:ind w:left="144"/>
                  <w:rPr>
                    <w:b/>
                    <w:sz w:val="16"/>
                    <w:szCs w:val="16"/>
                  </w:rPr>
                </w:pPr>
                <w:r w:rsidRPr="00BA1140">
                  <w:rPr>
                    <w:b/>
                    <w:sz w:val="16"/>
                    <w:szCs w:val="16"/>
                  </w:rPr>
                  <w:t>Elishah (Hellas)</w:t>
                </w:r>
              </w:p>
            </w:tc>
          </w:tr>
          <w:tr w:rsidR="00771D6B" w:rsidRPr="00BA1140" w14:paraId="48CE170F" w14:textId="77777777" w:rsidTr="00771D6B">
            <w:trPr>
              <w:trHeight w:val="183"/>
              <w:jc w:val="center"/>
            </w:trPr>
            <w:tc>
              <w:tcPr>
                <w:tcW w:w="3049" w:type="dxa"/>
                <w:vAlign w:val="center"/>
              </w:tcPr>
              <w:p w14:paraId="7B49A945" w14:textId="77777777" w:rsidR="00771D6B" w:rsidRPr="00BA1140" w:rsidRDefault="00771D6B" w:rsidP="003A385D">
                <w:pPr>
                  <w:ind w:left="576"/>
                  <w:rPr>
                    <w:b/>
                    <w:sz w:val="16"/>
                    <w:szCs w:val="16"/>
                  </w:rPr>
                </w:pPr>
                <w:r>
                  <w:rPr>
                    <w:b/>
                    <w:sz w:val="16"/>
                    <w:szCs w:val="16"/>
                  </w:rPr>
                  <w:t>Sheleph</w:t>
                </w:r>
              </w:p>
            </w:tc>
            <w:tc>
              <w:tcPr>
                <w:tcW w:w="3052" w:type="dxa"/>
                <w:shd w:val="clear" w:color="auto" w:fill="auto"/>
                <w:vAlign w:val="center"/>
              </w:tcPr>
              <w:p w14:paraId="53EFB35A" w14:textId="77777777" w:rsidR="00771D6B" w:rsidRPr="00BA1140" w:rsidRDefault="00771D6B" w:rsidP="003A385D">
                <w:pPr>
                  <w:rPr>
                    <w:b/>
                    <w:sz w:val="16"/>
                    <w:szCs w:val="16"/>
                  </w:rPr>
                </w:pPr>
                <w:r w:rsidRPr="00BA1140">
                  <w:rPr>
                    <w:b/>
                    <w:sz w:val="16"/>
                    <w:szCs w:val="16"/>
                  </w:rPr>
                  <w:t>Nimrod (Babylon,</w:t>
                </w:r>
                <w:r>
                  <w:rPr>
                    <w:b/>
                    <w:sz w:val="16"/>
                    <w:szCs w:val="16"/>
                  </w:rPr>
                  <w:t xml:space="preserve"> Erech, Calneh,</w:t>
                </w:r>
                <w:r w:rsidRPr="00BA1140">
                  <w:rPr>
                    <w:b/>
                    <w:sz w:val="16"/>
                    <w:szCs w:val="16"/>
                  </w:rPr>
                  <w:t xml:space="preserve"> Nineveh)</w:t>
                </w:r>
              </w:p>
            </w:tc>
            <w:tc>
              <w:tcPr>
                <w:tcW w:w="3230" w:type="dxa"/>
                <w:vAlign w:val="center"/>
              </w:tcPr>
              <w:p w14:paraId="2DC06421" w14:textId="77777777" w:rsidR="00771D6B" w:rsidRPr="00BA1140" w:rsidRDefault="00771D6B" w:rsidP="003A385D">
                <w:pPr>
                  <w:ind w:left="144"/>
                  <w:rPr>
                    <w:b/>
                    <w:sz w:val="16"/>
                    <w:szCs w:val="16"/>
                  </w:rPr>
                </w:pPr>
                <w:r w:rsidRPr="00BA1140">
                  <w:rPr>
                    <w:b/>
                    <w:sz w:val="16"/>
                    <w:szCs w:val="16"/>
                  </w:rPr>
                  <w:t>Tarshisti (Spain)</w:t>
                </w:r>
              </w:p>
            </w:tc>
          </w:tr>
          <w:tr w:rsidR="00771D6B" w:rsidRPr="00BA1140" w14:paraId="3C68289B" w14:textId="77777777" w:rsidTr="00771D6B">
            <w:trPr>
              <w:trHeight w:val="192"/>
              <w:jc w:val="center"/>
            </w:trPr>
            <w:tc>
              <w:tcPr>
                <w:tcW w:w="3049" w:type="dxa"/>
                <w:vAlign w:val="center"/>
              </w:tcPr>
              <w:p w14:paraId="255788D2" w14:textId="77777777" w:rsidR="00771D6B" w:rsidRPr="00BA1140" w:rsidRDefault="00771D6B" w:rsidP="003A385D">
                <w:pPr>
                  <w:ind w:left="576"/>
                  <w:rPr>
                    <w:b/>
                    <w:sz w:val="16"/>
                    <w:szCs w:val="16"/>
                  </w:rPr>
                </w:pPr>
                <w:r>
                  <w:rPr>
                    <w:b/>
                    <w:sz w:val="16"/>
                    <w:szCs w:val="16"/>
                  </w:rPr>
                  <w:t>Hazarmaveth</w:t>
                </w:r>
              </w:p>
            </w:tc>
            <w:tc>
              <w:tcPr>
                <w:tcW w:w="3052" w:type="dxa"/>
                <w:vAlign w:val="center"/>
              </w:tcPr>
              <w:p w14:paraId="2A28A91F" w14:textId="77777777" w:rsidR="00771D6B" w:rsidRPr="00BA1140" w:rsidRDefault="00771D6B" w:rsidP="003A385D">
                <w:pPr>
                  <w:rPr>
                    <w:b/>
                    <w:sz w:val="16"/>
                    <w:szCs w:val="16"/>
                  </w:rPr>
                </w:pPr>
                <w:r w:rsidRPr="00BA1140">
                  <w:rPr>
                    <w:b/>
                    <w:sz w:val="16"/>
                    <w:szCs w:val="16"/>
                  </w:rPr>
                  <w:t>Mizram (Egypt)</w:t>
                </w:r>
              </w:p>
            </w:tc>
            <w:tc>
              <w:tcPr>
                <w:tcW w:w="3230" w:type="dxa"/>
                <w:vAlign w:val="center"/>
              </w:tcPr>
              <w:p w14:paraId="74ECD304" w14:textId="77777777" w:rsidR="00771D6B" w:rsidRPr="00BA1140" w:rsidRDefault="00771D6B" w:rsidP="003A385D">
                <w:pPr>
                  <w:ind w:left="144"/>
                  <w:rPr>
                    <w:b/>
                    <w:sz w:val="16"/>
                    <w:szCs w:val="16"/>
                  </w:rPr>
                </w:pPr>
                <w:r w:rsidRPr="00BA1140">
                  <w:rPr>
                    <w:b/>
                    <w:sz w:val="16"/>
                    <w:szCs w:val="16"/>
                  </w:rPr>
                  <w:t>Kittim(Cyprus)</w:t>
                </w:r>
              </w:p>
            </w:tc>
          </w:tr>
          <w:tr w:rsidR="00771D6B" w:rsidRPr="00BA1140" w14:paraId="435F59D1" w14:textId="77777777" w:rsidTr="00771D6B">
            <w:trPr>
              <w:trHeight w:val="183"/>
              <w:jc w:val="center"/>
            </w:trPr>
            <w:tc>
              <w:tcPr>
                <w:tcW w:w="3049" w:type="dxa"/>
                <w:shd w:val="clear" w:color="auto" w:fill="auto"/>
                <w:vAlign w:val="center"/>
              </w:tcPr>
              <w:p w14:paraId="02EA885F" w14:textId="77777777" w:rsidR="00771D6B" w:rsidRPr="00BA3584" w:rsidRDefault="00771D6B" w:rsidP="003A385D">
                <w:pPr>
                  <w:ind w:left="576"/>
                  <w:rPr>
                    <w:b/>
                    <w:sz w:val="16"/>
                    <w:szCs w:val="16"/>
                  </w:rPr>
                </w:pPr>
                <w:r>
                  <w:rPr>
                    <w:b/>
                    <w:sz w:val="16"/>
                    <w:szCs w:val="16"/>
                  </w:rPr>
                  <w:t>Jerah</w:t>
                </w:r>
              </w:p>
            </w:tc>
            <w:tc>
              <w:tcPr>
                <w:tcW w:w="3052" w:type="dxa"/>
                <w:vAlign w:val="center"/>
              </w:tcPr>
              <w:p w14:paraId="7A7E519E" w14:textId="77777777" w:rsidR="00771D6B" w:rsidRPr="00BA1140" w:rsidRDefault="00771D6B" w:rsidP="003A385D">
                <w:pPr>
                  <w:ind w:left="288"/>
                  <w:rPr>
                    <w:b/>
                    <w:sz w:val="16"/>
                    <w:szCs w:val="16"/>
                  </w:rPr>
                </w:pPr>
                <w:r w:rsidRPr="00BA1140">
                  <w:rPr>
                    <w:b/>
                    <w:sz w:val="16"/>
                    <w:szCs w:val="16"/>
                  </w:rPr>
                  <w:t>Ludim</w:t>
                </w:r>
              </w:p>
            </w:tc>
            <w:tc>
              <w:tcPr>
                <w:tcW w:w="3230" w:type="dxa"/>
                <w:vAlign w:val="center"/>
              </w:tcPr>
              <w:p w14:paraId="5B0E0193" w14:textId="77777777" w:rsidR="00771D6B" w:rsidRPr="00BA1140" w:rsidRDefault="00771D6B" w:rsidP="003A385D">
                <w:pPr>
                  <w:ind w:left="144"/>
                  <w:rPr>
                    <w:b/>
                    <w:sz w:val="16"/>
                    <w:szCs w:val="16"/>
                  </w:rPr>
                </w:pPr>
                <w:r w:rsidRPr="00BA1140">
                  <w:rPr>
                    <w:b/>
                    <w:sz w:val="16"/>
                    <w:szCs w:val="16"/>
                  </w:rPr>
                  <w:t>Dodanium (Rhodes)</w:t>
                </w:r>
              </w:p>
            </w:tc>
          </w:tr>
          <w:tr w:rsidR="00771D6B" w:rsidRPr="00BA1140" w14:paraId="3116A91B" w14:textId="77777777" w:rsidTr="00771D6B">
            <w:trPr>
              <w:trHeight w:val="192"/>
              <w:jc w:val="center"/>
            </w:trPr>
            <w:tc>
              <w:tcPr>
                <w:tcW w:w="3049" w:type="dxa"/>
                <w:shd w:val="clear" w:color="auto" w:fill="auto"/>
                <w:vAlign w:val="center"/>
              </w:tcPr>
              <w:p w14:paraId="3C05729B" w14:textId="77777777" w:rsidR="00771D6B" w:rsidRPr="00BA1140" w:rsidRDefault="00771D6B" w:rsidP="003A385D">
                <w:pPr>
                  <w:ind w:left="576"/>
                  <w:rPr>
                    <w:b/>
                    <w:sz w:val="16"/>
                    <w:szCs w:val="16"/>
                  </w:rPr>
                </w:pPr>
                <w:r>
                  <w:rPr>
                    <w:b/>
                    <w:sz w:val="16"/>
                    <w:szCs w:val="16"/>
                  </w:rPr>
                  <w:t>Hadoram</w:t>
                </w:r>
              </w:p>
            </w:tc>
            <w:tc>
              <w:tcPr>
                <w:tcW w:w="3052" w:type="dxa"/>
                <w:vAlign w:val="center"/>
              </w:tcPr>
              <w:p w14:paraId="380A6952" w14:textId="77777777" w:rsidR="00771D6B" w:rsidRPr="00BA1140" w:rsidRDefault="00771D6B" w:rsidP="003A385D">
                <w:pPr>
                  <w:ind w:left="288"/>
                  <w:rPr>
                    <w:b/>
                    <w:sz w:val="16"/>
                    <w:szCs w:val="16"/>
                  </w:rPr>
                </w:pPr>
                <w:r w:rsidRPr="00BA1140">
                  <w:rPr>
                    <w:b/>
                    <w:sz w:val="16"/>
                    <w:szCs w:val="16"/>
                  </w:rPr>
                  <w:t>Anamim</w:t>
                </w:r>
              </w:p>
            </w:tc>
            <w:tc>
              <w:tcPr>
                <w:tcW w:w="3230" w:type="dxa"/>
                <w:vAlign w:val="center"/>
              </w:tcPr>
              <w:p w14:paraId="02772D6F" w14:textId="77777777" w:rsidR="00771D6B" w:rsidRPr="00BA1140" w:rsidRDefault="00771D6B" w:rsidP="003A385D">
                <w:pPr>
                  <w:rPr>
                    <w:b/>
                    <w:sz w:val="16"/>
                    <w:szCs w:val="16"/>
                  </w:rPr>
                </w:pPr>
                <w:r w:rsidRPr="00BA1140">
                  <w:rPr>
                    <w:b/>
                    <w:sz w:val="16"/>
                    <w:szCs w:val="16"/>
                  </w:rPr>
                  <w:t>Tubal</w:t>
                </w:r>
              </w:p>
            </w:tc>
          </w:tr>
          <w:tr w:rsidR="00771D6B" w:rsidRPr="00BA1140" w14:paraId="12FE8B74" w14:textId="77777777" w:rsidTr="00771D6B">
            <w:trPr>
              <w:trHeight w:val="183"/>
              <w:jc w:val="center"/>
            </w:trPr>
            <w:tc>
              <w:tcPr>
                <w:tcW w:w="3049" w:type="dxa"/>
                <w:vAlign w:val="center"/>
              </w:tcPr>
              <w:p w14:paraId="4D6249FA" w14:textId="77777777" w:rsidR="00771D6B" w:rsidRPr="00BA1140" w:rsidRDefault="00771D6B" w:rsidP="003A385D">
                <w:pPr>
                  <w:ind w:left="576"/>
                  <w:rPr>
                    <w:b/>
                    <w:sz w:val="16"/>
                    <w:szCs w:val="16"/>
                  </w:rPr>
                </w:pPr>
                <w:r>
                  <w:rPr>
                    <w:b/>
                    <w:sz w:val="16"/>
                    <w:szCs w:val="16"/>
                  </w:rPr>
                  <w:t>Uzal</w:t>
                </w:r>
              </w:p>
            </w:tc>
            <w:tc>
              <w:tcPr>
                <w:tcW w:w="3052" w:type="dxa"/>
                <w:vAlign w:val="center"/>
              </w:tcPr>
              <w:p w14:paraId="4EBCCC25" w14:textId="77777777" w:rsidR="00771D6B" w:rsidRPr="00BA1140" w:rsidRDefault="00771D6B" w:rsidP="003A385D">
                <w:pPr>
                  <w:ind w:left="288"/>
                  <w:rPr>
                    <w:b/>
                    <w:sz w:val="16"/>
                    <w:szCs w:val="16"/>
                  </w:rPr>
                </w:pPr>
                <w:r w:rsidRPr="00BA1140">
                  <w:rPr>
                    <w:b/>
                    <w:sz w:val="16"/>
                    <w:szCs w:val="16"/>
                  </w:rPr>
                  <w:t>Lehabim</w:t>
                </w:r>
              </w:p>
            </w:tc>
            <w:tc>
              <w:tcPr>
                <w:tcW w:w="3230" w:type="dxa"/>
                <w:vAlign w:val="center"/>
              </w:tcPr>
              <w:p w14:paraId="3BF0767E" w14:textId="77777777" w:rsidR="00771D6B" w:rsidRPr="00BA1140" w:rsidRDefault="00771D6B" w:rsidP="003A385D">
                <w:pPr>
                  <w:rPr>
                    <w:b/>
                    <w:sz w:val="16"/>
                    <w:szCs w:val="16"/>
                  </w:rPr>
                </w:pPr>
                <w:r w:rsidRPr="00BA1140">
                  <w:rPr>
                    <w:b/>
                    <w:sz w:val="16"/>
                    <w:szCs w:val="16"/>
                  </w:rPr>
                  <w:t>Meshech</w:t>
                </w:r>
              </w:p>
            </w:tc>
          </w:tr>
          <w:tr w:rsidR="00771D6B" w:rsidRPr="00BA1140" w14:paraId="675EE235" w14:textId="77777777" w:rsidTr="00771D6B">
            <w:trPr>
              <w:trHeight w:val="192"/>
              <w:jc w:val="center"/>
            </w:trPr>
            <w:tc>
              <w:tcPr>
                <w:tcW w:w="3049" w:type="dxa"/>
                <w:tcBorders>
                  <w:bottom w:val="single" w:sz="6" w:space="0" w:color="auto"/>
                </w:tcBorders>
                <w:vAlign w:val="center"/>
              </w:tcPr>
              <w:p w14:paraId="4A38A626" w14:textId="77777777" w:rsidR="00771D6B" w:rsidRPr="00BA1140" w:rsidRDefault="00771D6B" w:rsidP="003A385D">
                <w:pPr>
                  <w:ind w:left="576"/>
                  <w:rPr>
                    <w:b/>
                    <w:sz w:val="16"/>
                    <w:szCs w:val="16"/>
                  </w:rPr>
                </w:pPr>
                <w:r>
                  <w:rPr>
                    <w:b/>
                    <w:sz w:val="16"/>
                    <w:szCs w:val="16"/>
                  </w:rPr>
                  <w:t>Diklah</w:t>
                </w:r>
              </w:p>
            </w:tc>
            <w:tc>
              <w:tcPr>
                <w:tcW w:w="3052" w:type="dxa"/>
                <w:tcBorders>
                  <w:bottom w:val="single" w:sz="6" w:space="0" w:color="auto"/>
                </w:tcBorders>
                <w:vAlign w:val="center"/>
              </w:tcPr>
              <w:p w14:paraId="7A4AE4CE" w14:textId="77777777" w:rsidR="00771D6B" w:rsidRPr="00BA1140" w:rsidRDefault="00771D6B" w:rsidP="003A385D">
                <w:pPr>
                  <w:ind w:left="288"/>
                  <w:rPr>
                    <w:b/>
                    <w:sz w:val="16"/>
                    <w:szCs w:val="16"/>
                  </w:rPr>
                </w:pPr>
                <w:r w:rsidRPr="00BA1140">
                  <w:rPr>
                    <w:b/>
                    <w:sz w:val="16"/>
                    <w:szCs w:val="16"/>
                  </w:rPr>
                  <w:t>Naphtuhim</w:t>
                </w:r>
              </w:p>
            </w:tc>
            <w:tc>
              <w:tcPr>
                <w:tcW w:w="3230" w:type="dxa"/>
                <w:tcBorders>
                  <w:bottom w:val="single" w:sz="6" w:space="0" w:color="auto"/>
                </w:tcBorders>
                <w:vAlign w:val="center"/>
              </w:tcPr>
              <w:p w14:paraId="2638AD58" w14:textId="77777777" w:rsidR="00771D6B" w:rsidRPr="00BA1140" w:rsidRDefault="00771D6B" w:rsidP="003A385D">
                <w:pPr>
                  <w:rPr>
                    <w:b/>
                    <w:sz w:val="16"/>
                    <w:szCs w:val="16"/>
                  </w:rPr>
                </w:pPr>
                <w:r w:rsidRPr="00BA1140">
                  <w:rPr>
                    <w:b/>
                    <w:sz w:val="16"/>
                    <w:szCs w:val="16"/>
                  </w:rPr>
                  <w:t>Tiras (Thrace, Teutons)</w:t>
                </w:r>
              </w:p>
            </w:tc>
          </w:tr>
          <w:tr w:rsidR="00771D6B" w:rsidRPr="00BA1140" w14:paraId="266607BE" w14:textId="77777777" w:rsidTr="00771D6B">
            <w:trPr>
              <w:trHeight w:val="183"/>
              <w:jc w:val="center"/>
            </w:trPr>
            <w:tc>
              <w:tcPr>
                <w:tcW w:w="3049" w:type="dxa"/>
                <w:tcBorders>
                  <w:top w:val="single" w:sz="6" w:space="0" w:color="auto"/>
                  <w:bottom w:val="single" w:sz="6" w:space="0" w:color="auto"/>
                </w:tcBorders>
                <w:vAlign w:val="center"/>
              </w:tcPr>
              <w:p w14:paraId="3E18F1E8" w14:textId="77777777" w:rsidR="00771D6B" w:rsidRPr="00BA1140" w:rsidRDefault="00771D6B" w:rsidP="003A385D">
                <w:pPr>
                  <w:ind w:left="576"/>
                  <w:rPr>
                    <w:b/>
                    <w:sz w:val="16"/>
                    <w:szCs w:val="16"/>
                  </w:rPr>
                </w:pPr>
                <w:r>
                  <w:rPr>
                    <w:b/>
                    <w:sz w:val="16"/>
                    <w:szCs w:val="16"/>
                  </w:rPr>
                  <w:t>Obal</w:t>
                </w:r>
              </w:p>
            </w:tc>
            <w:tc>
              <w:tcPr>
                <w:tcW w:w="3052" w:type="dxa"/>
                <w:tcBorders>
                  <w:top w:val="single" w:sz="6" w:space="0" w:color="auto"/>
                  <w:bottom w:val="single" w:sz="6" w:space="0" w:color="auto"/>
                </w:tcBorders>
                <w:vAlign w:val="center"/>
              </w:tcPr>
              <w:p w14:paraId="5E052546" w14:textId="77777777" w:rsidR="00771D6B" w:rsidRPr="00BA1140" w:rsidRDefault="00771D6B" w:rsidP="003A385D">
                <w:pPr>
                  <w:ind w:left="288"/>
                  <w:rPr>
                    <w:b/>
                    <w:sz w:val="16"/>
                    <w:szCs w:val="16"/>
                  </w:rPr>
                </w:pPr>
                <w:r w:rsidRPr="00BA1140">
                  <w:rPr>
                    <w:b/>
                    <w:sz w:val="16"/>
                    <w:szCs w:val="16"/>
                  </w:rPr>
                  <w:t>Pathrusim (Pathros)</w:t>
                </w:r>
              </w:p>
            </w:tc>
            <w:tc>
              <w:tcPr>
                <w:tcW w:w="3230" w:type="dxa"/>
                <w:vMerge w:val="restart"/>
                <w:tcBorders>
                  <w:top w:val="single" w:sz="6" w:space="0" w:color="auto"/>
                  <w:bottom w:val="single" w:sz="6" w:space="0" w:color="auto"/>
                </w:tcBorders>
                <w:vAlign w:val="center"/>
              </w:tcPr>
              <w:p w14:paraId="0673E006" w14:textId="77777777" w:rsidR="00771D6B" w:rsidRPr="00BA1140" w:rsidRDefault="00771D6B" w:rsidP="003A385D">
                <w:pPr>
                  <w:rPr>
                    <w:b/>
                  </w:rPr>
                </w:pPr>
              </w:p>
            </w:tc>
          </w:tr>
          <w:tr w:rsidR="00771D6B" w:rsidRPr="00BA1140" w14:paraId="2825E23A" w14:textId="77777777" w:rsidTr="00771D6B">
            <w:trPr>
              <w:trHeight w:val="192"/>
              <w:jc w:val="center"/>
            </w:trPr>
            <w:tc>
              <w:tcPr>
                <w:tcW w:w="3049" w:type="dxa"/>
                <w:tcBorders>
                  <w:top w:val="single" w:sz="6" w:space="0" w:color="auto"/>
                  <w:bottom w:val="single" w:sz="6" w:space="0" w:color="auto"/>
                </w:tcBorders>
                <w:vAlign w:val="center"/>
              </w:tcPr>
              <w:p w14:paraId="3343DB64" w14:textId="77777777" w:rsidR="00771D6B" w:rsidRPr="00BA1140" w:rsidRDefault="00771D6B" w:rsidP="003A385D">
                <w:pPr>
                  <w:ind w:left="576"/>
                  <w:rPr>
                    <w:b/>
                    <w:sz w:val="16"/>
                    <w:szCs w:val="16"/>
                  </w:rPr>
                </w:pPr>
                <w:r>
                  <w:rPr>
                    <w:b/>
                    <w:sz w:val="16"/>
                    <w:szCs w:val="16"/>
                  </w:rPr>
                  <w:t>Abimael</w:t>
                </w:r>
              </w:p>
            </w:tc>
            <w:tc>
              <w:tcPr>
                <w:tcW w:w="3052" w:type="dxa"/>
                <w:tcBorders>
                  <w:top w:val="single" w:sz="6" w:space="0" w:color="auto"/>
                  <w:bottom w:val="single" w:sz="6" w:space="0" w:color="auto"/>
                </w:tcBorders>
                <w:vAlign w:val="center"/>
              </w:tcPr>
              <w:p w14:paraId="4D445D39" w14:textId="77777777" w:rsidR="00771D6B" w:rsidRPr="00BA1140" w:rsidRDefault="00771D6B" w:rsidP="003A385D">
                <w:pPr>
                  <w:ind w:left="288"/>
                  <w:rPr>
                    <w:b/>
                    <w:sz w:val="16"/>
                    <w:szCs w:val="16"/>
                  </w:rPr>
                </w:pPr>
                <w:r w:rsidRPr="00BA1140">
                  <w:rPr>
                    <w:b/>
                    <w:sz w:val="16"/>
                    <w:szCs w:val="16"/>
                  </w:rPr>
                  <w:t>Casluhim (Philistines)</w:t>
                </w:r>
              </w:p>
            </w:tc>
            <w:tc>
              <w:tcPr>
                <w:tcW w:w="3230" w:type="dxa"/>
                <w:vMerge/>
                <w:tcBorders>
                  <w:top w:val="single" w:sz="6" w:space="0" w:color="auto"/>
                  <w:bottom w:val="single" w:sz="6" w:space="0" w:color="auto"/>
                </w:tcBorders>
                <w:vAlign w:val="center"/>
              </w:tcPr>
              <w:p w14:paraId="52B94200" w14:textId="77777777" w:rsidR="00771D6B" w:rsidRPr="00BA1140" w:rsidRDefault="00771D6B" w:rsidP="003A385D">
                <w:pPr>
                  <w:rPr>
                    <w:b/>
                  </w:rPr>
                </w:pPr>
              </w:p>
            </w:tc>
          </w:tr>
          <w:tr w:rsidR="00771D6B" w:rsidRPr="00BA1140" w14:paraId="26734913" w14:textId="77777777" w:rsidTr="00771D6B">
            <w:trPr>
              <w:trHeight w:val="183"/>
              <w:jc w:val="center"/>
            </w:trPr>
            <w:tc>
              <w:tcPr>
                <w:tcW w:w="3049" w:type="dxa"/>
                <w:tcBorders>
                  <w:top w:val="single" w:sz="6" w:space="0" w:color="auto"/>
                  <w:bottom w:val="single" w:sz="6" w:space="0" w:color="auto"/>
                </w:tcBorders>
                <w:vAlign w:val="center"/>
              </w:tcPr>
              <w:p w14:paraId="506497F2" w14:textId="77777777" w:rsidR="00771D6B" w:rsidRPr="00BA1140" w:rsidRDefault="00771D6B" w:rsidP="003A385D">
                <w:pPr>
                  <w:ind w:left="576"/>
                  <w:rPr>
                    <w:b/>
                    <w:sz w:val="16"/>
                    <w:szCs w:val="16"/>
                  </w:rPr>
                </w:pPr>
                <w:r>
                  <w:rPr>
                    <w:b/>
                    <w:sz w:val="16"/>
                    <w:szCs w:val="16"/>
                  </w:rPr>
                  <w:t>Sheba</w:t>
                </w:r>
              </w:p>
            </w:tc>
            <w:tc>
              <w:tcPr>
                <w:tcW w:w="3052" w:type="dxa"/>
                <w:tcBorders>
                  <w:top w:val="single" w:sz="6" w:space="0" w:color="auto"/>
                  <w:bottom w:val="single" w:sz="6" w:space="0" w:color="auto"/>
                </w:tcBorders>
                <w:vAlign w:val="center"/>
              </w:tcPr>
              <w:p w14:paraId="3E2606B1" w14:textId="77777777" w:rsidR="00771D6B" w:rsidRPr="00BA1140" w:rsidRDefault="00771D6B" w:rsidP="003A385D">
                <w:pPr>
                  <w:ind w:left="432"/>
                  <w:rPr>
                    <w:b/>
                    <w:sz w:val="16"/>
                    <w:szCs w:val="16"/>
                  </w:rPr>
                </w:pPr>
                <w:r>
                  <w:rPr>
                    <w:b/>
                    <w:sz w:val="16"/>
                    <w:szCs w:val="16"/>
                  </w:rPr>
                  <w:t>Philistim</w:t>
                </w:r>
              </w:p>
            </w:tc>
            <w:tc>
              <w:tcPr>
                <w:tcW w:w="3230" w:type="dxa"/>
                <w:vMerge/>
                <w:tcBorders>
                  <w:top w:val="single" w:sz="6" w:space="0" w:color="auto"/>
                  <w:bottom w:val="single" w:sz="6" w:space="0" w:color="auto"/>
                </w:tcBorders>
                <w:vAlign w:val="center"/>
              </w:tcPr>
              <w:p w14:paraId="53DB7DBB" w14:textId="77777777" w:rsidR="00771D6B" w:rsidRPr="00BA1140" w:rsidRDefault="00771D6B" w:rsidP="003A385D">
                <w:pPr>
                  <w:rPr>
                    <w:b/>
                  </w:rPr>
                </w:pPr>
              </w:p>
            </w:tc>
          </w:tr>
          <w:tr w:rsidR="00771D6B" w:rsidRPr="00BA1140" w14:paraId="0CFDBFD3" w14:textId="77777777" w:rsidTr="00771D6B">
            <w:trPr>
              <w:trHeight w:val="192"/>
              <w:jc w:val="center"/>
            </w:trPr>
            <w:tc>
              <w:tcPr>
                <w:tcW w:w="3049" w:type="dxa"/>
                <w:tcBorders>
                  <w:top w:val="single" w:sz="6" w:space="0" w:color="auto"/>
                  <w:bottom w:val="single" w:sz="6" w:space="0" w:color="auto"/>
                </w:tcBorders>
                <w:vAlign w:val="center"/>
              </w:tcPr>
              <w:p w14:paraId="2FC72516" w14:textId="77777777" w:rsidR="00771D6B" w:rsidRPr="00BA1140" w:rsidRDefault="00771D6B" w:rsidP="003A385D">
                <w:pPr>
                  <w:ind w:left="576"/>
                  <w:rPr>
                    <w:b/>
                    <w:sz w:val="16"/>
                    <w:szCs w:val="16"/>
                  </w:rPr>
                </w:pPr>
                <w:r>
                  <w:rPr>
                    <w:b/>
                    <w:sz w:val="16"/>
                    <w:szCs w:val="16"/>
                  </w:rPr>
                  <w:t>Ophir</w:t>
                </w:r>
              </w:p>
            </w:tc>
            <w:tc>
              <w:tcPr>
                <w:tcW w:w="3052" w:type="dxa"/>
                <w:tcBorders>
                  <w:top w:val="single" w:sz="6" w:space="0" w:color="auto"/>
                  <w:bottom w:val="single" w:sz="6" w:space="0" w:color="auto"/>
                </w:tcBorders>
                <w:vAlign w:val="center"/>
              </w:tcPr>
              <w:p w14:paraId="05E685E7" w14:textId="77777777" w:rsidR="00771D6B" w:rsidRPr="00BA1140" w:rsidRDefault="00771D6B" w:rsidP="003A385D">
                <w:pPr>
                  <w:ind w:left="432"/>
                  <w:rPr>
                    <w:b/>
                    <w:sz w:val="16"/>
                    <w:szCs w:val="16"/>
                  </w:rPr>
                </w:pPr>
                <w:r w:rsidRPr="00BA1140">
                  <w:rPr>
                    <w:b/>
                    <w:sz w:val="16"/>
                    <w:szCs w:val="16"/>
                  </w:rPr>
                  <w:t>Caphtorum</w:t>
                </w:r>
              </w:p>
            </w:tc>
            <w:tc>
              <w:tcPr>
                <w:tcW w:w="3230" w:type="dxa"/>
                <w:vMerge/>
                <w:tcBorders>
                  <w:top w:val="single" w:sz="6" w:space="0" w:color="auto"/>
                  <w:bottom w:val="single" w:sz="6" w:space="0" w:color="auto"/>
                </w:tcBorders>
                <w:vAlign w:val="center"/>
              </w:tcPr>
              <w:p w14:paraId="77AB9846" w14:textId="77777777" w:rsidR="00771D6B" w:rsidRPr="00BA1140" w:rsidRDefault="00771D6B" w:rsidP="003A385D">
                <w:pPr>
                  <w:rPr>
                    <w:b/>
                  </w:rPr>
                </w:pPr>
              </w:p>
            </w:tc>
          </w:tr>
          <w:tr w:rsidR="00771D6B" w:rsidRPr="00BA1140" w14:paraId="0D8E4016" w14:textId="77777777" w:rsidTr="00771D6B">
            <w:trPr>
              <w:trHeight w:val="183"/>
              <w:jc w:val="center"/>
            </w:trPr>
            <w:tc>
              <w:tcPr>
                <w:tcW w:w="3049" w:type="dxa"/>
                <w:tcBorders>
                  <w:top w:val="single" w:sz="6" w:space="0" w:color="auto"/>
                  <w:bottom w:val="single" w:sz="6" w:space="0" w:color="auto"/>
                </w:tcBorders>
                <w:vAlign w:val="center"/>
              </w:tcPr>
              <w:p w14:paraId="7DB4C802" w14:textId="77777777" w:rsidR="00771D6B" w:rsidRPr="00BA1140" w:rsidRDefault="00771D6B" w:rsidP="003A385D">
                <w:pPr>
                  <w:ind w:left="576"/>
                  <w:rPr>
                    <w:b/>
                    <w:sz w:val="16"/>
                    <w:szCs w:val="16"/>
                  </w:rPr>
                </w:pPr>
                <w:r>
                  <w:rPr>
                    <w:b/>
                    <w:sz w:val="16"/>
                    <w:szCs w:val="16"/>
                  </w:rPr>
                  <w:t>Havilah</w:t>
                </w:r>
              </w:p>
            </w:tc>
            <w:tc>
              <w:tcPr>
                <w:tcW w:w="3052" w:type="dxa"/>
                <w:tcBorders>
                  <w:top w:val="single" w:sz="6" w:space="0" w:color="auto"/>
                  <w:bottom w:val="single" w:sz="6" w:space="0" w:color="auto"/>
                </w:tcBorders>
                <w:vAlign w:val="center"/>
              </w:tcPr>
              <w:p w14:paraId="1B69E413" w14:textId="77777777" w:rsidR="00771D6B" w:rsidRPr="00BA1140" w:rsidRDefault="00771D6B" w:rsidP="003A385D">
                <w:pPr>
                  <w:rPr>
                    <w:b/>
                    <w:sz w:val="16"/>
                    <w:szCs w:val="16"/>
                  </w:rPr>
                </w:pPr>
                <w:r w:rsidRPr="00BA1140">
                  <w:rPr>
                    <w:b/>
                    <w:sz w:val="16"/>
                    <w:szCs w:val="16"/>
                  </w:rPr>
                  <w:t>Phut (Libya)</w:t>
                </w:r>
              </w:p>
            </w:tc>
            <w:tc>
              <w:tcPr>
                <w:tcW w:w="3230" w:type="dxa"/>
                <w:vMerge/>
                <w:tcBorders>
                  <w:top w:val="single" w:sz="6" w:space="0" w:color="auto"/>
                  <w:bottom w:val="single" w:sz="6" w:space="0" w:color="auto"/>
                </w:tcBorders>
                <w:vAlign w:val="center"/>
              </w:tcPr>
              <w:p w14:paraId="485F5D61" w14:textId="77777777" w:rsidR="00771D6B" w:rsidRPr="00BA1140" w:rsidRDefault="00771D6B" w:rsidP="003A385D">
                <w:pPr>
                  <w:rPr>
                    <w:b/>
                  </w:rPr>
                </w:pPr>
              </w:p>
            </w:tc>
          </w:tr>
          <w:tr w:rsidR="00771D6B" w:rsidRPr="00BA1140" w14:paraId="3B62F68C" w14:textId="77777777" w:rsidTr="00771D6B">
            <w:trPr>
              <w:trHeight w:val="192"/>
              <w:jc w:val="center"/>
            </w:trPr>
            <w:tc>
              <w:tcPr>
                <w:tcW w:w="3049" w:type="dxa"/>
                <w:tcBorders>
                  <w:top w:val="single" w:sz="6" w:space="0" w:color="auto"/>
                  <w:bottom w:val="single" w:sz="6" w:space="0" w:color="auto"/>
                </w:tcBorders>
                <w:vAlign w:val="center"/>
              </w:tcPr>
              <w:p w14:paraId="253D4A69" w14:textId="77777777" w:rsidR="00771D6B" w:rsidRPr="00BA1140" w:rsidRDefault="00771D6B" w:rsidP="003A385D">
                <w:pPr>
                  <w:ind w:left="576"/>
                  <w:rPr>
                    <w:b/>
                    <w:sz w:val="16"/>
                    <w:szCs w:val="16"/>
                  </w:rPr>
                </w:pPr>
                <w:r>
                  <w:rPr>
                    <w:b/>
                    <w:sz w:val="16"/>
                    <w:szCs w:val="16"/>
                  </w:rPr>
                  <w:t>Jobab</w:t>
                </w:r>
              </w:p>
            </w:tc>
            <w:tc>
              <w:tcPr>
                <w:tcW w:w="3052" w:type="dxa"/>
                <w:tcBorders>
                  <w:top w:val="single" w:sz="6" w:space="0" w:color="auto"/>
                  <w:bottom w:val="single" w:sz="6" w:space="0" w:color="auto"/>
                </w:tcBorders>
                <w:vAlign w:val="center"/>
              </w:tcPr>
              <w:p w14:paraId="3B5C5D62" w14:textId="77777777" w:rsidR="00771D6B" w:rsidRPr="00BA1140" w:rsidRDefault="00771D6B" w:rsidP="003A385D">
                <w:pPr>
                  <w:rPr>
                    <w:b/>
                    <w:sz w:val="16"/>
                    <w:szCs w:val="16"/>
                  </w:rPr>
                </w:pPr>
                <w:r w:rsidRPr="00BA1140">
                  <w:rPr>
                    <w:b/>
                    <w:sz w:val="16"/>
                    <w:szCs w:val="16"/>
                  </w:rPr>
                  <w:t>Canaan</w:t>
                </w:r>
              </w:p>
            </w:tc>
            <w:tc>
              <w:tcPr>
                <w:tcW w:w="3230" w:type="dxa"/>
                <w:vMerge/>
                <w:tcBorders>
                  <w:top w:val="single" w:sz="6" w:space="0" w:color="auto"/>
                  <w:bottom w:val="single" w:sz="6" w:space="0" w:color="auto"/>
                </w:tcBorders>
                <w:vAlign w:val="center"/>
              </w:tcPr>
              <w:p w14:paraId="61775E21" w14:textId="77777777" w:rsidR="00771D6B" w:rsidRPr="00BA1140" w:rsidRDefault="00771D6B" w:rsidP="003A385D">
                <w:pPr>
                  <w:rPr>
                    <w:b/>
                  </w:rPr>
                </w:pPr>
              </w:p>
            </w:tc>
          </w:tr>
          <w:tr w:rsidR="00771D6B" w:rsidRPr="00BA1140" w14:paraId="117D0907" w14:textId="77777777" w:rsidTr="00771D6B">
            <w:trPr>
              <w:trHeight w:val="183"/>
              <w:jc w:val="center"/>
            </w:trPr>
            <w:tc>
              <w:tcPr>
                <w:tcW w:w="3049" w:type="dxa"/>
                <w:tcBorders>
                  <w:top w:val="single" w:sz="6" w:space="0" w:color="auto"/>
                  <w:bottom w:val="single" w:sz="6" w:space="0" w:color="auto"/>
                </w:tcBorders>
                <w:vAlign w:val="center"/>
              </w:tcPr>
              <w:p w14:paraId="5E993B8A" w14:textId="77777777" w:rsidR="00771D6B" w:rsidRPr="00BA1140" w:rsidRDefault="00771D6B" w:rsidP="003A385D">
                <w:pPr>
                  <w:rPr>
                    <w:b/>
                    <w:sz w:val="16"/>
                    <w:szCs w:val="16"/>
                  </w:rPr>
                </w:pPr>
                <w:r w:rsidRPr="00BA1140">
                  <w:rPr>
                    <w:b/>
                    <w:sz w:val="16"/>
                    <w:szCs w:val="16"/>
                  </w:rPr>
                  <w:t>Lud (Lydia)</w:t>
                </w:r>
              </w:p>
            </w:tc>
            <w:tc>
              <w:tcPr>
                <w:tcW w:w="3052" w:type="dxa"/>
                <w:tcBorders>
                  <w:top w:val="single" w:sz="6" w:space="0" w:color="auto"/>
                  <w:bottom w:val="single" w:sz="6" w:space="0" w:color="auto"/>
                </w:tcBorders>
                <w:vAlign w:val="center"/>
              </w:tcPr>
              <w:p w14:paraId="378DFF71" w14:textId="77777777" w:rsidR="00771D6B" w:rsidRPr="00BA1140" w:rsidRDefault="00771D6B" w:rsidP="003A385D">
                <w:pPr>
                  <w:ind w:left="288"/>
                  <w:rPr>
                    <w:b/>
                    <w:sz w:val="16"/>
                    <w:szCs w:val="16"/>
                  </w:rPr>
                </w:pPr>
                <w:r w:rsidRPr="00BA1140">
                  <w:rPr>
                    <w:b/>
                    <w:sz w:val="16"/>
                    <w:szCs w:val="16"/>
                  </w:rPr>
                  <w:t>Sidon</w:t>
                </w:r>
              </w:p>
            </w:tc>
            <w:tc>
              <w:tcPr>
                <w:tcW w:w="3230" w:type="dxa"/>
                <w:vMerge/>
                <w:tcBorders>
                  <w:top w:val="single" w:sz="6" w:space="0" w:color="auto"/>
                  <w:bottom w:val="single" w:sz="6" w:space="0" w:color="auto"/>
                </w:tcBorders>
                <w:vAlign w:val="center"/>
              </w:tcPr>
              <w:p w14:paraId="5D8D5183" w14:textId="77777777" w:rsidR="00771D6B" w:rsidRPr="00BA1140" w:rsidRDefault="00771D6B" w:rsidP="003A385D">
                <w:pPr>
                  <w:rPr>
                    <w:b/>
                  </w:rPr>
                </w:pPr>
              </w:p>
            </w:tc>
          </w:tr>
          <w:tr w:rsidR="00771D6B" w:rsidRPr="00BA1140" w14:paraId="00E04805" w14:textId="77777777" w:rsidTr="00771D6B">
            <w:trPr>
              <w:trHeight w:val="192"/>
              <w:jc w:val="center"/>
            </w:trPr>
            <w:tc>
              <w:tcPr>
                <w:tcW w:w="3049" w:type="dxa"/>
                <w:tcBorders>
                  <w:top w:val="single" w:sz="6" w:space="0" w:color="auto"/>
                  <w:bottom w:val="single" w:sz="6" w:space="0" w:color="auto"/>
                </w:tcBorders>
                <w:vAlign w:val="center"/>
              </w:tcPr>
              <w:p w14:paraId="04CFFD61" w14:textId="77777777" w:rsidR="00771D6B" w:rsidRPr="00BA1140" w:rsidRDefault="00771D6B" w:rsidP="003A385D">
                <w:pPr>
                  <w:rPr>
                    <w:b/>
                    <w:sz w:val="16"/>
                    <w:szCs w:val="16"/>
                  </w:rPr>
                </w:pPr>
                <w:r w:rsidRPr="00BA1140">
                  <w:rPr>
                    <w:b/>
                    <w:sz w:val="16"/>
                    <w:szCs w:val="16"/>
                  </w:rPr>
                  <w:t>Aram</w:t>
                </w:r>
              </w:p>
            </w:tc>
            <w:tc>
              <w:tcPr>
                <w:tcW w:w="3052" w:type="dxa"/>
                <w:tcBorders>
                  <w:top w:val="single" w:sz="6" w:space="0" w:color="auto"/>
                  <w:bottom w:val="single" w:sz="6" w:space="0" w:color="auto"/>
                </w:tcBorders>
                <w:vAlign w:val="center"/>
              </w:tcPr>
              <w:p w14:paraId="3A382FAE" w14:textId="77777777" w:rsidR="00771D6B" w:rsidRPr="00BA1140" w:rsidRDefault="00771D6B" w:rsidP="003A385D">
                <w:pPr>
                  <w:ind w:left="288"/>
                  <w:rPr>
                    <w:b/>
                    <w:sz w:val="16"/>
                    <w:szCs w:val="16"/>
                  </w:rPr>
                </w:pPr>
                <w:r w:rsidRPr="00BA1140">
                  <w:rPr>
                    <w:b/>
                    <w:sz w:val="16"/>
                    <w:szCs w:val="16"/>
                  </w:rPr>
                  <w:t>Heth (Hittites, Cathay)</w:t>
                </w:r>
              </w:p>
            </w:tc>
            <w:tc>
              <w:tcPr>
                <w:tcW w:w="3230" w:type="dxa"/>
                <w:vMerge/>
                <w:tcBorders>
                  <w:top w:val="single" w:sz="6" w:space="0" w:color="auto"/>
                  <w:bottom w:val="single" w:sz="6" w:space="0" w:color="auto"/>
                </w:tcBorders>
                <w:vAlign w:val="center"/>
              </w:tcPr>
              <w:p w14:paraId="1889FDF4" w14:textId="77777777" w:rsidR="00771D6B" w:rsidRPr="00BA1140" w:rsidRDefault="00771D6B" w:rsidP="003A385D">
                <w:pPr>
                  <w:jc w:val="center"/>
                  <w:rPr>
                    <w:b/>
                  </w:rPr>
                </w:pPr>
              </w:p>
            </w:tc>
          </w:tr>
          <w:tr w:rsidR="00771D6B" w:rsidRPr="00BA1140" w14:paraId="598607DF" w14:textId="77777777" w:rsidTr="00771D6B">
            <w:trPr>
              <w:trHeight w:val="183"/>
              <w:jc w:val="center"/>
            </w:trPr>
            <w:tc>
              <w:tcPr>
                <w:tcW w:w="3049" w:type="dxa"/>
                <w:tcBorders>
                  <w:top w:val="single" w:sz="6" w:space="0" w:color="auto"/>
                  <w:bottom w:val="single" w:sz="6" w:space="0" w:color="auto"/>
                </w:tcBorders>
                <w:vAlign w:val="center"/>
              </w:tcPr>
              <w:p w14:paraId="37379B25" w14:textId="77777777" w:rsidR="00771D6B" w:rsidRPr="00BA1140" w:rsidRDefault="00771D6B" w:rsidP="003A385D">
                <w:pPr>
                  <w:ind w:left="144"/>
                  <w:rPr>
                    <w:b/>
                    <w:sz w:val="16"/>
                    <w:szCs w:val="16"/>
                  </w:rPr>
                </w:pPr>
                <w:r w:rsidRPr="00BA1140">
                  <w:rPr>
                    <w:b/>
                    <w:sz w:val="16"/>
                    <w:szCs w:val="16"/>
                  </w:rPr>
                  <w:t>Uz (Job)</w:t>
                </w:r>
              </w:p>
            </w:tc>
            <w:tc>
              <w:tcPr>
                <w:tcW w:w="3052" w:type="dxa"/>
                <w:tcBorders>
                  <w:top w:val="single" w:sz="6" w:space="0" w:color="auto"/>
                  <w:bottom w:val="single" w:sz="6" w:space="0" w:color="auto"/>
                </w:tcBorders>
                <w:vAlign w:val="center"/>
              </w:tcPr>
              <w:p w14:paraId="6B479E2D" w14:textId="77777777" w:rsidR="00771D6B" w:rsidRPr="00BA1140" w:rsidRDefault="00771D6B" w:rsidP="003A385D">
                <w:pPr>
                  <w:ind w:left="288"/>
                  <w:rPr>
                    <w:b/>
                    <w:sz w:val="16"/>
                    <w:szCs w:val="16"/>
                  </w:rPr>
                </w:pPr>
                <w:r w:rsidRPr="00BA1140">
                  <w:rPr>
                    <w:b/>
                    <w:sz w:val="16"/>
                    <w:szCs w:val="16"/>
                  </w:rPr>
                  <w:t>Jebusites</w:t>
                </w:r>
              </w:p>
            </w:tc>
            <w:tc>
              <w:tcPr>
                <w:tcW w:w="3230" w:type="dxa"/>
                <w:vMerge/>
                <w:tcBorders>
                  <w:top w:val="single" w:sz="6" w:space="0" w:color="auto"/>
                  <w:bottom w:val="single" w:sz="6" w:space="0" w:color="auto"/>
                </w:tcBorders>
                <w:vAlign w:val="center"/>
              </w:tcPr>
              <w:p w14:paraId="358C1172" w14:textId="77777777" w:rsidR="00771D6B" w:rsidRPr="00BA1140" w:rsidRDefault="00771D6B" w:rsidP="003A385D">
                <w:pPr>
                  <w:jc w:val="center"/>
                  <w:rPr>
                    <w:b/>
                  </w:rPr>
                </w:pPr>
              </w:p>
            </w:tc>
          </w:tr>
          <w:tr w:rsidR="00771D6B" w:rsidRPr="00BA1140" w14:paraId="61EAB265" w14:textId="77777777" w:rsidTr="00771D6B">
            <w:trPr>
              <w:trHeight w:val="192"/>
              <w:jc w:val="center"/>
            </w:trPr>
            <w:tc>
              <w:tcPr>
                <w:tcW w:w="3049" w:type="dxa"/>
                <w:tcBorders>
                  <w:top w:val="single" w:sz="6" w:space="0" w:color="auto"/>
                  <w:bottom w:val="single" w:sz="6" w:space="0" w:color="auto"/>
                </w:tcBorders>
                <w:vAlign w:val="center"/>
              </w:tcPr>
              <w:p w14:paraId="05E8DE77" w14:textId="77777777" w:rsidR="00771D6B" w:rsidRPr="00BA1140" w:rsidRDefault="00771D6B" w:rsidP="003A385D">
                <w:pPr>
                  <w:ind w:left="144"/>
                  <w:rPr>
                    <w:b/>
                    <w:sz w:val="16"/>
                    <w:szCs w:val="16"/>
                  </w:rPr>
                </w:pPr>
                <w:r>
                  <w:rPr>
                    <w:b/>
                    <w:sz w:val="16"/>
                    <w:szCs w:val="16"/>
                  </w:rPr>
                  <w:t>Hul</w:t>
                </w:r>
              </w:p>
            </w:tc>
            <w:tc>
              <w:tcPr>
                <w:tcW w:w="3052" w:type="dxa"/>
                <w:tcBorders>
                  <w:top w:val="single" w:sz="6" w:space="0" w:color="auto"/>
                  <w:bottom w:val="single" w:sz="6" w:space="0" w:color="auto"/>
                </w:tcBorders>
                <w:vAlign w:val="center"/>
              </w:tcPr>
              <w:p w14:paraId="51AB36A6" w14:textId="77777777" w:rsidR="00771D6B" w:rsidRPr="00BA1140" w:rsidRDefault="00771D6B" w:rsidP="003A385D">
                <w:pPr>
                  <w:ind w:left="288"/>
                  <w:rPr>
                    <w:b/>
                    <w:sz w:val="16"/>
                    <w:szCs w:val="16"/>
                  </w:rPr>
                </w:pPr>
                <w:r w:rsidRPr="00BA1140">
                  <w:rPr>
                    <w:b/>
                    <w:sz w:val="16"/>
                    <w:szCs w:val="16"/>
                  </w:rPr>
                  <w:t>Amorites</w:t>
                </w:r>
              </w:p>
            </w:tc>
            <w:tc>
              <w:tcPr>
                <w:tcW w:w="3230" w:type="dxa"/>
                <w:vMerge/>
                <w:tcBorders>
                  <w:top w:val="single" w:sz="6" w:space="0" w:color="auto"/>
                  <w:bottom w:val="single" w:sz="6" w:space="0" w:color="auto"/>
                </w:tcBorders>
                <w:vAlign w:val="center"/>
              </w:tcPr>
              <w:p w14:paraId="305C59B8" w14:textId="77777777" w:rsidR="00771D6B" w:rsidRPr="00BA1140" w:rsidRDefault="00771D6B" w:rsidP="003A385D">
                <w:pPr>
                  <w:jc w:val="center"/>
                  <w:rPr>
                    <w:b/>
                  </w:rPr>
                </w:pPr>
              </w:p>
            </w:tc>
          </w:tr>
          <w:tr w:rsidR="00771D6B" w:rsidRPr="00BA1140" w14:paraId="321E384C" w14:textId="77777777" w:rsidTr="00771D6B">
            <w:trPr>
              <w:trHeight w:val="183"/>
              <w:jc w:val="center"/>
            </w:trPr>
            <w:tc>
              <w:tcPr>
                <w:tcW w:w="3049" w:type="dxa"/>
                <w:tcBorders>
                  <w:top w:val="single" w:sz="6" w:space="0" w:color="auto"/>
                  <w:bottom w:val="single" w:sz="6" w:space="0" w:color="auto"/>
                </w:tcBorders>
                <w:vAlign w:val="center"/>
              </w:tcPr>
              <w:p w14:paraId="03CAC2A2" w14:textId="77777777" w:rsidR="00771D6B" w:rsidRPr="00BA1140" w:rsidRDefault="00771D6B" w:rsidP="003A385D">
                <w:pPr>
                  <w:ind w:left="144"/>
                  <w:rPr>
                    <w:b/>
                    <w:sz w:val="16"/>
                    <w:szCs w:val="16"/>
                  </w:rPr>
                </w:pPr>
                <w:r w:rsidRPr="00BA1140">
                  <w:rPr>
                    <w:b/>
                    <w:sz w:val="16"/>
                    <w:szCs w:val="16"/>
                  </w:rPr>
                  <w:t>Gether</w:t>
                </w:r>
              </w:p>
            </w:tc>
            <w:tc>
              <w:tcPr>
                <w:tcW w:w="3052" w:type="dxa"/>
                <w:tcBorders>
                  <w:top w:val="single" w:sz="6" w:space="0" w:color="auto"/>
                  <w:bottom w:val="single" w:sz="6" w:space="0" w:color="auto"/>
                </w:tcBorders>
                <w:vAlign w:val="center"/>
              </w:tcPr>
              <w:p w14:paraId="14997095" w14:textId="77777777" w:rsidR="00771D6B" w:rsidRPr="00BA1140" w:rsidRDefault="00771D6B" w:rsidP="003A385D">
                <w:pPr>
                  <w:ind w:left="288"/>
                  <w:rPr>
                    <w:b/>
                    <w:sz w:val="16"/>
                    <w:szCs w:val="16"/>
                  </w:rPr>
                </w:pPr>
                <w:r w:rsidRPr="00BA1140">
                  <w:rPr>
                    <w:b/>
                    <w:sz w:val="16"/>
                    <w:szCs w:val="16"/>
                  </w:rPr>
                  <w:t>Girgashhites</w:t>
                </w:r>
              </w:p>
            </w:tc>
            <w:tc>
              <w:tcPr>
                <w:tcW w:w="3230" w:type="dxa"/>
                <w:vMerge/>
                <w:tcBorders>
                  <w:top w:val="single" w:sz="6" w:space="0" w:color="auto"/>
                  <w:bottom w:val="single" w:sz="6" w:space="0" w:color="auto"/>
                </w:tcBorders>
                <w:vAlign w:val="center"/>
              </w:tcPr>
              <w:p w14:paraId="5D80D2A7" w14:textId="77777777" w:rsidR="00771D6B" w:rsidRPr="00BA1140" w:rsidRDefault="00771D6B" w:rsidP="003A385D">
                <w:pPr>
                  <w:jc w:val="center"/>
                  <w:rPr>
                    <w:b/>
                  </w:rPr>
                </w:pPr>
              </w:p>
            </w:tc>
          </w:tr>
          <w:tr w:rsidR="00771D6B" w:rsidRPr="00BA1140" w14:paraId="32EA1CBA" w14:textId="77777777" w:rsidTr="00771D6B">
            <w:trPr>
              <w:trHeight w:val="192"/>
              <w:jc w:val="center"/>
            </w:trPr>
            <w:tc>
              <w:tcPr>
                <w:tcW w:w="3049" w:type="dxa"/>
                <w:tcBorders>
                  <w:top w:val="single" w:sz="6" w:space="0" w:color="auto"/>
                  <w:bottom w:val="single" w:sz="6" w:space="0" w:color="auto"/>
                </w:tcBorders>
                <w:vAlign w:val="center"/>
              </w:tcPr>
              <w:p w14:paraId="4C62771A" w14:textId="77777777" w:rsidR="00771D6B" w:rsidRPr="00BA1140" w:rsidRDefault="00771D6B" w:rsidP="003A385D">
                <w:pPr>
                  <w:ind w:left="144"/>
                  <w:rPr>
                    <w:b/>
                    <w:sz w:val="16"/>
                    <w:szCs w:val="16"/>
                  </w:rPr>
                </w:pPr>
                <w:r w:rsidRPr="00BA1140">
                  <w:rPr>
                    <w:b/>
                    <w:sz w:val="16"/>
                    <w:szCs w:val="16"/>
                  </w:rPr>
                  <w:t>Mash</w:t>
                </w:r>
              </w:p>
            </w:tc>
            <w:tc>
              <w:tcPr>
                <w:tcW w:w="3052" w:type="dxa"/>
                <w:tcBorders>
                  <w:top w:val="single" w:sz="6" w:space="0" w:color="auto"/>
                  <w:bottom w:val="single" w:sz="6" w:space="0" w:color="auto"/>
                </w:tcBorders>
                <w:vAlign w:val="center"/>
              </w:tcPr>
              <w:p w14:paraId="788002D3" w14:textId="77777777" w:rsidR="00771D6B" w:rsidRPr="00BA1140" w:rsidRDefault="00771D6B" w:rsidP="003A385D">
                <w:pPr>
                  <w:ind w:left="288"/>
                  <w:rPr>
                    <w:b/>
                    <w:sz w:val="16"/>
                    <w:szCs w:val="16"/>
                  </w:rPr>
                </w:pPr>
                <w:r w:rsidRPr="00BA1140">
                  <w:rPr>
                    <w:b/>
                    <w:sz w:val="16"/>
                    <w:szCs w:val="16"/>
                  </w:rPr>
                  <w:t>Hivites</w:t>
                </w:r>
              </w:p>
            </w:tc>
            <w:tc>
              <w:tcPr>
                <w:tcW w:w="3230" w:type="dxa"/>
                <w:vMerge/>
                <w:tcBorders>
                  <w:top w:val="single" w:sz="6" w:space="0" w:color="auto"/>
                  <w:bottom w:val="single" w:sz="6" w:space="0" w:color="auto"/>
                </w:tcBorders>
                <w:vAlign w:val="center"/>
              </w:tcPr>
              <w:p w14:paraId="61F94572" w14:textId="77777777" w:rsidR="00771D6B" w:rsidRPr="00BA1140" w:rsidRDefault="00771D6B" w:rsidP="003A385D">
                <w:pPr>
                  <w:jc w:val="center"/>
                  <w:rPr>
                    <w:b/>
                  </w:rPr>
                </w:pPr>
              </w:p>
            </w:tc>
          </w:tr>
          <w:tr w:rsidR="00771D6B" w:rsidRPr="00BA1140" w14:paraId="6ED85AFB" w14:textId="77777777" w:rsidTr="00771D6B">
            <w:trPr>
              <w:trHeight w:val="183"/>
              <w:jc w:val="center"/>
            </w:trPr>
            <w:tc>
              <w:tcPr>
                <w:tcW w:w="3049" w:type="dxa"/>
                <w:vMerge w:val="restart"/>
                <w:tcBorders>
                  <w:top w:val="single" w:sz="6" w:space="0" w:color="auto"/>
                  <w:bottom w:val="single" w:sz="18" w:space="0" w:color="auto"/>
                </w:tcBorders>
                <w:vAlign w:val="center"/>
              </w:tcPr>
              <w:p w14:paraId="5A5CDE24" w14:textId="77777777" w:rsidR="00771D6B" w:rsidRPr="00BA1140" w:rsidRDefault="00771D6B" w:rsidP="003A385D">
                <w:pPr>
                  <w:jc w:val="center"/>
                  <w:rPr>
                    <w:b/>
                  </w:rPr>
                </w:pPr>
              </w:p>
            </w:tc>
            <w:tc>
              <w:tcPr>
                <w:tcW w:w="3052" w:type="dxa"/>
                <w:tcBorders>
                  <w:top w:val="single" w:sz="6" w:space="0" w:color="auto"/>
                  <w:bottom w:val="nil"/>
                </w:tcBorders>
                <w:vAlign w:val="center"/>
              </w:tcPr>
              <w:p w14:paraId="37C2EB5D" w14:textId="77777777" w:rsidR="00771D6B" w:rsidRPr="00BA1140" w:rsidRDefault="00771D6B" w:rsidP="003A385D">
                <w:pPr>
                  <w:ind w:left="288"/>
                  <w:rPr>
                    <w:b/>
                    <w:sz w:val="16"/>
                    <w:szCs w:val="16"/>
                  </w:rPr>
                </w:pPr>
                <w:r w:rsidRPr="00BA1140">
                  <w:rPr>
                    <w:b/>
                    <w:sz w:val="16"/>
                    <w:szCs w:val="16"/>
                  </w:rPr>
                  <w:t>Arkites (Phoenicians)</w:t>
                </w:r>
              </w:p>
            </w:tc>
            <w:tc>
              <w:tcPr>
                <w:tcW w:w="3230" w:type="dxa"/>
                <w:vMerge/>
                <w:tcBorders>
                  <w:top w:val="single" w:sz="6" w:space="0" w:color="auto"/>
                  <w:bottom w:val="nil"/>
                </w:tcBorders>
                <w:vAlign w:val="center"/>
              </w:tcPr>
              <w:p w14:paraId="4BCC11EC" w14:textId="77777777" w:rsidR="00771D6B" w:rsidRPr="00BA1140" w:rsidRDefault="00771D6B" w:rsidP="003A385D">
                <w:pPr>
                  <w:jc w:val="center"/>
                  <w:rPr>
                    <w:b/>
                  </w:rPr>
                </w:pPr>
              </w:p>
            </w:tc>
          </w:tr>
          <w:tr w:rsidR="00771D6B" w:rsidRPr="00BA1140" w14:paraId="5F799421" w14:textId="77777777" w:rsidTr="00771D6B">
            <w:trPr>
              <w:trHeight w:val="141"/>
              <w:jc w:val="center"/>
            </w:trPr>
            <w:tc>
              <w:tcPr>
                <w:tcW w:w="3049" w:type="dxa"/>
                <w:vMerge/>
                <w:tcBorders>
                  <w:top w:val="single" w:sz="18" w:space="0" w:color="auto"/>
                </w:tcBorders>
                <w:vAlign w:val="center"/>
              </w:tcPr>
              <w:p w14:paraId="7D273DA0" w14:textId="77777777" w:rsidR="00771D6B" w:rsidRPr="00BA1140" w:rsidRDefault="00771D6B" w:rsidP="003A385D">
                <w:pPr>
                  <w:jc w:val="center"/>
                  <w:rPr>
                    <w:b/>
                  </w:rPr>
                </w:pPr>
              </w:p>
            </w:tc>
            <w:tc>
              <w:tcPr>
                <w:tcW w:w="3052" w:type="dxa"/>
                <w:tcBorders>
                  <w:top w:val="nil"/>
                </w:tcBorders>
                <w:vAlign w:val="center"/>
              </w:tcPr>
              <w:p w14:paraId="6574196F" w14:textId="77777777" w:rsidR="00771D6B" w:rsidRPr="00BA1140" w:rsidRDefault="00771D6B" w:rsidP="003A385D">
                <w:pPr>
                  <w:ind w:left="288"/>
                  <w:rPr>
                    <w:b/>
                    <w:sz w:val="16"/>
                    <w:szCs w:val="16"/>
                  </w:rPr>
                </w:pPr>
                <w:r w:rsidRPr="00BA1140">
                  <w:rPr>
                    <w:b/>
                    <w:sz w:val="16"/>
                    <w:szCs w:val="16"/>
                  </w:rPr>
                  <w:t>Sinites (Sino, China)</w:t>
                </w:r>
              </w:p>
            </w:tc>
            <w:tc>
              <w:tcPr>
                <w:tcW w:w="3230" w:type="dxa"/>
                <w:vMerge/>
                <w:tcBorders>
                  <w:top w:val="nil"/>
                </w:tcBorders>
                <w:vAlign w:val="center"/>
              </w:tcPr>
              <w:p w14:paraId="3200B056" w14:textId="77777777" w:rsidR="00771D6B" w:rsidRPr="00BA1140" w:rsidRDefault="00771D6B" w:rsidP="003A385D">
                <w:pPr>
                  <w:jc w:val="center"/>
                  <w:rPr>
                    <w:b/>
                  </w:rPr>
                </w:pPr>
              </w:p>
            </w:tc>
          </w:tr>
          <w:tr w:rsidR="00771D6B" w:rsidRPr="00BA1140" w14:paraId="0D35E9F8" w14:textId="77777777" w:rsidTr="00771D6B">
            <w:trPr>
              <w:trHeight w:val="141"/>
              <w:jc w:val="center"/>
            </w:trPr>
            <w:tc>
              <w:tcPr>
                <w:tcW w:w="3049" w:type="dxa"/>
                <w:vMerge/>
                <w:vAlign w:val="center"/>
              </w:tcPr>
              <w:p w14:paraId="56349B5D" w14:textId="77777777" w:rsidR="00771D6B" w:rsidRPr="00BA1140" w:rsidRDefault="00771D6B" w:rsidP="003A385D">
                <w:pPr>
                  <w:jc w:val="center"/>
                  <w:rPr>
                    <w:b/>
                  </w:rPr>
                </w:pPr>
              </w:p>
            </w:tc>
            <w:tc>
              <w:tcPr>
                <w:tcW w:w="3052" w:type="dxa"/>
                <w:vAlign w:val="center"/>
              </w:tcPr>
              <w:p w14:paraId="3B3935C6" w14:textId="77777777" w:rsidR="00771D6B" w:rsidRPr="00BA1140" w:rsidRDefault="00771D6B" w:rsidP="003A385D">
                <w:pPr>
                  <w:ind w:left="288"/>
                  <w:rPr>
                    <w:b/>
                    <w:sz w:val="16"/>
                    <w:szCs w:val="16"/>
                  </w:rPr>
                </w:pPr>
                <w:r w:rsidRPr="00BA1140">
                  <w:rPr>
                    <w:b/>
                    <w:sz w:val="16"/>
                    <w:szCs w:val="16"/>
                  </w:rPr>
                  <w:t>Avidities</w:t>
                </w:r>
              </w:p>
            </w:tc>
            <w:tc>
              <w:tcPr>
                <w:tcW w:w="3230" w:type="dxa"/>
                <w:vMerge/>
                <w:vAlign w:val="center"/>
              </w:tcPr>
              <w:p w14:paraId="1CD0B17E" w14:textId="77777777" w:rsidR="00771D6B" w:rsidRPr="00BA1140" w:rsidRDefault="00771D6B" w:rsidP="003A385D">
                <w:pPr>
                  <w:jc w:val="center"/>
                  <w:rPr>
                    <w:b/>
                  </w:rPr>
                </w:pPr>
              </w:p>
            </w:tc>
          </w:tr>
          <w:tr w:rsidR="00771D6B" w:rsidRPr="00BA1140" w14:paraId="2A106BF5" w14:textId="77777777" w:rsidTr="00771D6B">
            <w:trPr>
              <w:trHeight w:val="141"/>
              <w:jc w:val="center"/>
            </w:trPr>
            <w:tc>
              <w:tcPr>
                <w:tcW w:w="3049" w:type="dxa"/>
                <w:vMerge/>
                <w:vAlign w:val="center"/>
              </w:tcPr>
              <w:p w14:paraId="685D9599" w14:textId="77777777" w:rsidR="00771D6B" w:rsidRPr="00BA1140" w:rsidRDefault="00771D6B" w:rsidP="003A385D">
                <w:pPr>
                  <w:jc w:val="center"/>
                  <w:rPr>
                    <w:b/>
                  </w:rPr>
                </w:pPr>
              </w:p>
            </w:tc>
            <w:tc>
              <w:tcPr>
                <w:tcW w:w="3052" w:type="dxa"/>
                <w:vAlign w:val="center"/>
              </w:tcPr>
              <w:p w14:paraId="69410BDC" w14:textId="77777777" w:rsidR="00771D6B" w:rsidRPr="00BA1140" w:rsidRDefault="00771D6B" w:rsidP="003A385D">
                <w:pPr>
                  <w:ind w:left="288"/>
                  <w:rPr>
                    <w:b/>
                    <w:sz w:val="16"/>
                    <w:szCs w:val="16"/>
                  </w:rPr>
                </w:pPr>
                <w:r w:rsidRPr="00BA1140">
                  <w:rPr>
                    <w:b/>
                    <w:sz w:val="16"/>
                    <w:szCs w:val="16"/>
                  </w:rPr>
                  <w:t>Zemarites</w:t>
                </w:r>
              </w:p>
            </w:tc>
            <w:tc>
              <w:tcPr>
                <w:tcW w:w="3230" w:type="dxa"/>
                <w:vMerge/>
                <w:vAlign w:val="center"/>
              </w:tcPr>
              <w:p w14:paraId="7F70EBBB" w14:textId="77777777" w:rsidR="00771D6B" w:rsidRPr="00BA1140" w:rsidRDefault="00771D6B" w:rsidP="003A385D">
                <w:pPr>
                  <w:jc w:val="center"/>
                  <w:rPr>
                    <w:b/>
                  </w:rPr>
                </w:pPr>
              </w:p>
            </w:tc>
          </w:tr>
          <w:tr w:rsidR="00771D6B" w:rsidRPr="00BA1140" w14:paraId="700D2441" w14:textId="77777777" w:rsidTr="00771D6B">
            <w:trPr>
              <w:trHeight w:val="141"/>
              <w:jc w:val="center"/>
            </w:trPr>
            <w:tc>
              <w:tcPr>
                <w:tcW w:w="3049" w:type="dxa"/>
                <w:vMerge/>
                <w:tcBorders>
                  <w:bottom w:val="single" w:sz="18" w:space="0" w:color="auto"/>
                </w:tcBorders>
                <w:vAlign w:val="center"/>
              </w:tcPr>
              <w:p w14:paraId="530A55C4" w14:textId="77777777" w:rsidR="00771D6B" w:rsidRPr="00BA1140" w:rsidRDefault="00771D6B" w:rsidP="003A385D">
                <w:pPr>
                  <w:jc w:val="center"/>
                  <w:rPr>
                    <w:b/>
                  </w:rPr>
                </w:pPr>
              </w:p>
            </w:tc>
            <w:tc>
              <w:tcPr>
                <w:tcW w:w="3052" w:type="dxa"/>
                <w:tcBorders>
                  <w:bottom w:val="single" w:sz="18" w:space="0" w:color="auto"/>
                </w:tcBorders>
                <w:vAlign w:val="center"/>
              </w:tcPr>
              <w:p w14:paraId="4E893025" w14:textId="77777777" w:rsidR="00771D6B" w:rsidRPr="00BA1140" w:rsidRDefault="00771D6B" w:rsidP="003A385D">
                <w:pPr>
                  <w:ind w:left="288"/>
                  <w:rPr>
                    <w:b/>
                    <w:sz w:val="16"/>
                    <w:szCs w:val="16"/>
                  </w:rPr>
                </w:pPr>
                <w:r>
                  <w:rPr>
                    <w:b/>
                    <w:sz w:val="16"/>
                    <w:szCs w:val="16"/>
                  </w:rPr>
                  <w:t>Hamathite</w:t>
                </w:r>
              </w:p>
            </w:tc>
            <w:tc>
              <w:tcPr>
                <w:tcW w:w="3230" w:type="dxa"/>
                <w:vMerge/>
                <w:tcBorders>
                  <w:bottom w:val="single" w:sz="18" w:space="0" w:color="auto"/>
                </w:tcBorders>
                <w:vAlign w:val="center"/>
              </w:tcPr>
              <w:p w14:paraId="0008E385" w14:textId="77777777" w:rsidR="00771D6B" w:rsidRPr="00BA1140" w:rsidRDefault="00771D6B" w:rsidP="003A385D">
                <w:pPr>
                  <w:jc w:val="center"/>
                  <w:rPr>
                    <w:b/>
                  </w:rPr>
                </w:pPr>
              </w:p>
            </w:tc>
          </w:tr>
          <w:tr w:rsidR="00771D6B" w:rsidRPr="00BA1140" w14:paraId="3155A2E1" w14:textId="77777777" w:rsidTr="00771D6B">
            <w:trPr>
              <w:trHeight w:val="522"/>
              <w:jc w:val="center"/>
            </w:trPr>
            <w:tc>
              <w:tcPr>
                <w:tcW w:w="9331" w:type="dxa"/>
                <w:gridSpan w:val="3"/>
                <w:tcBorders>
                  <w:top w:val="nil"/>
                  <w:left w:val="nil"/>
                  <w:bottom w:val="nil"/>
                  <w:right w:val="nil"/>
                </w:tcBorders>
                <w:vAlign w:val="center"/>
              </w:tcPr>
              <w:p w14:paraId="2FC846EC" w14:textId="77777777" w:rsidR="00771D6B" w:rsidRDefault="003A385D" w:rsidP="00771D6B">
                <w:pPr>
                  <w:spacing w:before="60"/>
                  <w:rPr>
                    <w:b/>
                  </w:rPr>
                </w:pPr>
                <w:hyperlink r:id="rId56" w:history="1">
                  <w:r w:rsidR="00771D6B" w:rsidRPr="008D65C4">
                    <w:rPr>
                      <w:rStyle w:val="Hyperlink"/>
                      <w:b/>
                    </w:rPr>
                    <w:t>Deuteronomy 32:8</w:t>
                  </w:r>
                </w:hyperlink>
                <w:r w:rsidR="00771D6B" w:rsidRPr="00EA7881">
                  <w:rPr>
                    <w:b/>
                  </w:rPr>
                  <w:t xml:space="preserve"> </w:t>
                </w:r>
                <w:r w:rsidR="00771D6B" w:rsidRPr="00EE06AA">
                  <w:rPr>
                    <w:bCs/>
                  </w:rPr>
                  <w:t>When the most High divided to the nations their inheritance, when he separated the sons of Adam, he set the bounds of the people according to the number of the children of Israel.</w:t>
                </w:r>
              </w:p>
            </w:tc>
          </w:tr>
          <w:tr w:rsidR="00771D6B" w:rsidRPr="00BA1140" w14:paraId="3317303B" w14:textId="77777777" w:rsidTr="00771D6B">
            <w:trPr>
              <w:trHeight w:val="385"/>
              <w:jc w:val="center"/>
            </w:trPr>
            <w:tc>
              <w:tcPr>
                <w:tcW w:w="9331" w:type="dxa"/>
                <w:gridSpan w:val="3"/>
                <w:tcBorders>
                  <w:top w:val="nil"/>
                  <w:left w:val="nil"/>
                  <w:bottom w:val="nil"/>
                  <w:right w:val="nil"/>
                </w:tcBorders>
                <w:vAlign w:val="center"/>
              </w:tcPr>
              <w:p w14:paraId="3D564EBB" w14:textId="677A1A2F" w:rsidR="00771D6B" w:rsidRPr="00BA1140" w:rsidRDefault="003A385D" w:rsidP="003A385D">
                <w:pPr>
                  <w:spacing w:before="120"/>
                  <w:jc w:val="center"/>
                  <w:rPr>
                    <w:b/>
                  </w:rPr>
                </w:pPr>
                <w:hyperlink r:id="rId57" w:history="1">
                  <w:r w:rsidR="00771D6B" w:rsidRPr="008D65C4">
                    <w:rPr>
                      <w:rStyle w:val="Hyperlink"/>
                      <w:b/>
                    </w:rPr>
                    <w:t xml:space="preserve">Exodus 1:5 </w:t>
                  </w:r>
                </w:hyperlink>
                <w:r w:rsidR="00771D6B" w:rsidRPr="002C4BA8">
                  <w:rPr>
                    <w:b/>
                  </w:rPr>
                  <w:t xml:space="preserve"> </w:t>
                </w:r>
                <w:r w:rsidR="00771D6B" w:rsidRPr="00EE06AA">
                  <w:rPr>
                    <w:bCs/>
                  </w:rPr>
                  <w:t>And all the souls that came out of the loins of Jacob were seventy souls:</w:t>
                </w:r>
                <w:r w:rsidR="00771D6B" w:rsidRPr="002C4BA8">
                  <w:rPr>
                    <w:b/>
                  </w:rPr>
                  <w:t xml:space="preserve"> </w:t>
                </w:r>
              </w:p>
            </w:tc>
          </w:tr>
        </w:tbl>
      </w:sdtContent>
    </w:sdt>
    <w:p w14:paraId="71F15AF3" w14:textId="77777777" w:rsidR="00171B47" w:rsidRDefault="00171B47" w:rsidP="00771D6B">
      <w:pPr>
        <w:rPr>
          <w:b/>
          <w:color w:val="FF0000"/>
        </w:rPr>
      </w:pPr>
    </w:p>
    <w:p w14:paraId="28A69D27" w14:textId="7CEBC17D" w:rsidR="00771D6B" w:rsidRPr="00EE06AA" w:rsidRDefault="00ED0E13" w:rsidP="00771D6B">
      <w:pPr>
        <w:rPr>
          <w:b/>
          <w:color w:val="FF0000"/>
        </w:rPr>
      </w:pPr>
      <w:r>
        <w:rPr>
          <w:b/>
          <w:color w:val="FF0000"/>
        </w:rPr>
        <w:lastRenderedPageBreak/>
        <w:t xml:space="preserve">We do have </w:t>
      </w:r>
      <w:r w:rsidR="00771D6B" w:rsidRPr="00EE06AA">
        <w:rPr>
          <w:b/>
          <w:color w:val="FF0000"/>
        </w:rPr>
        <w:t>Curses with Blessings</w:t>
      </w:r>
    </w:p>
    <w:p w14:paraId="1AE7B457" w14:textId="77777777" w:rsidR="00771D6B" w:rsidRPr="003E05C5" w:rsidRDefault="003A385D" w:rsidP="00771D6B">
      <w:pPr>
        <w:rPr>
          <w:b/>
        </w:rPr>
      </w:pPr>
      <w:hyperlink r:id="rId58" w:history="1">
        <w:r w:rsidR="00771D6B" w:rsidRPr="008D65C4">
          <w:rPr>
            <w:rStyle w:val="Hyperlink"/>
            <w:b/>
          </w:rPr>
          <w:t>Genesis 9:20</w:t>
        </w:r>
      </w:hyperlink>
      <w:r w:rsidR="00771D6B" w:rsidRPr="003E05C5">
        <w:rPr>
          <w:b/>
        </w:rPr>
        <w:t xml:space="preserve"> </w:t>
      </w:r>
      <w:r w:rsidR="00771D6B" w:rsidRPr="002E5343">
        <w:rPr>
          <w:bCs/>
        </w:rPr>
        <w:t>And Noah began to be an husbandman, and he planted a vineyard:</w:t>
      </w:r>
    </w:p>
    <w:p w14:paraId="45FE38E9" w14:textId="77777777" w:rsidR="00771D6B" w:rsidRPr="002E5343" w:rsidRDefault="00771D6B" w:rsidP="00771D6B">
      <w:pPr>
        <w:rPr>
          <w:bCs/>
        </w:rPr>
      </w:pPr>
      <w:r w:rsidRPr="003E05C5">
        <w:rPr>
          <w:b/>
        </w:rPr>
        <w:t xml:space="preserve">Genesis 9:21 </w:t>
      </w:r>
      <w:r w:rsidRPr="002E5343">
        <w:rPr>
          <w:bCs/>
        </w:rPr>
        <w:t>And he drank of the wine, and was drunken; and he was uncovered within his tent.</w:t>
      </w:r>
    </w:p>
    <w:p w14:paraId="44DA0B2D" w14:textId="77777777" w:rsidR="00771D6B" w:rsidRPr="002E5343" w:rsidRDefault="00771D6B" w:rsidP="00771D6B">
      <w:pPr>
        <w:rPr>
          <w:bCs/>
        </w:rPr>
      </w:pPr>
      <w:r w:rsidRPr="003E05C5">
        <w:rPr>
          <w:b/>
        </w:rPr>
        <w:t xml:space="preserve">Genesis 9:22 </w:t>
      </w:r>
      <w:r w:rsidRPr="002E5343">
        <w:rPr>
          <w:bCs/>
        </w:rPr>
        <w:t>And Ham, the father of Canaan, saw the nakedness of his father, and told his two brethren without.</w:t>
      </w:r>
    </w:p>
    <w:p w14:paraId="7BEB9097" w14:textId="77777777" w:rsidR="00771D6B" w:rsidRPr="002E5343" w:rsidRDefault="00771D6B" w:rsidP="00771D6B">
      <w:pPr>
        <w:rPr>
          <w:bCs/>
        </w:rPr>
      </w:pPr>
      <w:r w:rsidRPr="003E05C5">
        <w:rPr>
          <w:b/>
        </w:rPr>
        <w:t xml:space="preserve">Genesis 9:23 </w:t>
      </w:r>
      <w:r w:rsidRPr="002E5343">
        <w:rPr>
          <w:bCs/>
        </w:rPr>
        <w:t>And Shem and Japheth took a garment, and laid it upon both their shoulders, and went backward, and covered the nakedness of their father; and their faces were backward, and they saw not their father’s nakedness.</w:t>
      </w:r>
    </w:p>
    <w:p w14:paraId="1716E97E" w14:textId="77777777" w:rsidR="00771D6B" w:rsidRPr="002E5343" w:rsidRDefault="00771D6B" w:rsidP="00771D6B">
      <w:pPr>
        <w:rPr>
          <w:bCs/>
        </w:rPr>
      </w:pPr>
      <w:r w:rsidRPr="003E05C5">
        <w:rPr>
          <w:b/>
        </w:rPr>
        <w:t xml:space="preserve">Genesis 9:24 </w:t>
      </w:r>
      <w:r w:rsidRPr="002E5343">
        <w:rPr>
          <w:bCs/>
        </w:rPr>
        <w:t xml:space="preserve">And Noah awoke from his wine, and </w:t>
      </w:r>
      <w:r w:rsidRPr="009E29BC">
        <w:rPr>
          <w:bCs/>
          <w:highlight w:val="yellow"/>
        </w:rPr>
        <w:t>knew what his younger son had done unto him</w:t>
      </w:r>
      <w:r w:rsidRPr="002E5343">
        <w:rPr>
          <w:bCs/>
        </w:rPr>
        <w:t>.</w:t>
      </w:r>
    </w:p>
    <w:p w14:paraId="65084B55" w14:textId="336144C7" w:rsidR="00771D6B" w:rsidRDefault="00771D6B" w:rsidP="009E29BC">
      <w:pPr>
        <w:ind w:firstLine="288"/>
      </w:pPr>
      <w:r>
        <w:t>The great man of God that obeyed God, built an arc, and saved himself and his family as the rest of the world perished has now caused s</w:t>
      </w:r>
      <w:r w:rsidR="00503388">
        <w:t>h</w:t>
      </w:r>
      <w:r>
        <w:t>ame to fall on his house. Noah is found in his tent, drunk and unclothed.  Ham disrespected his father and told his brothers about the incident, and his brothers, Japheth and Shem took care of the situation with a garment while not looking.</w:t>
      </w:r>
    </w:p>
    <w:p w14:paraId="0A3EDD70" w14:textId="77777777" w:rsidR="00771D6B" w:rsidRPr="00813450" w:rsidRDefault="00771D6B" w:rsidP="00771D6B">
      <w:pPr>
        <w:rPr>
          <w:b/>
          <w:color w:val="FF0000"/>
        </w:rPr>
      </w:pPr>
      <w:r w:rsidRPr="00813450">
        <w:rPr>
          <w:b/>
          <w:color w:val="FF0000"/>
        </w:rPr>
        <w:t xml:space="preserve">Three things Noah built: </w:t>
      </w:r>
    </w:p>
    <w:p w14:paraId="28C1D832" w14:textId="77777777" w:rsidR="00771D6B" w:rsidRDefault="00771D6B" w:rsidP="00771D6B">
      <w:pPr>
        <w:ind w:left="576"/>
      </w:pPr>
      <w:r>
        <w:t>1.) The ark to the saving of his house</w:t>
      </w:r>
    </w:p>
    <w:p w14:paraId="2F8FCD15" w14:textId="77777777" w:rsidR="00771D6B" w:rsidRDefault="00771D6B" w:rsidP="00771D6B">
      <w:pPr>
        <w:ind w:left="576"/>
      </w:pPr>
      <w:r>
        <w:t xml:space="preserve">2.) The altar to worship God and point forward to the cross </w:t>
      </w:r>
    </w:p>
    <w:p w14:paraId="3ABB6D14" w14:textId="77777777" w:rsidR="00771D6B" w:rsidRDefault="00771D6B" w:rsidP="00771D6B">
      <w:pPr>
        <w:ind w:left="576"/>
      </w:pPr>
      <w:r>
        <w:t xml:space="preserve">3.) The vineyard that ended up with his drunkenness and shame upon his family </w:t>
      </w:r>
    </w:p>
    <w:p w14:paraId="435478EC" w14:textId="324DC2C8" w:rsidR="00771D6B" w:rsidRDefault="00771D6B" w:rsidP="009E29BC">
      <w:pPr>
        <w:ind w:firstLine="288"/>
      </w:pPr>
      <w:r>
        <w:t>God used Noah</w:t>
      </w:r>
      <w:r w:rsidR="00503388">
        <w:t>,</w:t>
      </w:r>
      <w:r>
        <w:t xml:space="preserve"> at this time</w:t>
      </w:r>
      <w:r w:rsidR="00503388">
        <w:t>,</w:t>
      </w:r>
      <w:r>
        <w:t xml:space="preserve"> to give a prophecy concerning his family – all that were living at the time, and this prophecy ties in all history down to our day and beyond. Let’s look at this famous prophecy from the mouth of God through Noah.</w:t>
      </w:r>
    </w:p>
    <w:p w14:paraId="1AAFDBB7" w14:textId="77777777" w:rsidR="00771D6B" w:rsidRPr="00436616" w:rsidRDefault="003A385D" w:rsidP="00771D6B">
      <w:pPr>
        <w:rPr>
          <w:b/>
        </w:rPr>
      </w:pPr>
      <w:hyperlink r:id="rId59" w:history="1">
        <w:r w:rsidR="00771D6B" w:rsidRPr="008D65C4">
          <w:rPr>
            <w:rStyle w:val="Hyperlink"/>
            <w:b/>
          </w:rPr>
          <w:t>Genesis 9:25</w:t>
        </w:r>
      </w:hyperlink>
      <w:r w:rsidR="00771D6B" w:rsidRPr="00436616">
        <w:rPr>
          <w:b/>
        </w:rPr>
        <w:t xml:space="preserve"> </w:t>
      </w:r>
      <w:r w:rsidR="00771D6B" w:rsidRPr="002E5343">
        <w:rPr>
          <w:bCs/>
        </w:rPr>
        <w:t xml:space="preserve">And he said, </w:t>
      </w:r>
      <w:r w:rsidR="00771D6B" w:rsidRPr="00503388">
        <w:rPr>
          <w:bCs/>
          <w:highlight w:val="yellow"/>
        </w:rPr>
        <w:t>Cursed be Canaan</w:t>
      </w:r>
      <w:r w:rsidR="00771D6B" w:rsidRPr="002E5343">
        <w:rPr>
          <w:bCs/>
        </w:rPr>
        <w:t>; a servant of servants shall he be unto his brethren.</w:t>
      </w:r>
    </w:p>
    <w:p w14:paraId="678CB71F" w14:textId="77777777" w:rsidR="00771D6B" w:rsidRPr="002E5343" w:rsidRDefault="00771D6B" w:rsidP="00771D6B">
      <w:pPr>
        <w:rPr>
          <w:bCs/>
        </w:rPr>
      </w:pPr>
      <w:r w:rsidRPr="00436616">
        <w:rPr>
          <w:b/>
        </w:rPr>
        <w:t xml:space="preserve">Genesis 9:26 </w:t>
      </w:r>
      <w:r w:rsidRPr="002E5343">
        <w:rPr>
          <w:bCs/>
        </w:rPr>
        <w:t xml:space="preserve">And he said, Blessed be the LORD God of Shem; and </w:t>
      </w:r>
      <w:r w:rsidRPr="00503388">
        <w:rPr>
          <w:bCs/>
          <w:highlight w:val="yellow"/>
        </w:rPr>
        <w:t>Canaan shall be his servant</w:t>
      </w:r>
      <w:r w:rsidRPr="002E5343">
        <w:rPr>
          <w:bCs/>
        </w:rPr>
        <w:t>.</w:t>
      </w:r>
    </w:p>
    <w:p w14:paraId="1C5A1095" w14:textId="77777777" w:rsidR="00771D6B" w:rsidRPr="002E5343" w:rsidRDefault="00771D6B" w:rsidP="00771D6B">
      <w:pPr>
        <w:rPr>
          <w:bCs/>
        </w:rPr>
      </w:pPr>
      <w:r w:rsidRPr="00436616">
        <w:rPr>
          <w:b/>
        </w:rPr>
        <w:t xml:space="preserve">Genesis 9:27 </w:t>
      </w:r>
      <w:r w:rsidRPr="002E5343">
        <w:rPr>
          <w:bCs/>
        </w:rPr>
        <w:t xml:space="preserve">God shall </w:t>
      </w:r>
      <w:r w:rsidRPr="00503388">
        <w:rPr>
          <w:bCs/>
          <w:highlight w:val="yellow"/>
        </w:rPr>
        <w:t>enlarge Japheth, and he shall dwell in the tents of Shem</w:t>
      </w:r>
      <w:r w:rsidRPr="002E5343">
        <w:rPr>
          <w:bCs/>
        </w:rPr>
        <w:t xml:space="preserve">; and </w:t>
      </w:r>
      <w:r w:rsidRPr="00503388">
        <w:rPr>
          <w:bCs/>
          <w:highlight w:val="yellow"/>
        </w:rPr>
        <w:t>Canaan shall be his servant.</w:t>
      </w:r>
    </w:p>
    <w:p w14:paraId="463AE252" w14:textId="77777777" w:rsidR="00771D6B" w:rsidRPr="002E5343" w:rsidRDefault="00771D6B" w:rsidP="00771D6B">
      <w:pPr>
        <w:rPr>
          <w:bCs/>
        </w:rPr>
      </w:pPr>
      <w:r w:rsidRPr="00436616">
        <w:rPr>
          <w:b/>
        </w:rPr>
        <w:t xml:space="preserve">Genesis 9:28 </w:t>
      </w:r>
      <w:r w:rsidRPr="002E5343">
        <w:rPr>
          <w:bCs/>
        </w:rPr>
        <w:t>And Noah lived after the flood three hundred and fifty years.</w:t>
      </w:r>
    </w:p>
    <w:p w14:paraId="5C09347C" w14:textId="77777777" w:rsidR="00771D6B" w:rsidRPr="002E5343" w:rsidRDefault="00771D6B" w:rsidP="00771D6B">
      <w:pPr>
        <w:rPr>
          <w:bCs/>
        </w:rPr>
      </w:pPr>
      <w:r w:rsidRPr="00436616">
        <w:rPr>
          <w:b/>
        </w:rPr>
        <w:t xml:space="preserve">Genesis 9:29 </w:t>
      </w:r>
      <w:r w:rsidRPr="002E5343">
        <w:rPr>
          <w:bCs/>
        </w:rPr>
        <w:t>And all the days of Noah were nine hundred and fifty years: and he died.</w:t>
      </w:r>
    </w:p>
    <w:p w14:paraId="682F6AF0" w14:textId="77777777" w:rsidR="00771D6B" w:rsidRDefault="00771D6B" w:rsidP="00771D6B">
      <w:pPr>
        <w:pStyle w:val="ListParagraph"/>
        <w:numPr>
          <w:ilvl w:val="0"/>
          <w:numId w:val="2"/>
        </w:numPr>
        <w:spacing w:after="0" w:line="240" w:lineRule="auto"/>
      </w:pPr>
      <w:r>
        <w:t>Cursed be Canaan – He will be a “servant of servants shall he be unto his brethren”</w:t>
      </w:r>
    </w:p>
    <w:p w14:paraId="7E26569F" w14:textId="77777777" w:rsidR="00771D6B" w:rsidRDefault="00771D6B" w:rsidP="00771D6B">
      <w:pPr>
        <w:pStyle w:val="ListParagraph"/>
        <w:numPr>
          <w:ilvl w:val="0"/>
          <w:numId w:val="2"/>
        </w:numPr>
        <w:spacing w:after="0" w:line="240" w:lineRule="auto"/>
      </w:pPr>
      <w:r>
        <w:t>Blessed be the LORD God of Shem – Canaan will be his servant</w:t>
      </w:r>
    </w:p>
    <w:p w14:paraId="1FD5FF02" w14:textId="77777777" w:rsidR="00771D6B" w:rsidRDefault="00771D6B" w:rsidP="00771D6B">
      <w:pPr>
        <w:pStyle w:val="ListParagraph"/>
        <w:numPr>
          <w:ilvl w:val="0"/>
          <w:numId w:val="2"/>
        </w:numPr>
        <w:spacing w:after="0" w:line="240" w:lineRule="auto"/>
      </w:pPr>
      <w:r>
        <w:t>God shall enlarge Japheth</w:t>
      </w:r>
    </w:p>
    <w:p w14:paraId="6FA4C345" w14:textId="77777777" w:rsidR="00771D6B" w:rsidRDefault="00771D6B" w:rsidP="00771D6B">
      <w:pPr>
        <w:pStyle w:val="ListParagraph"/>
        <w:numPr>
          <w:ilvl w:val="0"/>
          <w:numId w:val="3"/>
        </w:numPr>
        <w:spacing w:after="0" w:line="240" w:lineRule="auto"/>
      </w:pPr>
      <w:r>
        <w:t>Japheth will “Dwell in the tents of Shem”</w:t>
      </w:r>
    </w:p>
    <w:p w14:paraId="1EE41C37" w14:textId="77777777" w:rsidR="00771D6B" w:rsidRDefault="00771D6B" w:rsidP="00771D6B">
      <w:pPr>
        <w:pStyle w:val="ListParagraph"/>
        <w:numPr>
          <w:ilvl w:val="0"/>
          <w:numId w:val="3"/>
        </w:numPr>
        <w:spacing w:after="0" w:line="240" w:lineRule="auto"/>
      </w:pPr>
      <w:r>
        <w:t>Canaan shall be his servant</w:t>
      </w:r>
    </w:p>
    <w:p w14:paraId="301B1E0F" w14:textId="02D87B6D" w:rsidR="00771D6B" w:rsidRDefault="00771D6B" w:rsidP="00771D6B">
      <w:pPr>
        <w:ind w:left="576"/>
      </w:pPr>
      <w:r>
        <w:t>4.) Most of this is not out and out slavery –</w:t>
      </w:r>
      <w:r w:rsidR="00503388">
        <w:t xml:space="preserve"> that carries the death penalty in the Law</w:t>
      </w:r>
    </w:p>
    <w:p w14:paraId="1B5CE225" w14:textId="77777777" w:rsidR="00771D6B" w:rsidRDefault="003A385D" w:rsidP="00771D6B">
      <w:hyperlink r:id="rId60" w:history="1">
        <w:r w:rsidR="00771D6B" w:rsidRPr="0071343B">
          <w:rPr>
            <w:rStyle w:val="Hyperlink"/>
            <w:b/>
            <w:bCs/>
          </w:rPr>
          <w:t>Deuteronomy 24:7</w:t>
        </w:r>
      </w:hyperlink>
      <w:r w:rsidR="00771D6B">
        <w:t xml:space="preserve"> If a man be found stealing any of his brethren of the children of Israel, and maketh merchandise of him, or selleth him; then that thief shall die; and thou shalt put evil away from among you.</w:t>
      </w:r>
    </w:p>
    <w:p w14:paraId="555C5DDD" w14:textId="77777777" w:rsidR="00771D6B" w:rsidRDefault="00771D6B" w:rsidP="00813450">
      <w:pPr>
        <w:ind w:firstLine="288"/>
      </w:pPr>
      <w:r>
        <w:t xml:space="preserve">There are three </w:t>
      </w:r>
      <w:r w:rsidRPr="00503388">
        <w:rPr>
          <w:highlight w:val="yellow"/>
        </w:rPr>
        <w:t>wrong interpretations</w:t>
      </w:r>
      <w:r>
        <w:t xml:space="preserve"> of these prophecies that have been taught for many years.  Two of these false interpretations have been used in slogans to prevent the abolition of slavery in the United States, as well as, causing much racial hatred and strife.  With the prophecy concerning Japheth, some have completely denied the truth of the prophecy and have proclaimed that this part of the prophecy has never been fulfilled in history!  All of them lies.  </w:t>
      </w:r>
    </w:p>
    <w:p w14:paraId="5389B882" w14:textId="77777777" w:rsidR="00771D6B" w:rsidRPr="00780810" w:rsidRDefault="00771D6B" w:rsidP="00771D6B">
      <w:pPr>
        <w:rPr>
          <w:b/>
          <w:color w:val="FF0000"/>
        </w:rPr>
      </w:pPr>
      <w:r w:rsidRPr="00780810">
        <w:rPr>
          <w:b/>
          <w:color w:val="FF0000"/>
        </w:rPr>
        <w:t>Let’s list these false interpretations:</w:t>
      </w:r>
    </w:p>
    <w:p w14:paraId="6578292B" w14:textId="77777777" w:rsidR="00771D6B" w:rsidRDefault="00771D6B" w:rsidP="00771D6B">
      <w:pPr>
        <w:pStyle w:val="ListParagraph"/>
        <w:numPr>
          <w:ilvl w:val="0"/>
          <w:numId w:val="4"/>
        </w:numPr>
        <w:spacing w:after="0" w:line="240" w:lineRule="auto"/>
        <w:ind w:left="648" w:right="360" w:firstLine="0"/>
      </w:pPr>
      <w:r>
        <w:t xml:space="preserve">The descendants of Ham, because Ham disrespected his father, he moved south into Africa, becoming a representative of the black African, had become slaves because of this curse. </w:t>
      </w:r>
    </w:p>
    <w:p w14:paraId="4DD03D92" w14:textId="77777777" w:rsidR="00771D6B" w:rsidRDefault="00771D6B" w:rsidP="00771D6B">
      <w:pPr>
        <w:pStyle w:val="ListParagraph"/>
        <w:numPr>
          <w:ilvl w:val="0"/>
          <w:numId w:val="4"/>
        </w:numPr>
        <w:spacing w:after="0" w:line="240" w:lineRule="auto"/>
        <w:ind w:left="648" w:right="360" w:firstLine="0"/>
      </w:pPr>
      <w:r>
        <w:t>The fact that descendants of Shem became the representatives of some of the world’s “Great religions”, relegates this prophecy into a “General Religious blessing” on Shem</w:t>
      </w:r>
    </w:p>
    <w:p w14:paraId="48D6F9E8" w14:textId="77777777" w:rsidR="00771D6B" w:rsidRDefault="00771D6B" w:rsidP="00771D6B">
      <w:pPr>
        <w:pStyle w:val="ListParagraph"/>
        <w:numPr>
          <w:ilvl w:val="0"/>
          <w:numId w:val="4"/>
        </w:numPr>
        <w:spacing w:after="0" w:line="240" w:lineRule="auto"/>
        <w:ind w:left="648" w:right="360" w:firstLine="0"/>
        <w:contextualSpacing w:val="0"/>
      </w:pPr>
      <w:r>
        <w:t>The fact that we do not find any evidence of the “Blessing on Japheth” within the first 1500 years, demonstrates that this prophecy was completely unfulfilled during this time.</w:t>
      </w:r>
    </w:p>
    <w:p w14:paraId="7A3E1A63" w14:textId="77777777" w:rsidR="00771D6B" w:rsidRPr="00352AE7" w:rsidRDefault="00771D6B" w:rsidP="00771D6B">
      <w:pPr>
        <w:rPr>
          <w:b/>
          <w:bCs/>
          <w:color w:val="FF0000"/>
        </w:rPr>
      </w:pPr>
      <w:r w:rsidRPr="00352AE7">
        <w:rPr>
          <w:b/>
          <w:bCs/>
          <w:color w:val="FF0000"/>
        </w:rPr>
        <w:lastRenderedPageBreak/>
        <w:t>The Bible does not teach us to blame our relatives for our own faults.</w:t>
      </w:r>
    </w:p>
    <w:p w14:paraId="3B873164" w14:textId="2FE2CB74" w:rsidR="00771D6B" w:rsidRDefault="00771D6B" w:rsidP="00813450">
      <w:pPr>
        <w:ind w:firstLine="288"/>
      </w:pPr>
      <w:r>
        <w:t xml:space="preserve">With this lesson, let’s explore so called “Generational curses” as well as each part of Noah’s prophecy and extract from God’s Word its true meaning and its effect throughout history.  The study and practice of proper interpretation important in our Bible study.  With out it we could be susceptible and fall into Satan’s trap of blaming our ancestors for our own failures. While no true interpretation can be found without Holy Spirit illumination, there are also three important steps in Bible study that must be practiced </w:t>
      </w:r>
      <w:r w:rsidRPr="00AE2608">
        <w:rPr>
          <w:highlight w:val="yellow"/>
        </w:rPr>
        <w:t xml:space="preserve">in order </w:t>
      </w:r>
      <w:r w:rsidR="002C4524" w:rsidRPr="00AE2608">
        <w:rPr>
          <w:highlight w:val="yellow"/>
        </w:rPr>
        <w:t>and context</w:t>
      </w:r>
      <w:r w:rsidR="002C4524">
        <w:t xml:space="preserve"> </w:t>
      </w:r>
      <w:r>
        <w:t>for the proper interpretation to extract from the text.  They are:</w:t>
      </w:r>
    </w:p>
    <w:p w14:paraId="4C7E92AF" w14:textId="77777777" w:rsidR="00771D6B" w:rsidRDefault="00771D6B" w:rsidP="00771D6B">
      <w:pPr>
        <w:ind w:left="576"/>
      </w:pPr>
      <w:r>
        <w:t>1.) Observation – “What the text says” – or “What God is saying in this Passage”</w:t>
      </w:r>
    </w:p>
    <w:p w14:paraId="2ECE16BF" w14:textId="77777777" w:rsidR="00771D6B" w:rsidRDefault="00771D6B" w:rsidP="00771D6B">
      <w:pPr>
        <w:ind w:left="576"/>
      </w:pPr>
      <w:r>
        <w:t>2.) Interpretation – “What the text means” – or “What God means in this Passage”</w:t>
      </w:r>
    </w:p>
    <w:p w14:paraId="334B68B1" w14:textId="77777777" w:rsidR="00771D6B" w:rsidRDefault="00771D6B" w:rsidP="00771D6B">
      <w:pPr>
        <w:ind w:left="576"/>
      </w:pPr>
      <w:r>
        <w:t>3.) Application – “What the text means to me” – “How would God have me apply this to my life”</w:t>
      </w:r>
    </w:p>
    <w:p w14:paraId="6EFC16D4" w14:textId="206325D4" w:rsidR="00771D6B" w:rsidRDefault="00771D6B" w:rsidP="00771D6B">
      <w:r>
        <w:t xml:space="preserve">We can never determine the meaning of a Passage without first looking at what the verse is “saying”.  Certainly we cannot apply any Passage until we find what God “meant” after first determining what the Passage “says”.  Always remembering the Holy Ghost is the teacher comparing spiritual with spiritual: </w:t>
      </w:r>
      <w:bookmarkStart w:id="0" w:name="_Hlk63177695"/>
      <w:r>
        <w:t xml:space="preserve"> </w:t>
      </w:r>
      <w:hyperlink r:id="rId61" w:history="1">
        <w:r w:rsidRPr="00352AE7">
          <w:rPr>
            <w:rStyle w:val="Hyperlink"/>
          </w:rPr>
          <w:t>I Corinthians 2:13</w:t>
        </w:r>
      </w:hyperlink>
      <w:bookmarkEnd w:id="0"/>
      <w:r>
        <w:t xml:space="preserve">, but the natural man: </w:t>
      </w:r>
      <w:hyperlink r:id="rId62" w:history="1">
        <w:r w:rsidRPr="00352AE7">
          <w:rPr>
            <w:rStyle w:val="Hyperlink"/>
          </w:rPr>
          <w:t>I Corinthians 2:1</w:t>
        </w:r>
        <w:r>
          <w:rPr>
            <w:rStyle w:val="Hyperlink"/>
          </w:rPr>
          <w:t>4</w:t>
        </w:r>
      </w:hyperlink>
      <w:r w:rsidR="002C4524" w:rsidRPr="00212F79">
        <w:rPr>
          <w:rStyle w:val="Hyperlink"/>
          <w:u w:val="none"/>
        </w:rPr>
        <w:t xml:space="preserve"> </w:t>
      </w:r>
      <w:r w:rsidR="00AE2608" w:rsidRPr="00212F79">
        <w:rPr>
          <w:rStyle w:val="Hyperlink"/>
          <w:u w:val="none"/>
        </w:rPr>
        <w:t xml:space="preserve"> </w:t>
      </w:r>
      <w:r w:rsidR="00212F79" w:rsidRPr="00212F79">
        <w:rPr>
          <w:rStyle w:val="Hyperlink"/>
          <w:u w:val="none"/>
        </w:rPr>
        <w:t xml:space="preserve"> </w:t>
      </w:r>
      <w:r w:rsidR="002C4524" w:rsidRPr="00212F79">
        <w:rPr>
          <w:rStyle w:val="Hyperlink"/>
          <w:b/>
          <w:bCs/>
          <w:color w:val="538135" w:themeColor="accent6" w:themeShade="BF"/>
          <w:u w:val="none"/>
        </w:rPr>
        <w:t xml:space="preserve">(Context Local, book, </w:t>
      </w:r>
      <w:r w:rsidR="00AE2608" w:rsidRPr="00212F79">
        <w:rPr>
          <w:rStyle w:val="Hyperlink"/>
          <w:b/>
          <w:bCs/>
          <w:color w:val="538135" w:themeColor="accent6" w:themeShade="BF"/>
          <w:u w:val="none"/>
        </w:rPr>
        <w:t xml:space="preserve">and </w:t>
      </w:r>
      <w:r w:rsidR="002C4524" w:rsidRPr="00212F79">
        <w:rPr>
          <w:rStyle w:val="Hyperlink"/>
          <w:b/>
          <w:bCs/>
          <w:color w:val="538135" w:themeColor="accent6" w:themeShade="BF"/>
          <w:u w:val="none"/>
        </w:rPr>
        <w:t>Bible)</w:t>
      </w:r>
    </w:p>
    <w:p w14:paraId="5804BCA0" w14:textId="5A204B92" w:rsidR="00771D6B" w:rsidRPr="004945BA" w:rsidRDefault="00771D6B" w:rsidP="00771D6B">
      <w:pPr>
        <w:pStyle w:val="ListParagraph"/>
        <w:numPr>
          <w:ilvl w:val="0"/>
          <w:numId w:val="5"/>
        </w:numPr>
        <w:spacing w:after="0" w:line="240" w:lineRule="auto"/>
        <w:contextualSpacing w:val="0"/>
        <w:rPr>
          <w:b/>
        </w:rPr>
      </w:pPr>
      <w:r w:rsidRPr="00352AE7">
        <w:rPr>
          <w:b/>
          <w:color w:val="FF0000"/>
        </w:rPr>
        <w:t>Were the descendants of Ham in Africa cursed generally to be slaves in the 17</w:t>
      </w:r>
      <w:r w:rsidRPr="00352AE7">
        <w:rPr>
          <w:b/>
          <w:color w:val="FF0000"/>
          <w:vertAlign w:val="superscript"/>
        </w:rPr>
        <w:t>th</w:t>
      </w:r>
      <w:r w:rsidRPr="00352AE7">
        <w:rPr>
          <w:b/>
          <w:color w:val="FF0000"/>
        </w:rPr>
        <w:t>, 18</w:t>
      </w:r>
      <w:r w:rsidRPr="00352AE7">
        <w:rPr>
          <w:b/>
          <w:color w:val="FF0000"/>
          <w:vertAlign w:val="superscript"/>
        </w:rPr>
        <w:t>th</w:t>
      </w:r>
      <w:r w:rsidRPr="00352AE7">
        <w:rPr>
          <w:b/>
          <w:color w:val="FF0000"/>
        </w:rPr>
        <w:t xml:space="preserve"> and 19</w:t>
      </w:r>
      <w:r w:rsidRPr="00352AE7">
        <w:rPr>
          <w:b/>
          <w:color w:val="FF0000"/>
          <w:vertAlign w:val="superscript"/>
        </w:rPr>
        <w:t>th</w:t>
      </w:r>
      <w:r w:rsidRPr="00352AE7">
        <w:rPr>
          <w:b/>
          <w:color w:val="FF0000"/>
        </w:rPr>
        <w:t xml:space="preserve"> centuries because of Noah’s prophecy? – (Look at</w:t>
      </w:r>
      <w:r>
        <w:rPr>
          <w:b/>
        </w:rPr>
        <w:t xml:space="preserve"> </w:t>
      </w:r>
      <w:hyperlink r:id="rId63" w:history="1">
        <w:r w:rsidRPr="00352AE7">
          <w:rPr>
            <w:rStyle w:val="Hyperlink"/>
            <w:bCs/>
          </w:rPr>
          <w:t>Numbers 22:12</w:t>
        </w:r>
      </w:hyperlink>
      <w:r w:rsidRPr="00352AE7">
        <w:rPr>
          <w:bCs/>
        </w:rPr>
        <w:t xml:space="preserve">; </w:t>
      </w:r>
      <w:hyperlink r:id="rId64" w:history="1">
        <w:r w:rsidRPr="00352AE7">
          <w:rPr>
            <w:rStyle w:val="Hyperlink"/>
            <w:bCs/>
          </w:rPr>
          <w:t>II Peter 2:</w:t>
        </w:r>
        <w:r w:rsidR="00212F79">
          <w:rPr>
            <w:rStyle w:val="Hyperlink"/>
            <w:bCs/>
          </w:rPr>
          <w:t>9-16</w:t>
        </w:r>
      </w:hyperlink>
      <w:r w:rsidRPr="00352AE7">
        <w:rPr>
          <w:bCs/>
        </w:rPr>
        <w:t xml:space="preserve">; </w:t>
      </w:r>
      <w:hyperlink r:id="rId65" w:history="1">
        <w:r w:rsidRPr="00352AE7">
          <w:rPr>
            <w:rStyle w:val="Hyperlink"/>
            <w:bCs/>
          </w:rPr>
          <w:t>Jude 10-11</w:t>
        </w:r>
      </w:hyperlink>
      <w:r>
        <w:rPr>
          <w:bCs/>
        </w:rPr>
        <w:t xml:space="preserve">; Also </w:t>
      </w:r>
      <w:hyperlink r:id="rId66" w:history="1">
        <w:r w:rsidRPr="00352AE7">
          <w:rPr>
            <w:rStyle w:val="Hyperlink"/>
            <w:bCs/>
          </w:rPr>
          <w:t>Exodus 18</w:t>
        </w:r>
      </w:hyperlink>
      <w:r>
        <w:rPr>
          <w:bCs/>
        </w:rPr>
        <w:t xml:space="preserve"> - Jethro</w:t>
      </w:r>
      <w:r w:rsidRPr="00086AA1">
        <w:rPr>
          <w:b/>
          <w:color w:val="FF0000"/>
        </w:rPr>
        <w:t>)</w:t>
      </w:r>
    </w:p>
    <w:p w14:paraId="48C51879" w14:textId="77777777" w:rsidR="00771D6B" w:rsidRDefault="00771D6B" w:rsidP="00771D6B">
      <w:pPr>
        <w:pStyle w:val="ListParagraph"/>
        <w:numPr>
          <w:ilvl w:val="0"/>
          <w:numId w:val="6"/>
        </w:numPr>
        <w:spacing w:after="0" w:line="240" w:lineRule="auto"/>
      </w:pPr>
      <w:r w:rsidRPr="00352AE7">
        <w:rPr>
          <w:b/>
          <w:bCs/>
        </w:rPr>
        <w:t>Absolutely Not</w:t>
      </w:r>
      <w:r>
        <w:t xml:space="preserve"> – Look at the text closely and see what it actually “says” – Was Ham cursed?</w:t>
      </w:r>
    </w:p>
    <w:p w14:paraId="4C48A556" w14:textId="77777777" w:rsidR="00771D6B" w:rsidRDefault="00771D6B" w:rsidP="00771D6B">
      <w:pPr>
        <w:pStyle w:val="ListParagraph"/>
        <w:numPr>
          <w:ilvl w:val="0"/>
          <w:numId w:val="6"/>
        </w:numPr>
        <w:spacing w:after="0" w:line="240" w:lineRule="auto"/>
      </w:pPr>
      <w:r w:rsidRPr="00352AE7">
        <w:rPr>
          <w:b/>
          <w:bCs/>
        </w:rPr>
        <w:t>No, Ham was not cursed</w:t>
      </w:r>
      <w:r>
        <w:t xml:space="preserve"> – Canaan was (Ham’s son) – Were Ham’s African descendants cursed to be slaves because of this prophecy?</w:t>
      </w:r>
    </w:p>
    <w:p w14:paraId="19FBA3BE" w14:textId="77777777" w:rsidR="00771D6B" w:rsidRDefault="00771D6B" w:rsidP="00771D6B">
      <w:pPr>
        <w:pStyle w:val="ListParagraph"/>
        <w:numPr>
          <w:ilvl w:val="0"/>
          <w:numId w:val="6"/>
        </w:numPr>
        <w:spacing w:after="0" w:line="240" w:lineRule="auto"/>
      </w:pPr>
      <w:r w:rsidRPr="00352AE7">
        <w:rPr>
          <w:b/>
          <w:bCs/>
        </w:rPr>
        <w:t>No, Canaan was not in Africa</w:t>
      </w:r>
      <w:r>
        <w:t>! – He stayed in the Middle East</w:t>
      </w:r>
    </w:p>
    <w:p w14:paraId="65C57F25" w14:textId="53977952" w:rsidR="00771D6B" w:rsidRPr="00352AE7" w:rsidRDefault="00771D6B" w:rsidP="00771D6B">
      <w:pPr>
        <w:pStyle w:val="ListParagraph"/>
        <w:numPr>
          <w:ilvl w:val="0"/>
          <w:numId w:val="5"/>
        </w:numPr>
        <w:spacing w:after="0" w:line="240" w:lineRule="auto"/>
        <w:contextualSpacing w:val="0"/>
        <w:rPr>
          <w:b/>
          <w:color w:val="FF0000"/>
        </w:rPr>
      </w:pPr>
      <w:r w:rsidRPr="00352AE7">
        <w:rPr>
          <w:b/>
          <w:color w:val="FF0000"/>
        </w:rPr>
        <w:t xml:space="preserve">Were the descendants of Shem recipients of a general religious blessing because of </w:t>
      </w:r>
      <w:r w:rsidR="00813450">
        <w:rPr>
          <w:b/>
          <w:color w:val="FF0000"/>
        </w:rPr>
        <w:t xml:space="preserve">this </w:t>
      </w:r>
      <w:r w:rsidRPr="00352AE7">
        <w:rPr>
          <w:b/>
          <w:color w:val="FF0000"/>
        </w:rPr>
        <w:t>prophecy?</w:t>
      </w:r>
    </w:p>
    <w:p w14:paraId="64ABA773" w14:textId="77777777" w:rsidR="00771D6B" w:rsidRPr="00A26212" w:rsidRDefault="00771D6B" w:rsidP="00771D6B">
      <w:pPr>
        <w:pStyle w:val="ListParagraph"/>
        <w:numPr>
          <w:ilvl w:val="0"/>
          <w:numId w:val="7"/>
        </w:numPr>
        <w:spacing w:after="0" w:line="240" w:lineRule="auto"/>
        <w:rPr>
          <w:b/>
        </w:rPr>
      </w:pPr>
      <w:r w:rsidRPr="00A26212">
        <w:rPr>
          <w:b/>
        </w:rPr>
        <w:t>Absolutely not – Let’s look at the text very closely – “Blessed be the LORD God of Shem”</w:t>
      </w:r>
    </w:p>
    <w:p w14:paraId="2843CE08" w14:textId="77777777" w:rsidR="00771D6B" w:rsidRDefault="00771D6B" w:rsidP="00771D6B">
      <w:pPr>
        <w:pStyle w:val="ListParagraph"/>
        <w:numPr>
          <w:ilvl w:val="0"/>
          <w:numId w:val="8"/>
        </w:numPr>
        <w:spacing w:after="0" w:line="240" w:lineRule="auto"/>
        <w:ind w:left="648" w:firstLine="0"/>
        <w:contextualSpacing w:val="0"/>
      </w:pPr>
      <w:r>
        <w:t xml:space="preserve">LORD God is the covenant name for God </w:t>
      </w:r>
      <w:r w:rsidRPr="005F4DE6">
        <w:rPr>
          <w:i/>
        </w:rPr>
        <w:t>Jehovah Elohim</w:t>
      </w:r>
      <w:r>
        <w:rPr>
          <w:i/>
        </w:rPr>
        <w:t xml:space="preserve"> </w:t>
      </w:r>
      <w:r>
        <w:t>– Used when God is dealing with sin and making a covenant</w:t>
      </w:r>
    </w:p>
    <w:p w14:paraId="4C43C7EC" w14:textId="77777777" w:rsidR="00771D6B" w:rsidRDefault="00771D6B" w:rsidP="00771D6B">
      <w:pPr>
        <w:pStyle w:val="ListParagraph"/>
        <w:numPr>
          <w:ilvl w:val="0"/>
          <w:numId w:val="8"/>
        </w:numPr>
        <w:spacing w:after="0" w:line="240" w:lineRule="auto"/>
        <w:ind w:left="648" w:firstLine="0"/>
        <w:contextualSpacing w:val="0"/>
      </w:pPr>
      <w:r>
        <w:t>LORD God hasn’t been used since Genesis chapter three where it is used 9 times – What happened there? – Sin, atonement, and covenant.</w:t>
      </w:r>
    </w:p>
    <w:p w14:paraId="5F59795B" w14:textId="77777777" w:rsidR="00771D6B" w:rsidRPr="00A26212" w:rsidRDefault="00771D6B" w:rsidP="00771D6B">
      <w:pPr>
        <w:pStyle w:val="ListParagraph"/>
        <w:numPr>
          <w:ilvl w:val="0"/>
          <w:numId w:val="7"/>
        </w:numPr>
        <w:spacing w:after="0" w:line="240" w:lineRule="auto"/>
        <w:rPr>
          <w:b/>
        </w:rPr>
      </w:pPr>
      <w:r w:rsidRPr="00A26212">
        <w:rPr>
          <w:b/>
        </w:rPr>
        <w:t>You may imagine this text would say “Blessed be Shem who has the LORD God” – But it doesn’t</w:t>
      </w:r>
    </w:p>
    <w:p w14:paraId="069182FC" w14:textId="77777777" w:rsidR="00771D6B" w:rsidRPr="00A26212" w:rsidRDefault="00771D6B" w:rsidP="00771D6B">
      <w:pPr>
        <w:pStyle w:val="ListParagraph"/>
        <w:numPr>
          <w:ilvl w:val="0"/>
          <w:numId w:val="7"/>
        </w:numPr>
        <w:spacing w:after="0" w:line="240" w:lineRule="auto"/>
        <w:contextualSpacing w:val="0"/>
        <w:rPr>
          <w:b/>
        </w:rPr>
      </w:pPr>
      <w:r w:rsidRPr="00A26212">
        <w:rPr>
          <w:b/>
        </w:rPr>
        <w:t xml:space="preserve">It says “Blessed be the LORD God of Shem” Why? – It is God’s blessing to be the LORD God of Shem – </w:t>
      </w:r>
    </w:p>
    <w:p w14:paraId="175AB8BE" w14:textId="77777777" w:rsidR="00771D6B" w:rsidRDefault="00771D6B" w:rsidP="00771D6B">
      <w:pPr>
        <w:pStyle w:val="ListParagraph"/>
        <w:numPr>
          <w:ilvl w:val="0"/>
          <w:numId w:val="9"/>
        </w:numPr>
        <w:spacing w:after="0" w:line="240" w:lineRule="auto"/>
        <w:ind w:left="648" w:firstLine="0"/>
        <w:contextualSpacing w:val="0"/>
      </w:pPr>
      <w:r>
        <w:t>Look at chapter 12 – God makes a covenant with Abraham</w:t>
      </w:r>
    </w:p>
    <w:p w14:paraId="0E6E1789" w14:textId="634A64E4" w:rsidR="00771D6B" w:rsidRDefault="00771D6B" w:rsidP="00771D6B">
      <w:pPr>
        <w:pStyle w:val="ListParagraph"/>
        <w:numPr>
          <w:ilvl w:val="0"/>
          <w:numId w:val="9"/>
        </w:numPr>
        <w:spacing w:after="0" w:line="240" w:lineRule="auto"/>
        <w:ind w:left="648" w:firstLine="0"/>
        <w:contextualSpacing w:val="0"/>
      </w:pPr>
      <w:r>
        <w:t xml:space="preserve">From the descendants of Abraham, Isaac, and Jacob will come the Messiah promised in </w:t>
      </w:r>
      <w:hyperlink r:id="rId67" w:history="1">
        <w:r w:rsidRPr="00813450">
          <w:rPr>
            <w:rStyle w:val="Hyperlink"/>
          </w:rPr>
          <w:t>Genesis 3:15</w:t>
        </w:r>
      </w:hyperlink>
    </w:p>
    <w:p w14:paraId="30899353" w14:textId="77777777" w:rsidR="00771D6B" w:rsidRDefault="00771D6B" w:rsidP="00771D6B">
      <w:pPr>
        <w:pStyle w:val="ListParagraph"/>
        <w:numPr>
          <w:ilvl w:val="0"/>
          <w:numId w:val="9"/>
        </w:numPr>
        <w:spacing w:after="0" w:line="240" w:lineRule="auto"/>
        <w:ind w:left="648" w:firstLine="0"/>
        <w:contextualSpacing w:val="0"/>
      </w:pPr>
      <w:r>
        <w:t>This Messiah, Jesus Christ, will not only deal with sin, but eventually bring the world into Eternity.</w:t>
      </w:r>
    </w:p>
    <w:p w14:paraId="28E5A59B" w14:textId="367F0E7B" w:rsidR="00771D6B" w:rsidRPr="00A26212" w:rsidRDefault="00771D6B" w:rsidP="00771D6B">
      <w:pPr>
        <w:pStyle w:val="ListParagraph"/>
        <w:numPr>
          <w:ilvl w:val="0"/>
          <w:numId w:val="7"/>
        </w:numPr>
        <w:spacing w:after="0" w:line="240" w:lineRule="auto"/>
        <w:rPr>
          <w:b/>
        </w:rPr>
      </w:pPr>
      <w:r w:rsidRPr="00A26212">
        <w:rPr>
          <w:b/>
        </w:rPr>
        <w:t>LORD God is not the false Gods of Mohamedism, Buddhism, Shintoism, Paganism, Idolatry, etc.</w:t>
      </w:r>
    </w:p>
    <w:p w14:paraId="0D0EE59B" w14:textId="77777777" w:rsidR="00771D6B" w:rsidRPr="00352AE7" w:rsidRDefault="00771D6B" w:rsidP="00771D6B">
      <w:pPr>
        <w:pStyle w:val="ListParagraph"/>
        <w:numPr>
          <w:ilvl w:val="0"/>
          <w:numId w:val="5"/>
        </w:numPr>
        <w:spacing w:after="0" w:line="240" w:lineRule="auto"/>
        <w:contextualSpacing w:val="0"/>
        <w:rPr>
          <w:b/>
          <w:color w:val="FF0000"/>
        </w:rPr>
      </w:pPr>
      <w:r w:rsidRPr="00352AE7">
        <w:rPr>
          <w:b/>
          <w:color w:val="FF0000"/>
        </w:rPr>
        <w:t>Were the descendants of Japheth recipients of a prophecy that never was fulfilled?</w:t>
      </w:r>
    </w:p>
    <w:p w14:paraId="0F8B2AED" w14:textId="77777777" w:rsidR="00771D6B" w:rsidRPr="00A26212" w:rsidRDefault="00771D6B" w:rsidP="00771D6B">
      <w:pPr>
        <w:pStyle w:val="ListParagraph"/>
        <w:numPr>
          <w:ilvl w:val="0"/>
          <w:numId w:val="10"/>
        </w:numPr>
        <w:spacing w:after="0" w:line="240" w:lineRule="auto"/>
        <w:contextualSpacing w:val="0"/>
        <w:rPr>
          <w:b/>
        </w:rPr>
      </w:pPr>
      <w:r w:rsidRPr="00A26212">
        <w:rPr>
          <w:b/>
        </w:rPr>
        <w:t xml:space="preserve">Absolutely not.  Let’s look </w:t>
      </w:r>
      <w:r w:rsidRPr="00AE2608">
        <w:rPr>
          <w:b/>
          <w:highlight w:val="yellow"/>
        </w:rPr>
        <w:t>at the text very closely</w:t>
      </w:r>
      <w:r w:rsidRPr="00A26212">
        <w:rPr>
          <w:b/>
        </w:rPr>
        <w:t>, it says: “God shall enlarge Japheth</w:t>
      </w:r>
    </w:p>
    <w:p w14:paraId="68FA81BD" w14:textId="1C2DFEE3" w:rsidR="00771D6B" w:rsidRDefault="00771D6B" w:rsidP="00771D6B">
      <w:pPr>
        <w:pStyle w:val="ListParagraph"/>
        <w:numPr>
          <w:ilvl w:val="0"/>
          <w:numId w:val="10"/>
        </w:numPr>
        <w:spacing w:after="0" w:line="240" w:lineRule="auto"/>
        <w:contextualSpacing w:val="0"/>
        <w:rPr>
          <w:b/>
        </w:rPr>
      </w:pPr>
      <w:r w:rsidRPr="00A26212">
        <w:rPr>
          <w:b/>
        </w:rPr>
        <w:t>While it took about 1500 years to see the fulfillment begin for the “enlarging of Japheth”, in a sense it is still happening today.</w:t>
      </w:r>
      <w:r w:rsidR="00212F79">
        <w:rPr>
          <w:b/>
        </w:rPr>
        <w:t xml:space="preserve"> (Times of the Gentiles</w:t>
      </w:r>
      <w:r w:rsidR="00A369A5">
        <w:rPr>
          <w:b/>
        </w:rPr>
        <w:t>) (Shem is dwelling in the tents of Japheth)</w:t>
      </w:r>
    </w:p>
    <w:p w14:paraId="6D501FFA" w14:textId="77777777" w:rsidR="00771D6B" w:rsidRPr="00352AE7" w:rsidRDefault="00771D6B" w:rsidP="00771D6B">
      <w:pPr>
        <w:pStyle w:val="ListParagraph"/>
        <w:numPr>
          <w:ilvl w:val="0"/>
          <w:numId w:val="5"/>
        </w:numPr>
        <w:spacing w:after="0" w:line="240" w:lineRule="auto"/>
        <w:contextualSpacing w:val="0"/>
        <w:rPr>
          <w:b/>
          <w:color w:val="FF0000"/>
        </w:rPr>
      </w:pPr>
      <w:r w:rsidRPr="00352AE7">
        <w:rPr>
          <w:b/>
          <w:color w:val="FF0000"/>
        </w:rPr>
        <w:t>What does God’s Word teach about Generational Curses?</w:t>
      </w:r>
    </w:p>
    <w:p w14:paraId="35E79E60" w14:textId="77777777" w:rsidR="00771D6B" w:rsidRPr="007911B1" w:rsidRDefault="00771D6B" w:rsidP="00771D6B">
      <w:pPr>
        <w:pStyle w:val="ListParagraph"/>
        <w:numPr>
          <w:ilvl w:val="0"/>
          <w:numId w:val="15"/>
        </w:numPr>
        <w:spacing w:after="0" w:line="240" w:lineRule="auto"/>
        <w:contextualSpacing w:val="0"/>
        <w:rPr>
          <w:b/>
          <w:highlight w:val="yellow"/>
        </w:rPr>
      </w:pPr>
      <w:r w:rsidRPr="007911B1">
        <w:rPr>
          <w:b/>
          <w:highlight w:val="yellow"/>
        </w:rPr>
        <w:t>Can we see this “proverb” is just like modern day psychology?</w:t>
      </w:r>
    </w:p>
    <w:p w14:paraId="11B399BA" w14:textId="72BBEB27" w:rsidR="00771D6B" w:rsidRPr="002E5343" w:rsidRDefault="003A385D" w:rsidP="00771D6B">
      <w:pPr>
        <w:pStyle w:val="ListParagraph"/>
        <w:spacing w:after="0" w:line="240" w:lineRule="auto"/>
        <w:ind w:left="576"/>
        <w:contextualSpacing w:val="0"/>
        <w:rPr>
          <w:bCs/>
        </w:rPr>
      </w:pPr>
      <w:hyperlink r:id="rId68" w:history="1">
        <w:r w:rsidR="00771D6B" w:rsidRPr="0032248F">
          <w:rPr>
            <w:rStyle w:val="Hyperlink"/>
            <w:b/>
          </w:rPr>
          <w:t>Ezekiel 18:1</w:t>
        </w:r>
      </w:hyperlink>
      <w:r w:rsidR="00771D6B">
        <w:rPr>
          <w:b/>
        </w:rPr>
        <w:t xml:space="preserve"> </w:t>
      </w:r>
      <w:r w:rsidR="00771D6B" w:rsidRPr="002E5343">
        <w:rPr>
          <w:bCs/>
        </w:rPr>
        <w:t>The word of the LORD came unto me again, saying,</w:t>
      </w:r>
    </w:p>
    <w:p w14:paraId="321D27AC" w14:textId="77777777" w:rsidR="00771D6B" w:rsidRDefault="00771D6B" w:rsidP="00771D6B">
      <w:pPr>
        <w:pStyle w:val="ListParagraph"/>
        <w:spacing w:after="0" w:line="240" w:lineRule="auto"/>
        <w:ind w:left="576"/>
        <w:contextualSpacing w:val="0"/>
        <w:rPr>
          <w:bCs/>
        </w:rPr>
      </w:pPr>
      <w:r>
        <w:rPr>
          <w:b/>
        </w:rPr>
        <w:t xml:space="preserve">Ezekiel 18:2 </w:t>
      </w:r>
      <w:r w:rsidRPr="002E5343">
        <w:rPr>
          <w:bCs/>
        </w:rPr>
        <w:t>What mean ye, that ye use this proverb concerning the land of Israel, saying, The fathers have eaten sour grapes, and the children’s teeth are set on edge?</w:t>
      </w:r>
    </w:p>
    <w:p w14:paraId="608491EB" w14:textId="77777777" w:rsidR="0032248F" w:rsidRPr="0032248F" w:rsidRDefault="0032248F" w:rsidP="00771D6B">
      <w:pPr>
        <w:pStyle w:val="ListParagraph"/>
        <w:spacing w:after="0" w:line="240" w:lineRule="auto"/>
        <w:ind w:left="576"/>
        <w:contextualSpacing w:val="0"/>
      </w:pPr>
    </w:p>
    <w:p w14:paraId="78F3D895" w14:textId="77777777" w:rsidR="0032248F" w:rsidRDefault="0032248F" w:rsidP="00771D6B">
      <w:pPr>
        <w:pStyle w:val="ListParagraph"/>
        <w:spacing w:after="0" w:line="240" w:lineRule="auto"/>
        <w:ind w:left="576"/>
        <w:contextualSpacing w:val="0"/>
        <w:rPr>
          <w:bCs/>
        </w:rPr>
      </w:pPr>
    </w:p>
    <w:p w14:paraId="58BBA86D" w14:textId="77777777" w:rsidR="0032248F" w:rsidRDefault="0032248F" w:rsidP="00771D6B">
      <w:pPr>
        <w:pStyle w:val="ListParagraph"/>
        <w:spacing w:after="0" w:line="240" w:lineRule="auto"/>
        <w:ind w:left="576"/>
        <w:contextualSpacing w:val="0"/>
        <w:rPr>
          <w:bCs/>
        </w:rPr>
      </w:pPr>
    </w:p>
    <w:p w14:paraId="2387C6AE" w14:textId="77777777" w:rsidR="00771D6B" w:rsidRDefault="00771D6B" w:rsidP="00771D6B">
      <w:pPr>
        <w:pStyle w:val="ListParagraph"/>
        <w:numPr>
          <w:ilvl w:val="0"/>
          <w:numId w:val="15"/>
        </w:numPr>
        <w:spacing w:after="0" w:line="240" w:lineRule="auto"/>
        <w:contextualSpacing w:val="0"/>
        <w:rPr>
          <w:b/>
        </w:rPr>
      </w:pPr>
      <w:r>
        <w:rPr>
          <w:b/>
        </w:rPr>
        <w:lastRenderedPageBreak/>
        <w:t>So, does this mean that there are “Generational Curses”</w:t>
      </w:r>
    </w:p>
    <w:bookmarkStart w:id="1" w:name="_Hlk141111513"/>
    <w:p w14:paraId="2ADDC8D8" w14:textId="77777777" w:rsidR="00771D6B" w:rsidRPr="002E5343" w:rsidRDefault="006F62D3" w:rsidP="00771D6B">
      <w:pPr>
        <w:pStyle w:val="ListParagraph"/>
        <w:spacing w:after="0" w:line="240" w:lineRule="auto"/>
        <w:ind w:left="576"/>
        <w:rPr>
          <w:bCs/>
        </w:rPr>
      </w:pPr>
      <w:r>
        <w:fldChar w:fldCharType="begin"/>
      </w:r>
      <w:r>
        <w:instrText>HYPERLINK "swordsearcher://bible/lev18.20-23"</w:instrText>
      </w:r>
      <w:r>
        <w:fldChar w:fldCharType="separate"/>
      </w:r>
      <w:r w:rsidR="00771D6B" w:rsidRPr="008D65C4">
        <w:rPr>
          <w:rStyle w:val="Hyperlink"/>
          <w:b/>
        </w:rPr>
        <w:t>Ezekiel 18:20</w:t>
      </w:r>
      <w:r>
        <w:rPr>
          <w:rStyle w:val="Hyperlink"/>
          <w:b/>
        </w:rPr>
        <w:fldChar w:fldCharType="end"/>
      </w:r>
      <w:r w:rsidR="00771D6B">
        <w:rPr>
          <w:b/>
        </w:rPr>
        <w:t xml:space="preserve"> </w:t>
      </w:r>
      <w:r w:rsidR="00771D6B" w:rsidRPr="002E5343">
        <w:rPr>
          <w:bCs/>
        </w:rPr>
        <w:t xml:space="preserve">The soul that sinneth, it shall die. </w:t>
      </w:r>
      <w:r w:rsidR="00771D6B" w:rsidRPr="008D65C4">
        <w:rPr>
          <w:bCs/>
          <w:highlight w:val="yellow"/>
          <w:u w:val="single"/>
        </w:rPr>
        <w:t>The son shall not bear the iniquity of the father, neither shall the father bear the iniquity of the son</w:t>
      </w:r>
      <w:r w:rsidR="00771D6B" w:rsidRPr="002E5343">
        <w:rPr>
          <w:bCs/>
        </w:rPr>
        <w:t>: the righteousness of the righteous shall be upon him, and the wickedness of the wicked shall be upon him.</w:t>
      </w:r>
    </w:p>
    <w:p w14:paraId="196ED2D3" w14:textId="77777777" w:rsidR="00771D6B" w:rsidRPr="002E5343" w:rsidRDefault="00771D6B" w:rsidP="00771D6B">
      <w:pPr>
        <w:pStyle w:val="ListParagraph"/>
        <w:spacing w:after="0" w:line="240" w:lineRule="auto"/>
        <w:ind w:left="576"/>
        <w:rPr>
          <w:bCs/>
        </w:rPr>
      </w:pPr>
      <w:r>
        <w:rPr>
          <w:b/>
        </w:rPr>
        <w:t xml:space="preserve">Ezekiel 18:21 </w:t>
      </w:r>
      <w:r w:rsidRPr="002E5343">
        <w:rPr>
          <w:bCs/>
        </w:rPr>
        <w:t>But if the wicked will turn from all his sins that he hath committed, and keep all my statutes, and do that which is lawful and right, he shall surely live, he shall not die.</w:t>
      </w:r>
    </w:p>
    <w:p w14:paraId="4B9A9FA6" w14:textId="77777777" w:rsidR="00771D6B" w:rsidRPr="008067F2" w:rsidRDefault="00771D6B" w:rsidP="00771D6B">
      <w:pPr>
        <w:pStyle w:val="ListParagraph"/>
        <w:spacing w:after="0" w:line="240" w:lineRule="auto"/>
        <w:ind w:left="576"/>
        <w:rPr>
          <w:b/>
        </w:rPr>
      </w:pPr>
      <w:r>
        <w:rPr>
          <w:b/>
        </w:rPr>
        <w:t>Ezekiel 18:22</w:t>
      </w:r>
      <w:r w:rsidRPr="008067F2">
        <w:rPr>
          <w:b/>
        </w:rPr>
        <w:t xml:space="preserve"> </w:t>
      </w:r>
      <w:r w:rsidRPr="002E5343">
        <w:rPr>
          <w:bCs/>
        </w:rPr>
        <w:t>All his transgressions that he hath committed, they shall not be mentioned unto him: in his righteousness that he hath done he shall live.</w:t>
      </w:r>
    </w:p>
    <w:p w14:paraId="05EB8996" w14:textId="77777777" w:rsidR="00771D6B" w:rsidRPr="002E5343" w:rsidRDefault="00771D6B" w:rsidP="00771D6B">
      <w:pPr>
        <w:pStyle w:val="ListParagraph"/>
        <w:spacing w:after="0" w:line="240" w:lineRule="auto"/>
        <w:ind w:left="576"/>
        <w:rPr>
          <w:bCs/>
        </w:rPr>
      </w:pPr>
      <w:r>
        <w:rPr>
          <w:b/>
        </w:rPr>
        <w:t xml:space="preserve">Ezekiel 18:23 </w:t>
      </w:r>
      <w:r w:rsidRPr="002E5343">
        <w:rPr>
          <w:bCs/>
        </w:rPr>
        <w:t>Have I any pleasure at all that the wicked should die? saith the Lord GOD: and not that he should return from his ways, and live?</w:t>
      </w:r>
    </w:p>
    <w:bookmarkEnd w:id="1"/>
    <w:p w14:paraId="3809F0A5" w14:textId="77777777" w:rsidR="00771D6B" w:rsidRPr="00C202E9" w:rsidRDefault="00771D6B" w:rsidP="00771D6B">
      <w:pPr>
        <w:pStyle w:val="ListParagraph"/>
        <w:numPr>
          <w:ilvl w:val="0"/>
          <w:numId w:val="5"/>
        </w:numPr>
        <w:spacing w:after="0" w:line="240" w:lineRule="auto"/>
        <w:contextualSpacing w:val="0"/>
        <w:rPr>
          <w:b/>
        </w:rPr>
      </w:pPr>
      <w:r w:rsidRPr="00CB5D92">
        <w:rPr>
          <w:b/>
          <w:color w:val="FF0000"/>
        </w:rPr>
        <w:t>Let’s go back to Canaan for a bit – Was Canaan a victim of a “Generational Curse”</w:t>
      </w:r>
      <w:r w:rsidRPr="00C202E9">
        <w:rPr>
          <w:b/>
        </w:rPr>
        <w:t>?</w:t>
      </w:r>
    </w:p>
    <w:p w14:paraId="7061C9C6" w14:textId="77777777" w:rsidR="00771D6B" w:rsidRPr="008D65C4" w:rsidRDefault="00771D6B" w:rsidP="00771D6B">
      <w:pPr>
        <w:pStyle w:val="ListParagraph"/>
        <w:numPr>
          <w:ilvl w:val="0"/>
          <w:numId w:val="11"/>
        </w:numPr>
        <w:spacing w:after="0" w:line="240" w:lineRule="auto"/>
        <w:contextualSpacing w:val="0"/>
        <w:rPr>
          <w:b/>
          <w:u w:val="single"/>
        </w:rPr>
      </w:pPr>
      <w:r w:rsidRPr="00066AF0">
        <w:rPr>
          <w:b/>
        </w:rPr>
        <w:t xml:space="preserve">We need to turn to Leviticus 18 to find out about this:  </w:t>
      </w:r>
      <w:r w:rsidRPr="008D65C4">
        <w:rPr>
          <w:b/>
          <w:u w:val="single"/>
        </w:rPr>
        <w:t>The Nations of Canaan was cursed because of his own sin.</w:t>
      </w:r>
    </w:p>
    <w:p w14:paraId="728696FB" w14:textId="77777777" w:rsidR="00771D6B" w:rsidRPr="002E5343" w:rsidRDefault="003A385D" w:rsidP="00771D6B">
      <w:pPr>
        <w:pStyle w:val="ListParagraph"/>
        <w:spacing w:after="0" w:line="240" w:lineRule="auto"/>
        <w:ind w:left="0"/>
        <w:rPr>
          <w:bCs/>
        </w:rPr>
      </w:pPr>
      <w:hyperlink r:id="rId69" w:history="1">
        <w:r w:rsidR="00771D6B" w:rsidRPr="008D65C4">
          <w:rPr>
            <w:rStyle w:val="Hyperlink"/>
            <w:b/>
          </w:rPr>
          <w:t>Leviticus 18:1</w:t>
        </w:r>
      </w:hyperlink>
      <w:r w:rsidR="00771D6B" w:rsidRPr="00971194">
        <w:rPr>
          <w:b/>
        </w:rPr>
        <w:t xml:space="preserve"> </w:t>
      </w:r>
      <w:r w:rsidR="00771D6B" w:rsidRPr="002E5343">
        <w:rPr>
          <w:bCs/>
        </w:rPr>
        <w:t>And the LORD spake unto Moses, saying,</w:t>
      </w:r>
    </w:p>
    <w:p w14:paraId="305B044F" w14:textId="77777777" w:rsidR="00771D6B" w:rsidRPr="002E5343" w:rsidRDefault="00771D6B" w:rsidP="00771D6B">
      <w:pPr>
        <w:pStyle w:val="ListParagraph"/>
        <w:spacing w:after="0" w:line="240" w:lineRule="auto"/>
        <w:ind w:left="0"/>
        <w:rPr>
          <w:bCs/>
        </w:rPr>
      </w:pPr>
      <w:r w:rsidRPr="00971194">
        <w:rPr>
          <w:b/>
        </w:rPr>
        <w:t xml:space="preserve">Leviticus 18:2 </w:t>
      </w:r>
      <w:r w:rsidRPr="002E5343">
        <w:rPr>
          <w:bCs/>
        </w:rPr>
        <w:t>Speak unto the children of Israel, and say unto them, I am the LORD your God.</w:t>
      </w:r>
    </w:p>
    <w:p w14:paraId="2EC11E8C" w14:textId="77777777" w:rsidR="00771D6B" w:rsidRPr="002E5343" w:rsidRDefault="00771D6B" w:rsidP="00771D6B">
      <w:pPr>
        <w:pStyle w:val="ListParagraph"/>
        <w:spacing w:after="0" w:line="240" w:lineRule="auto"/>
        <w:ind w:left="0"/>
        <w:rPr>
          <w:bCs/>
        </w:rPr>
      </w:pPr>
      <w:r w:rsidRPr="00971194">
        <w:rPr>
          <w:b/>
        </w:rPr>
        <w:t xml:space="preserve">Leviticus 18:3 </w:t>
      </w:r>
      <w:r w:rsidRPr="002E5343">
        <w:rPr>
          <w:bCs/>
        </w:rPr>
        <w:t xml:space="preserve">After the doings of the land of Egypt, wherein ye dwelt, shall ye not do: and after the doings of the land of Canaan, whither I bring you, shall ye not do: </w:t>
      </w:r>
      <w:r w:rsidRPr="00ED0E13">
        <w:rPr>
          <w:bCs/>
          <w:highlight w:val="yellow"/>
        </w:rPr>
        <w:t>neither shall ye walk in their ordinances.</w:t>
      </w:r>
    </w:p>
    <w:p w14:paraId="41BD9E27" w14:textId="77777777" w:rsidR="00771D6B" w:rsidRPr="002E5343" w:rsidRDefault="00771D6B" w:rsidP="00771D6B">
      <w:pPr>
        <w:pStyle w:val="ListParagraph"/>
        <w:spacing w:after="0" w:line="240" w:lineRule="auto"/>
        <w:ind w:left="0"/>
        <w:rPr>
          <w:bCs/>
        </w:rPr>
      </w:pPr>
      <w:r w:rsidRPr="00971194">
        <w:rPr>
          <w:b/>
        </w:rPr>
        <w:t xml:space="preserve">Leviticus 18:4 </w:t>
      </w:r>
      <w:r w:rsidRPr="002E5343">
        <w:rPr>
          <w:bCs/>
        </w:rPr>
        <w:t xml:space="preserve">Ye shall do my judgments, </w:t>
      </w:r>
      <w:r w:rsidRPr="009E29BC">
        <w:rPr>
          <w:bCs/>
          <w:highlight w:val="yellow"/>
        </w:rPr>
        <w:t>and keep mine ordinances, to walk therein</w:t>
      </w:r>
      <w:r w:rsidRPr="002E5343">
        <w:rPr>
          <w:bCs/>
        </w:rPr>
        <w:t>: I am the LORD your God.</w:t>
      </w:r>
    </w:p>
    <w:p w14:paraId="226907F9" w14:textId="77777777" w:rsidR="00771D6B" w:rsidRPr="00971194" w:rsidRDefault="00771D6B" w:rsidP="00771D6B">
      <w:pPr>
        <w:pStyle w:val="ListParagraph"/>
        <w:spacing w:after="0" w:line="240" w:lineRule="auto"/>
        <w:ind w:left="0"/>
        <w:rPr>
          <w:b/>
        </w:rPr>
      </w:pPr>
      <w:r w:rsidRPr="00971194">
        <w:rPr>
          <w:b/>
        </w:rPr>
        <w:t xml:space="preserve">Leviticus 18:5 </w:t>
      </w:r>
      <w:r w:rsidRPr="002E5343">
        <w:rPr>
          <w:bCs/>
        </w:rPr>
        <w:t xml:space="preserve">Ye shall therefore keep my statutes, and my judgments: </w:t>
      </w:r>
      <w:r w:rsidRPr="009E29BC">
        <w:rPr>
          <w:bCs/>
          <w:highlight w:val="yellow"/>
        </w:rPr>
        <w:t>which if a man do, he shall live in them: I am the LORD.</w:t>
      </w:r>
    </w:p>
    <w:p w14:paraId="3263B213" w14:textId="77777777" w:rsidR="00771D6B" w:rsidRPr="00CB5D92" w:rsidRDefault="00771D6B" w:rsidP="00771D6B">
      <w:pPr>
        <w:pStyle w:val="ListParagraph"/>
        <w:numPr>
          <w:ilvl w:val="0"/>
          <w:numId w:val="12"/>
        </w:numPr>
        <w:spacing w:after="0" w:line="240" w:lineRule="auto"/>
        <w:contextualSpacing w:val="0"/>
        <w:rPr>
          <w:b/>
          <w:color w:val="BF8F00" w:themeColor="accent4" w:themeShade="BF"/>
        </w:rPr>
      </w:pPr>
      <w:r w:rsidRPr="00CB5D92">
        <w:rPr>
          <w:b/>
          <w:color w:val="BF8F00" w:themeColor="accent4" w:themeShade="BF"/>
        </w:rPr>
        <w:t>You see Canaan was a pervert according to the later Mosaic Law</w:t>
      </w:r>
    </w:p>
    <w:p w14:paraId="35B35BD8" w14:textId="77777777" w:rsidR="00771D6B" w:rsidRPr="002E5343" w:rsidRDefault="003A385D" w:rsidP="00771D6B">
      <w:pPr>
        <w:pStyle w:val="ListParagraph"/>
        <w:spacing w:after="0" w:line="240" w:lineRule="auto"/>
        <w:ind w:left="0"/>
        <w:rPr>
          <w:bCs/>
        </w:rPr>
      </w:pPr>
      <w:hyperlink r:id="rId70" w:history="1">
        <w:r w:rsidR="00771D6B" w:rsidRPr="008D65C4">
          <w:rPr>
            <w:rStyle w:val="Hyperlink"/>
            <w:b/>
          </w:rPr>
          <w:t>Leviticus 18:6</w:t>
        </w:r>
      </w:hyperlink>
      <w:r w:rsidR="00771D6B" w:rsidRPr="00971194">
        <w:rPr>
          <w:b/>
        </w:rPr>
        <w:t xml:space="preserve"> </w:t>
      </w:r>
      <w:r w:rsidR="00771D6B" w:rsidRPr="002E5343">
        <w:rPr>
          <w:bCs/>
        </w:rPr>
        <w:t>None of you shall approach to any that is near of kin to him, to uncover their nakedness: I am the LORD.</w:t>
      </w:r>
    </w:p>
    <w:p w14:paraId="3CD7383F" w14:textId="77777777" w:rsidR="00771D6B" w:rsidRPr="00971194" w:rsidRDefault="00771D6B" w:rsidP="00771D6B">
      <w:pPr>
        <w:pStyle w:val="ListParagraph"/>
        <w:spacing w:after="0" w:line="240" w:lineRule="auto"/>
        <w:ind w:left="0"/>
        <w:rPr>
          <w:b/>
        </w:rPr>
      </w:pPr>
      <w:r w:rsidRPr="00971194">
        <w:rPr>
          <w:b/>
        </w:rPr>
        <w:t xml:space="preserve">Leviticus 18:7 </w:t>
      </w:r>
      <w:r w:rsidRPr="002E5343">
        <w:rPr>
          <w:bCs/>
        </w:rPr>
        <w:t>The nakedness of thy father, or the nakedness of thy mother, shalt thou not uncover: she is thy mother; thou shalt not uncover her nakedness</w:t>
      </w:r>
      <w:r w:rsidRPr="00971194">
        <w:rPr>
          <w:b/>
        </w:rPr>
        <w:t>.</w:t>
      </w:r>
    </w:p>
    <w:p w14:paraId="2795AD5E" w14:textId="77777777" w:rsidR="00771D6B" w:rsidRPr="00971194" w:rsidRDefault="00771D6B" w:rsidP="00771D6B">
      <w:pPr>
        <w:pStyle w:val="ListParagraph"/>
        <w:spacing w:after="0" w:line="240" w:lineRule="auto"/>
        <w:ind w:left="0"/>
        <w:rPr>
          <w:b/>
        </w:rPr>
      </w:pPr>
      <w:r w:rsidRPr="00971194">
        <w:rPr>
          <w:b/>
        </w:rPr>
        <w:t xml:space="preserve">Leviticus 18:8 </w:t>
      </w:r>
      <w:r w:rsidRPr="002E5343">
        <w:rPr>
          <w:bCs/>
        </w:rPr>
        <w:t>The nakedness of thy father’s wife shalt thou not uncover: it is thy father’s nakedness.</w:t>
      </w:r>
    </w:p>
    <w:p w14:paraId="3428B8E1" w14:textId="77777777" w:rsidR="00771D6B" w:rsidRPr="002E5343" w:rsidRDefault="00771D6B" w:rsidP="00771D6B">
      <w:pPr>
        <w:pStyle w:val="ListParagraph"/>
        <w:spacing w:after="0" w:line="240" w:lineRule="auto"/>
        <w:ind w:left="0"/>
        <w:rPr>
          <w:bCs/>
        </w:rPr>
      </w:pPr>
      <w:r w:rsidRPr="00971194">
        <w:rPr>
          <w:b/>
        </w:rPr>
        <w:t xml:space="preserve">Leviticus 18:9 </w:t>
      </w:r>
      <w:r w:rsidRPr="002E5343">
        <w:rPr>
          <w:bCs/>
        </w:rPr>
        <w:t>The nakedness of thy sister, the daughter of thy father, or daughter of thy mother, whether she be born at home, or born abroad, even their nakedness thou shalt not uncover.</w:t>
      </w:r>
    </w:p>
    <w:p w14:paraId="19495F64" w14:textId="77777777" w:rsidR="00771D6B" w:rsidRPr="002E5343" w:rsidRDefault="00771D6B" w:rsidP="00771D6B">
      <w:pPr>
        <w:pStyle w:val="ListParagraph"/>
        <w:spacing w:after="0" w:line="240" w:lineRule="auto"/>
        <w:ind w:left="0"/>
        <w:rPr>
          <w:bCs/>
        </w:rPr>
      </w:pPr>
      <w:r w:rsidRPr="00971194">
        <w:rPr>
          <w:b/>
        </w:rPr>
        <w:t xml:space="preserve">Leviticus 18:10 </w:t>
      </w:r>
      <w:r w:rsidRPr="002E5343">
        <w:rPr>
          <w:bCs/>
        </w:rPr>
        <w:t>The nakedness of thy son’s daughter, or of thy daughter’s daughter, even their nakedness thou shalt not uncover: for theirs is thine own nakedness.</w:t>
      </w:r>
    </w:p>
    <w:p w14:paraId="2EDD3607" w14:textId="77777777" w:rsidR="00771D6B" w:rsidRPr="002E5343" w:rsidRDefault="00771D6B" w:rsidP="00771D6B">
      <w:pPr>
        <w:pStyle w:val="ListParagraph"/>
        <w:spacing w:after="0" w:line="240" w:lineRule="auto"/>
        <w:ind w:left="0"/>
        <w:rPr>
          <w:bCs/>
        </w:rPr>
      </w:pPr>
      <w:r w:rsidRPr="00971194">
        <w:rPr>
          <w:b/>
        </w:rPr>
        <w:t xml:space="preserve">Leviticus 18:11 </w:t>
      </w:r>
      <w:r w:rsidRPr="002E5343">
        <w:rPr>
          <w:bCs/>
        </w:rPr>
        <w:t>The nakedness of thy father’s wife’s daughter, begotten of thy father, she is thy sister, thou shalt not uncover her nakedness.</w:t>
      </w:r>
    </w:p>
    <w:p w14:paraId="776E74F2" w14:textId="77777777" w:rsidR="00771D6B" w:rsidRPr="002E5343" w:rsidRDefault="00771D6B" w:rsidP="00771D6B">
      <w:pPr>
        <w:pStyle w:val="ListParagraph"/>
        <w:spacing w:after="0" w:line="240" w:lineRule="auto"/>
        <w:ind w:left="0"/>
        <w:rPr>
          <w:bCs/>
        </w:rPr>
      </w:pPr>
      <w:r w:rsidRPr="00971194">
        <w:rPr>
          <w:b/>
        </w:rPr>
        <w:t xml:space="preserve">Leviticus 18:12 </w:t>
      </w:r>
      <w:r w:rsidRPr="002E5343">
        <w:rPr>
          <w:bCs/>
        </w:rPr>
        <w:t>Thou shalt not uncover the nakedness of thy father’s sister: she is thy father’s near kinswoman.</w:t>
      </w:r>
    </w:p>
    <w:p w14:paraId="63894FEA" w14:textId="77777777" w:rsidR="00771D6B" w:rsidRPr="002E5343" w:rsidRDefault="00771D6B" w:rsidP="00771D6B">
      <w:pPr>
        <w:pStyle w:val="ListParagraph"/>
        <w:spacing w:after="0" w:line="240" w:lineRule="auto"/>
        <w:ind w:left="0"/>
        <w:rPr>
          <w:bCs/>
        </w:rPr>
      </w:pPr>
      <w:r w:rsidRPr="00971194">
        <w:rPr>
          <w:b/>
        </w:rPr>
        <w:t xml:space="preserve">Leviticus 18:13 </w:t>
      </w:r>
      <w:r w:rsidRPr="002E5343">
        <w:rPr>
          <w:bCs/>
        </w:rPr>
        <w:t>Thou shalt not uncover the nakedness of thy mother’s sister: for she is thy mother’s near kinswoman.</w:t>
      </w:r>
    </w:p>
    <w:p w14:paraId="25CBA258" w14:textId="77777777" w:rsidR="00771D6B" w:rsidRPr="002E5343" w:rsidRDefault="00771D6B" w:rsidP="00771D6B">
      <w:pPr>
        <w:pStyle w:val="ListParagraph"/>
        <w:spacing w:after="0" w:line="240" w:lineRule="auto"/>
        <w:ind w:left="0"/>
        <w:rPr>
          <w:bCs/>
        </w:rPr>
      </w:pPr>
      <w:r w:rsidRPr="00971194">
        <w:rPr>
          <w:b/>
        </w:rPr>
        <w:t xml:space="preserve">Leviticus 18:14 </w:t>
      </w:r>
      <w:r w:rsidRPr="002E5343">
        <w:rPr>
          <w:bCs/>
        </w:rPr>
        <w:t>Thou shalt not uncover the nakedness of thy father’s brother, thou shalt not approach to his wife: she is thine aunt.</w:t>
      </w:r>
    </w:p>
    <w:p w14:paraId="101FD7BF" w14:textId="77777777" w:rsidR="00771D6B" w:rsidRPr="002E5343" w:rsidRDefault="00771D6B" w:rsidP="00771D6B">
      <w:pPr>
        <w:pStyle w:val="ListParagraph"/>
        <w:spacing w:after="0" w:line="240" w:lineRule="auto"/>
        <w:ind w:left="0"/>
        <w:rPr>
          <w:bCs/>
        </w:rPr>
      </w:pPr>
      <w:r w:rsidRPr="00971194">
        <w:rPr>
          <w:b/>
        </w:rPr>
        <w:t xml:space="preserve">Leviticus 18:15 </w:t>
      </w:r>
      <w:r w:rsidRPr="002E5343">
        <w:rPr>
          <w:bCs/>
        </w:rPr>
        <w:t>Thou shalt not uncover the nakedness of thy daughter in law: she is thy son’s wife; thou shalt not uncover her nakedness.</w:t>
      </w:r>
    </w:p>
    <w:p w14:paraId="30A482B2" w14:textId="77777777" w:rsidR="00771D6B" w:rsidRPr="002E5343" w:rsidRDefault="00771D6B" w:rsidP="00771D6B">
      <w:pPr>
        <w:pStyle w:val="ListParagraph"/>
        <w:spacing w:after="0" w:line="240" w:lineRule="auto"/>
        <w:ind w:left="0"/>
        <w:rPr>
          <w:bCs/>
        </w:rPr>
      </w:pPr>
      <w:r w:rsidRPr="00971194">
        <w:rPr>
          <w:b/>
        </w:rPr>
        <w:t xml:space="preserve">Leviticus 18:16 </w:t>
      </w:r>
      <w:r w:rsidRPr="002E5343">
        <w:rPr>
          <w:bCs/>
        </w:rPr>
        <w:t>Thou shalt not uncover the nakedness of thy brother’s wife: it is thy brother’s nakedness.</w:t>
      </w:r>
    </w:p>
    <w:p w14:paraId="3236A501" w14:textId="77777777" w:rsidR="00771D6B" w:rsidRPr="002E5343" w:rsidRDefault="00771D6B" w:rsidP="00771D6B">
      <w:pPr>
        <w:pStyle w:val="ListParagraph"/>
        <w:spacing w:after="0" w:line="240" w:lineRule="auto"/>
        <w:ind w:left="0"/>
        <w:rPr>
          <w:bCs/>
        </w:rPr>
      </w:pPr>
      <w:r w:rsidRPr="00971194">
        <w:rPr>
          <w:b/>
        </w:rPr>
        <w:t xml:space="preserve">Leviticus 18:17 </w:t>
      </w:r>
      <w:r w:rsidRPr="002E5343">
        <w:rPr>
          <w:bCs/>
        </w:rPr>
        <w:t>Thou shalt not uncover the nakedness of a woman and her daughter, neither shalt thou take her son’s daughter, or her daughter’s daughter, to uncover her nakedness; for they are her near kinswomen: it is wickedness.</w:t>
      </w:r>
    </w:p>
    <w:p w14:paraId="7564F5FF" w14:textId="77777777" w:rsidR="00771D6B" w:rsidRPr="00971194" w:rsidRDefault="00771D6B" w:rsidP="00771D6B">
      <w:pPr>
        <w:pStyle w:val="ListParagraph"/>
        <w:spacing w:after="0" w:line="240" w:lineRule="auto"/>
        <w:ind w:left="0"/>
        <w:rPr>
          <w:b/>
        </w:rPr>
      </w:pPr>
      <w:r w:rsidRPr="00971194">
        <w:rPr>
          <w:b/>
        </w:rPr>
        <w:lastRenderedPageBreak/>
        <w:t xml:space="preserve">Leviticus 18:18 </w:t>
      </w:r>
      <w:r w:rsidRPr="002E5343">
        <w:rPr>
          <w:bCs/>
        </w:rPr>
        <w:t>Neither shalt thou take a wife to her sister, to vex her, to uncover her nakedness, beside the other in her life time.</w:t>
      </w:r>
    </w:p>
    <w:p w14:paraId="3D3E2149" w14:textId="77777777" w:rsidR="00771D6B" w:rsidRPr="00971194" w:rsidRDefault="00771D6B" w:rsidP="00771D6B">
      <w:pPr>
        <w:pStyle w:val="ListParagraph"/>
        <w:spacing w:after="0" w:line="240" w:lineRule="auto"/>
        <w:ind w:left="0"/>
        <w:rPr>
          <w:b/>
        </w:rPr>
      </w:pPr>
      <w:r w:rsidRPr="00971194">
        <w:rPr>
          <w:b/>
        </w:rPr>
        <w:t xml:space="preserve">Leviticus 18:19 </w:t>
      </w:r>
      <w:r w:rsidRPr="002E5343">
        <w:rPr>
          <w:bCs/>
        </w:rPr>
        <w:t>Also thou shalt not approach unto a woman to uncover her nakedness, as long as she is put apart for her uncleanness</w:t>
      </w:r>
      <w:r w:rsidRPr="00971194">
        <w:rPr>
          <w:b/>
        </w:rPr>
        <w:t>.</w:t>
      </w:r>
    </w:p>
    <w:p w14:paraId="138FCBDB" w14:textId="77777777" w:rsidR="00771D6B" w:rsidRDefault="00771D6B" w:rsidP="00771D6B">
      <w:pPr>
        <w:pStyle w:val="ListParagraph"/>
        <w:spacing w:after="0" w:line="240" w:lineRule="auto"/>
        <w:ind w:left="0"/>
        <w:rPr>
          <w:bCs/>
        </w:rPr>
      </w:pPr>
      <w:r w:rsidRPr="00971194">
        <w:rPr>
          <w:b/>
        </w:rPr>
        <w:t xml:space="preserve">Leviticus 18:20 </w:t>
      </w:r>
      <w:r w:rsidRPr="002E5343">
        <w:rPr>
          <w:bCs/>
        </w:rPr>
        <w:t>Moreover thou shalt not lie carnally with thy neighbour’s wife, to defile thyself with her.</w:t>
      </w:r>
    </w:p>
    <w:p w14:paraId="0E8C5E56" w14:textId="1259F21E" w:rsidR="00771D6B" w:rsidRPr="00971194" w:rsidRDefault="00771D6B" w:rsidP="00771D6B">
      <w:pPr>
        <w:pStyle w:val="ListParagraph"/>
        <w:numPr>
          <w:ilvl w:val="0"/>
          <w:numId w:val="12"/>
        </w:numPr>
        <w:spacing w:after="0" w:line="240" w:lineRule="auto"/>
        <w:contextualSpacing w:val="0"/>
        <w:rPr>
          <w:b/>
        </w:rPr>
      </w:pPr>
      <w:r w:rsidRPr="00CB5D92">
        <w:rPr>
          <w:b/>
          <w:color w:val="BF8F00" w:themeColor="accent4" w:themeShade="BF"/>
        </w:rPr>
        <w:t>Just like today</w:t>
      </w:r>
      <w:r w:rsidR="009E29BC">
        <w:rPr>
          <w:b/>
          <w:color w:val="BF8F00" w:themeColor="accent4" w:themeShade="BF"/>
        </w:rPr>
        <w:t>’s a</w:t>
      </w:r>
      <w:r w:rsidRPr="00CB5D92">
        <w:rPr>
          <w:b/>
          <w:color w:val="BF8F00" w:themeColor="accent4" w:themeShade="BF"/>
        </w:rPr>
        <w:t>bortion</w:t>
      </w:r>
      <w:r w:rsidR="009E29BC">
        <w:rPr>
          <w:b/>
          <w:color w:val="BF8F00" w:themeColor="accent4" w:themeShade="BF"/>
        </w:rPr>
        <w:t xml:space="preserve"> frenzy</w:t>
      </w:r>
      <w:r w:rsidRPr="00CB5D92">
        <w:rPr>
          <w:b/>
          <w:color w:val="BF8F00" w:themeColor="accent4" w:themeShade="BF"/>
        </w:rPr>
        <w:t xml:space="preserve"> </w:t>
      </w:r>
      <w:r>
        <w:rPr>
          <w:b/>
        </w:rPr>
        <w:t xml:space="preserve">– </w:t>
      </w:r>
      <w:r w:rsidRPr="00A26212">
        <w:rPr>
          <w:b/>
          <w:highlight w:val="yellow"/>
        </w:rPr>
        <w:t xml:space="preserve">See why </w:t>
      </w:r>
      <w:r>
        <w:rPr>
          <w:b/>
          <w:highlight w:val="yellow"/>
        </w:rPr>
        <w:t>God</w:t>
      </w:r>
      <w:r w:rsidRPr="00A26212">
        <w:rPr>
          <w:b/>
          <w:highlight w:val="yellow"/>
        </w:rPr>
        <w:t xml:space="preserve">, </w:t>
      </w:r>
      <w:r w:rsidR="009E29BC">
        <w:rPr>
          <w:b/>
          <w:highlight w:val="yellow"/>
        </w:rPr>
        <w:t>in His foreknowledge</w:t>
      </w:r>
      <w:r>
        <w:rPr>
          <w:b/>
          <w:highlight w:val="yellow"/>
        </w:rPr>
        <w:t>,</w:t>
      </w:r>
      <w:r w:rsidRPr="00A26212">
        <w:rPr>
          <w:b/>
          <w:highlight w:val="yellow"/>
        </w:rPr>
        <w:t xml:space="preserve"> prophesied the curse?</w:t>
      </w:r>
    </w:p>
    <w:p w14:paraId="3A0BD18C" w14:textId="77777777" w:rsidR="00771D6B" w:rsidRPr="00971194" w:rsidRDefault="003A385D" w:rsidP="00771D6B">
      <w:pPr>
        <w:pStyle w:val="ListParagraph"/>
        <w:spacing w:after="0" w:line="240" w:lineRule="auto"/>
        <w:ind w:left="0"/>
        <w:rPr>
          <w:b/>
        </w:rPr>
      </w:pPr>
      <w:hyperlink r:id="rId71" w:history="1">
        <w:r w:rsidR="00771D6B" w:rsidRPr="008D65C4">
          <w:rPr>
            <w:rStyle w:val="Hyperlink"/>
            <w:b/>
          </w:rPr>
          <w:t>Leviticus 18:21</w:t>
        </w:r>
      </w:hyperlink>
      <w:r w:rsidR="00771D6B" w:rsidRPr="00971194">
        <w:rPr>
          <w:b/>
        </w:rPr>
        <w:t xml:space="preserve"> </w:t>
      </w:r>
      <w:r w:rsidR="00771D6B" w:rsidRPr="002E5343">
        <w:rPr>
          <w:bCs/>
        </w:rPr>
        <w:t xml:space="preserve">And </w:t>
      </w:r>
      <w:r w:rsidR="00771D6B" w:rsidRPr="009E29BC">
        <w:rPr>
          <w:bCs/>
          <w:highlight w:val="yellow"/>
        </w:rPr>
        <w:t>thou shalt not let any of thy seed pass through the fire to Molech</w:t>
      </w:r>
      <w:r w:rsidR="00771D6B" w:rsidRPr="002E5343">
        <w:rPr>
          <w:bCs/>
        </w:rPr>
        <w:t xml:space="preserve">, neither </w:t>
      </w:r>
      <w:r w:rsidR="00771D6B" w:rsidRPr="009E29BC">
        <w:rPr>
          <w:bCs/>
          <w:highlight w:val="yellow"/>
        </w:rPr>
        <w:t>shalt thou profane the name of thy God</w:t>
      </w:r>
      <w:r w:rsidR="00771D6B" w:rsidRPr="002E5343">
        <w:rPr>
          <w:bCs/>
        </w:rPr>
        <w:t>: I am the LORD.</w:t>
      </w:r>
    </w:p>
    <w:p w14:paraId="7272CC8F" w14:textId="77777777" w:rsidR="00771D6B" w:rsidRPr="002E5343" w:rsidRDefault="00771D6B" w:rsidP="00771D6B">
      <w:pPr>
        <w:pStyle w:val="ListParagraph"/>
        <w:spacing w:after="0" w:line="240" w:lineRule="auto"/>
        <w:ind w:left="0"/>
        <w:rPr>
          <w:bCs/>
        </w:rPr>
      </w:pPr>
      <w:r w:rsidRPr="00971194">
        <w:rPr>
          <w:b/>
        </w:rPr>
        <w:t xml:space="preserve">Leviticus 18:22 </w:t>
      </w:r>
      <w:r w:rsidRPr="002E5343">
        <w:rPr>
          <w:bCs/>
        </w:rPr>
        <w:t>Thou shalt not lie with mankind, as with womankind: it is abomination.</w:t>
      </w:r>
    </w:p>
    <w:p w14:paraId="391E8EF3" w14:textId="77777777" w:rsidR="00771D6B" w:rsidRPr="00CB5D92" w:rsidRDefault="00771D6B" w:rsidP="00771D6B">
      <w:pPr>
        <w:pStyle w:val="ListParagraph"/>
        <w:numPr>
          <w:ilvl w:val="0"/>
          <w:numId w:val="12"/>
        </w:numPr>
        <w:spacing w:after="0" w:line="240" w:lineRule="auto"/>
        <w:contextualSpacing w:val="0"/>
        <w:rPr>
          <w:b/>
          <w:color w:val="BF8F00" w:themeColor="accent4" w:themeShade="BF"/>
        </w:rPr>
      </w:pPr>
      <w:r w:rsidRPr="00CB5D92">
        <w:rPr>
          <w:b/>
          <w:color w:val="BF8F00" w:themeColor="accent4" w:themeShade="BF"/>
        </w:rPr>
        <w:t>If the Israelites commit these same sins, God will spew them out of the Land</w:t>
      </w:r>
    </w:p>
    <w:p w14:paraId="645EC3A3" w14:textId="77777777" w:rsidR="00771D6B" w:rsidRPr="002E5343" w:rsidRDefault="003A385D" w:rsidP="00771D6B">
      <w:pPr>
        <w:pStyle w:val="ListParagraph"/>
        <w:spacing w:after="0" w:line="240" w:lineRule="auto"/>
        <w:ind w:left="0"/>
        <w:rPr>
          <w:bCs/>
        </w:rPr>
      </w:pPr>
      <w:hyperlink r:id="rId72" w:history="1">
        <w:r w:rsidR="00771D6B" w:rsidRPr="008D65C4">
          <w:rPr>
            <w:rStyle w:val="Hyperlink"/>
            <w:b/>
          </w:rPr>
          <w:t>Leviticus 18:23</w:t>
        </w:r>
      </w:hyperlink>
      <w:r w:rsidR="00771D6B" w:rsidRPr="00971194">
        <w:rPr>
          <w:b/>
        </w:rPr>
        <w:t xml:space="preserve"> </w:t>
      </w:r>
      <w:r w:rsidR="00771D6B" w:rsidRPr="002E5343">
        <w:rPr>
          <w:bCs/>
        </w:rPr>
        <w:t>Neither shalt thou lie with any beast to defile thyself therewith: neither shall any woman stand before a beast to lie down thereto: it is confusion.</w:t>
      </w:r>
    </w:p>
    <w:p w14:paraId="2284295F" w14:textId="77777777" w:rsidR="00771D6B" w:rsidRPr="002E5343" w:rsidRDefault="00771D6B" w:rsidP="00771D6B">
      <w:pPr>
        <w:pStyle w:val="ListParagraph"/>
        <w:spacing w:after="0" w:line="240" w:lineRule="auto"/>
        <w:ind w:left="0"/>
        <w:rPr>
          <w:bCs/>
        </w:rPr>
      </w:pPr>
      <w:r w:rsidRPr="00971194">
        <w:rPr>
          <w:b/>
        </w:rPr>
        <w:t xml:space="preserve">Leviticus 18:24 </w:t>
      </w:r>
      <w:r w:rsidRPr="002E5343">
        <w:rPr>
          <w:bCs/>
        </w:rPr>
        <w:t>Defile not ye yourselves in any of these things: for in all these the nations are defiled which I cast out before you:</w:t>
      </w:r>
    </w:p>
    <w:p w14:paraId="4333DD3B" w14:textId="77777777" w:rsidR="00771D6B" w:rsidRPr="00971194" w:rsidRDefault="00771D6B" w:rsidP="00771D6B">
      <w:pPr>
        <w:pStyle w:val="ListParagraph"/>
        <w:spacing w:after="0" w:line="240" w:lineRule="auto"/>
        <w:ind w:left="0"/>
        <w:rPr>
          <w:b/>
        </w:rPr>
      </w:pPr>
      <w:r w:rsidRPr="00971194">
        <w:rPr>
          <w:b/>
        </w:rPr>
        <w:t xml:space="preserve">Leviticus 18:25 </w:t>
      </w:r>
      <w:r w:rsidRPr="003D11C4">
        <w:rPr>
          <w:bCs/>
          <w:highlight w:val="yellow"/>
        </w:rPr>
        <w:t>And the land is defiled</w:t>
      </w:r>
      <w:r w:rsidRPr="002E5343">
        <w:rPr>
          <w:bCs/>
        </w:rPr>
        <w:t>: therefore I do visit the iniquity thereof upon it, and the land itself vomiteth out her inhabitants.</w:t>
      </w:r>
    </w:p>
    <w:p w14:paraId="37BAF15B" w14:textId="77777777" w:rsidR="00771D6B" w:rsidRPr="002E5343" w:rsidRDefault="00771D6B" w:rsidP="00771D6B">
      <w:pPr>
        <w:pStyle w:val="ListParagraph"/>
        <w:spacing w:after="0" w:line="240" w:lineRule="auto"/>
        <w:ind w:left="0"/>
        <w:rPr>
          <w:bCs/>
        </w:rPr>
      </w:pPr>
      <w:r w:rsidRPr="00971194">
        <w:rPr>
          <w:b/>
        </w:rPr>
        <w:t xml:space="preserve">Leviticus 18:26 </w:t>
      </w:r>
      <w:r w:rsidRPr="002E5343">
        <w:rPr>
          <w:bCs/>
        </w:rPr>
        <w:t>Ye shall therefore keep my statutes and my judgments, and shall not commit any of these abominations; neither any of your own nation, nor any stranger that sojourneth among you:</w:t>
      </w:r>
    </w:p>
    <w:p w14:paraId="19CA107E" w14:textId="77777777" w:rsidR="00771D6B" w:rsidRPr="002E5343" w:rsidRDefault="00771D6B" w:rsidP="00771D6B">
      <w:pPr>
        <w:pStyle w:val="ListParagraph"/>
        <w:spacing w:after="0" w:line="240" w:lineRule="auto"/>
        <w:ind w:left="0"/>
        <w:rPr>
          <w:bCs/>
        </w:rPr>
      </w:pPr>
      <w:r w:rsidRPr="00971194">
        <w:rPr>
          <w:b/>
        </w:rPr>
        <w:t xml:space="preserve">Leviticus 18:27 </w:t>
      </w:r>
      <w:r w:rsidRPr="002E5343">
        <w:rPr>
          <w:bCs/>
        </w:rPr>
        <w:t>(For all these abominations have the men of the land done, which were before you, and the land is defiled;)</w:t>
      </w:r>
    </w:p>
    <w:p w14:paraId="77E782D8" w14:textId="77777777" w:rsidR="00771D6B" w:rsidRPr="002E5343" w:rsidRDefault="00771D6B" w:rsidP="00771D6B">
      <w:pPr>
        <w:pStyle w:val="ListParagraph"/>
        <w:spacing w:after="0" w:line="240" w:lineRule="auto"/>
        <w:ind w:left="0"/>
        <w:rPr>
          <w:bCs/>
        </w:rPr>
      </w:pPr>
      <w:r w:rsidRPr="00971194">
        <w:rPr>
          <w:b/>
        </w:rPr>
        <w:t xml:space="preserve">Leviticus 18:28 </w:t>
      </w:r>
      <w:r w:rsidRPr="002E5343">
        <w:rPr>
          <w:bCs/>
        </w:rPr>
        <w:t>That the land spue not you out also, when ye defile it, as it spued out the nations that were before you.</w:t>
      </w:r>
    </w:p>
    <w:p w14:paraId="079386D8" w14:textId="77777777" w:rsidR="00771D6B" w:rsidRPr="00971194" w:rsidRDefault="00771D6B" w:rsidP="00771D6B">
      <w:pPr>
        <w:pStyle w:val="ListParagraph"/>
        <w:spacing w:after="0" w:line="240" w:lineRule="auto"/>
        <w:ind w:left="0"/>
        <w:rPr>
          <w:b/>
        </w:rPr>
      </w:pPr>
      <w:r w:rsidRPr="00971194">
        <w:rPr>
          <w:b/>
        </w:rPr>
        <w:t>Leviticus 18:29 For whosoever shall commit any of these abominations, even the souls that commit them shall be cut off from among their people.</w:t>
      </w:r>
    </w:p>
    <w:p w14:paraId="41A8AF03" w14:textId="77777777" w:rsidR="00771D6B" w:rsidRPr="00971194" w:rsidRDefault="00771D6B" w:rsidP="00771D6B">
      <w:pPr>
        <w:pStyle w:val="ListParagraph"/>
        <w:spacing w:after="0" w:line="240" w:lineRule="auto"/>
        <w:ind w:left="0"/>
        <w:rPr>
          <w:b/>
        </w:rPr>
      </w:pPr>
      <w:r w:rsidRPr="00971194">
        <w:rPr>
          <w:b/>
        </w:rPr>
        <w:t>Leviticus 18:30 Therefore shall ye keep mine ordinance, that ye commit not any one of these abominable customs, which were committed before you, and that ye defile not yourselves therein: I am the LORD your God.</w:t>
      </w:r>
    </w:p>
    <w:p w14:paraId="7F4ED5CF" w14:textId="3E6671E0" w:rsidR="00771D6B" w:rsidRPr="00CB5D92" w:rsidRDefault="00771D6B" w:rsidP="00771D6B">
      <w:pPr>
        <w:pStyle w:val="ListParagraph"/>
        <w:numPr>
          <w:ilvl w:val="0"/>
          <w:numId w:val="13"/>
        </w:numPr>
        <w:spacing w:after="0" w:line="240" w:lineRule="auto"/>
        <w:contextualSpacing w:val="0"/>
        <w:rPr>
          <w:b/>
          <w:color w:val="538135" w:themeColor="accent6" w:themeShade="BF"/>
        </w:rPr>
      </w:pPr>
      <w:r w:rsidRPr="00D347C5">
        <w:rPr>
          <w:b/>
          <w:color w:val="538135" w:themeColor="accent6" w:themeShade="BF"/>
          <w:u w:val="single"/>
        </w:rPr>
        <w:t>When would Canaan become a servant</w:t>
      </w:r>
      <w:r w:rsidRPr="00CB5D92">
        <w:rPr>
          <w:b/>
          <w:color w:val="538135" w:themeColor="accent6" w:themeShade="BF"/>
        </w:rPr>
        <w:t xml:space="preserve">?  </w:t>
      </w:r>
      <w:r w:rsidR="009A2D63">
        <w:rPr>
          <w:b/>
          <w:color w:val="538135" w:themeColor="accent6" w:themeShade="BF"/>
        </w:rPr>
        <w:t xml:space="preserve">It doesn’t take long - </w:t>
      </w:r>
      <w:r w:rsidRPr="00CB5D92">
        <w:rPr>
          <w:b/>
          <w:color w:val="538135" w:themeColor="accent6" w:themeShade="BF"/>
        </w:rPr>
        <w:t xml:space="preserve">Let’s turn to Joshua 9’s teaching about the Canaanite Nations </w:t>
      </w:r>
      <w:r w:rsidR="00D347C5">
        <w:rPr>
          <w:b/>
          <w:color w:val="538135" w:themeColor="accent6" w:themeShade="BF"/>
        </w:rPr>
        <w:t>of which</w:t>
      </w:r>
      <w:r w:rsidRPr="00CB5D92">
        <w:rPr>
          <w:b/>
          <w:color w:val="538135" w:themeColor="accent6" w:themeShade="BF"/>
        </w:rPr>
        <w:t xml:space="preserve"> Joshua was </w:t>
      </w:r>
      <w:r w:rsidR="00D347C5">
        <w:rPr>
          <w:b/>
          <w:color w:val="538135" w:themeColor="accent6" w:themeShade="BF"/>
        </w:rPr>
        <w:t>instructed</w:t>
      </w:r>
      <w:r w:rsidRPr="00CB5D92">
        <w:rPr>
          <w:b/>
          <w:color w:val="538135" w:themeColor="accent6" w:themeShade="BF"/>
        </w:rPr>
        <w:t xml:space="preserve"> to purge the land: </w:t>
      </w:r>
    </w:p>
    <w:p w14:paraId="0E6D7098" w14:textId="77777777" w:rsidR="00771D6B" w:rsidRPr="00DA6A78" w:rsidRDefault="003A385D" w:rsidP="00771D6B">
      <w:pPr>
        <w:rPr>
          <w:b/>
        </w:rPr>
      </w:pPr>
      <w:hyperlink r:id="rId73" w:history="1">
        <w:r w:rsidR="00771D6B" w:rsidRPr="00CB5D92">
          <w:rPr>
            <w:rStyle w:val="Hyperlink"/>
            <w:b/>
          </w:rPr>
          <w:t>Joshua 9:1</w:t>
        </w:r>
      </w:hyperlink>
      <w:r w:rsidR="00771D6B">
        <w:rPr>
          <w:b/>
        </w:rPr>
        <w:t xml:space="preserve"> </w:t>
      </w:r>
      <w:r w:rsidR="00771D6B" w:rsidRPr="00CB5D92">
        <w:rPr>
          <w:bCs/>
        </w:rPr>
        <w:t>And it came to pass, when all the kings which were on this side Jordan, in the hills, and in the valleys, and in all the coasts of the great sea over against Lebanon, the Hittite, and the Amorite, the Canaanite, the Perizzite, the Hivite, and the Jebusite, heard thereof;</w:t>
      </w:r>
    </w:p>
    <w:p w14:paraId="17853D94" w14:textId="77777777" w:rsidR="00771D6B" w:rsidRPr="00CB5D92" w:rsidRDefault="00771D6B" w:rsidP="00771D6B">
      <w:pPr>
        <w:rPr>
          <w:bCs/>
        </w:rPr>
      </w:pPr>
      <w:r>
        <w:rPr>
          <w:b/>
        </w:rPr>
        <w:t xml:space="preserve">Joshua 9:2 </w:t>
      </w:r>
      <w:r w:rsidRPr="00CB5D92">
        <w:rPr>
          <w:bCs/>
        </w:rPr>
        <w:t>That they gathered themselves together, to fight with Joshua and with Israel, with one accord.</w:t>
      </w:r>
    </w:p>
    <w:p w14:paraId="6D981FBE" w14:textId="77777777" w:rsidR="00771D6B" w:rsidRPr="00CB5D92" w:rsidRDefault="00771D6B" w:rsidP="00771D6B">
      <w:pPr>
        <w:rPr>
          <w:bCs/>
        </w:rPr>
      </w:pPr>
      <w:r>
        <w:rPr>
          <w:b/>
        </w:rPr>
        <w:t xml:space="preserve">Joshua 9:3 </w:t>
      </w:r>
      <w:r w:rsidRPr="00CB5D92">
        <w:rPr>
          <w:bCs/>
        </w:rPr>
        <w:t xml:space="preserve">And </w:t>
      </w:r>
      <w:r w:rsidRPr="00D347C5">
        <w:rPr>
          <w:bCs/>
          <w:highlight w:val="yellow"/>
        </w:rPr>
        <w:t>when the inhabitants of Gibeon heard what Joshua had done unto Jericho and to Ai</w:t>
      </w:r>
      <w:r w:rsidRPr="00CB5D92">
        <w:rPr>
          <w:bCs/>
        </w:rPr>
        <w:t>,</w:t>
      </w:r>
    </w:p>
    <w:p w14:paraId="0006B915" w14:textId="77777777" w:rsidR="00771D6B" w:rsidRPr="00CB5D92" w:rsidRDefault="00771D6B" w:rsidP="00771D6B">
      <w:pPr>
        <w:pStyle w:val="ListParagraph"/>
        <w:numPr>
          <w:ilvl w:val="0"/>
          <w:numId w:val="14"/>
        </w:numPr>
        <w:spacing w:after="0" w:line="240" w:lineRule="auto"/>
        <w:ind w:left="763"/>
        <w:contextualSpacing w:val="0"/>
        <w:rPr>
          <w:b/>
          <w:color w:val="538135" w:themeColor="accent6" w:themeShade="BF"/>
        </w:rPr>
      </w:pPr>
      <w:r w:rsidRPr="00CB5D92">
        <w:rPr>
          <w:b/>
          <w:color w:val="538135" w:themeColor="accent6" w:themeShade="BF"/>
        </w:rPr>
        <w:t>What did they do?</w:t>
      </w:r>
    </w:p>
    <w:p w14:paraId="1CF71440" w14:textId="2284A0FA" w:rsidR="00771D6B" w:rsidRPr="00CB5D92" w:rsidRDefault="003A385D" w:rsidP="00771D6B">
      <w:pPr>
        <w:rPr>
          <w:bCs/>
        </w:rPr>
      </w:pPr>
      <w:hyperlink r:id="rId74" w:history="1">
        <w:r w:rsidR="00771D6B" w:rsidRPr="00FE74FB">
          <w:rPr>
            <w:rStyle w:val="Hyperlink"/>
            <w:b/>
          </w:rPr>
          <w:t>Joshua 9:4</w:t>
        </w:r>
      </w:hyperlink>
      <w:r w:rsidR="00771D6B" w:rsidRPr="00021ABC">
        <w:rPr>
          <w:b/>
        </w:rPr>
        <w:t xml:space="preserve"> </w:t>
      </w:r>
      <w:r w:rsidR="00771D6B" w:rsidRPr="00CB5D92">
        <w:rPr>
          <w:bCs/>
        </w:rPr>
        <w:t>They did work wilily, and went and made as if they had been ambassadors, and took old sacks upon their asses, and wine bottles, old, and rent, and bound up;</w:t>
      </w:r>
    </w:p>
    <w:p w14:paraId="4DD0A8E0" w14:textId="77777777" w:rsidR="00771D6B" w:rsidRPr="00CB5D92" w:rsidRDefault="00771D6B" w:rsidP="00771D6B">
      <w:pPr>
        <w:pStyle w:val="ListParagraph"/>
        <w:spacing w:after="0" w:line="240" w:lineRule="auto"/>
        <w:ind w:left="0"/>
        <w:contextualSpacing w:val="0"/>
        <w:rPr>
          <w:bCs/>
        </w:rPr>
      </w:pPr>
      <w:r w:rsidRPr="00021ABC">
        <w:rPr>
          <w:b/>
        </w:rPr>
        <w:t xml:space="preserve">Joshua 9:5 </w:t>
      </w:r>
      <w:r w:rsidRPr="00CB5D92">
        <w:rPr>
          <w:bCs/>
        </w:rPr>
        <w:t>And old shoes and clouted upon their feet, and old garments upon them; and all the bread of their provision was dry and mouldy.</w:t>
      </w:r>
    </w:p>
    <w:p w14:paraId="58EB87BE" w14:textId="77777777" w:rsidR="00771D6B" w:rsidRPr="00CB5D92" w:rsidRDefault="00771D6B" w:rsidP="00771D6B">
      <w:pPr>
        <w:pStyle w:val="ListParagraph"/>
        <w:spacing w:after="0" w:line="240" w:lineRule="auto"/>
        <w:ind w:left="0"/>
        <w:contextualSpacing w:val="0"/>
        <w:rPr>
          <w:bCs/>
        </w:rPr>
      </w:pPr>
      <w:r w:rsidRPr="00021ABC">
        <w:rPr>
          <w:b/>
        </w:rPr>
        <w:t xml:space="preserve">Joshua 9:6 </w:t>
      </w:r>
      <w:r w:rsidRPr="00CB5D92">
        <w:rPr>
          <w:bCs/>
        </w:rPr>
        <w:t>And they went to Joshua unto the camp at Gilgal, and said unto him, and to the men of Israel, We be come from a far country: now therefore make ye a league with us.</w:t>
      </w:r>
    </w:p>
    <w:p w14:paraId="5EC37337" w14:textId="77777777" w:rsidR="00771D6B" w:rsidRPr="00021ABC" w:rsidRDefault="00771D6B" w:rsidP="00771D6B">
      <w:pPr>
        <w:pStyle w:val="ListParagraph"/>
        <w:spacing w:after="0" w:line="240" w:lineRule="auto"/>
        <w:ind w:left="0"/>
        <w:contextualSpacing w:val="0"/>
        <w:rPr>
          <w:b/>
        </w:rPr>
      </w:pPr>
      <w:r w:rsidRPr="00021ABC">
        <w:rPr>
          <w:b/>
        </w:rPr>
        <w:t xml:space="preserve">Joshua 9:7 </w:t>
      </w:r>
      <w:r w:rsidRPr="00CB5D92">
        <w:rPr>
          <w:bCs/>
        </w:rPr>
        <w:t>And the men of Israel said unto the Hivites, Peradventure ye dwell among us; and how shall we make a league with you?</w:t>
      </w:r>
    </w:p>
    <w:p w14:paraId="0B27F41A" w14:textId="77777777" w:rsidR="00771D6B" w:rsidRPr="00CB5D92" w:rsidRDefault="00771D6B" w:rsidP="00771D6B">
      <w:pPr>
        <w:pStyle w:val="ListParagraph"/>
        <w:spacing w:after="0" w:line="240" w:lineRule="auto"/>
        <w:ind w:left="0"/>
        <w:contextualSpacing w:val="0"/>
        <w:rPr>
          <w:bCs/>
        </w:rPr>
      </w:pPr>
      <w:r w:rsidRPr="00021ABC">
        <w:rPr>
          <w:b/>
        </w:rPr>
        <w:t xml:space="preserve">Joshua 9:8 </w:t>
      </w:r>
      <w:r w:rsidRPr="00CB5D92">
        <w:rPr>
          <w:bCs/>
        </w:rPr>
        <w:t>And they said unto Joshua, We are thy servants. And Joshua said unto them, Who are ye? and from whence come ye?</w:t>
      </w:r>
    </w:p>
    <w:p w14:paraId="16CC4B3C" w14:textId="77777777" w:rsidR="00771D6B" w:rsidRPr="00CB5D92" w:rsidRDefault="00771D6B" w:rsidP="00771D6B">
      <w:pPr>
        <w:pStyle w:val="ListParagraph"/>
        <w:spacing w:after="0" w:line="240" w:lineRule="auto"/>
        <w:ind w:left="0"/>
        <w:contextualSpacing w:val="0"/>
        <w:rPr>
          <w:bCs/>
        </w:rPr>
      </w:pPr>
      <w:r w:rsidRPr="00021ABC">
        <w:rPr>
          <w:b/>
        </w:rPr>
        <w:t xml:space="preserve">Joshua 9:9 </w:t>
      </w:r>
      <w:r w:rsidRPr="00CB5D92">
        <w:rPr>
          <w:bCs/>
        </w:rPr>
        <w:t>And they said unto him, From a very far country thy servants are come because of the name of the LORD thy God: for we have heard the fame of him, and all that he did in Egypt,</w:t>
      </w:r>
    </w:p>
    <w:p w14:paraId="366F02B5" w14:textId="77777777" w:rsidR="00771D6B" w:rsidRPr="00CB5D92" w:rsidRDefault="00771D6B" w:rsidP="00771D6B">
      <w:pPr>
        <w:pStyle w:val="ListParagraph"/>
        <w:spacing w:after="0" w:line="240" w:lineRule="auto"/>
        <w:ind w:left="0"/>
        <w:contextualSpacing w:val="0"/>
        <w:rPr>
          <w:bCs/>
        </w:rPr>
      </w:pPr>
      <w:r w:rsidRPr="00021ABC">
        <w:rPr>
          <w:b/>
        </w:rPr>
        <w:lastRenderedPageBreak/>
        <w:t xml:space="preserve">Joshua 9:10 </w:t>
      </w:r>
      <w:r w:rsidRPr="00CB5D92">
        <w:rPr>
          <w:bCs/>
        </w:rPr>
        <w:t>And all that he did to the two kings of the Amorites, that were beyond Jordan, to Sihon king of Heshbon, and to Og king of Bashan, which was at Ashtaroth.</w:t>
      </w:r>
    </w:p>
    <w:p w14:paraId="5BC79F49" w14:textId="77777777" w:rsidR="00771D6B" w:rsidRPr="00CB5D92" w:rsidRDefault="00771D6B" w:rsidP="00771D6B">
      <w:pPr>
        <w:pStyle w:val="ListParagraph"/>
        <w:spacing w:after="0" w:line="240" w:lineRule="auto"/>
        <w:ind w:left="0"/>
        <w:contextualSpacing w:val="0"/>
        <w:rPr>
          <w:bCs/>
        </w:rPr>
      </w:pPr>
      <w:r w:rsidRPr="00021ABC">
        <w:rPr>
          <w:b/>
        </w:rPr>
        <w:t xml:space="preserve">Joshua 9:11 </w:t>
      </w:r>
      <w:r w:rsidRPr="00CB5D92">
        <w:rPr>
          <w:bCs/>
        </w:rPr>
        <w:t>Wherefore our elders and all the inhabitants of our country spake to us, saying, Take victuals with you for the journey, and go to meet them, and say unto them, We are your servants: therefore now make ye a league with us.</w:t>
      </w:r>
    </w:p>
    <w:p w14:paraId="1436A2F1" w14:textId="77777777" w:rsidR="00771D6B" w:rsidRPr="00021ABC" w:rsidRDefault="00771D6B" w:rsidP="00771D6B">
      <w:pPr>
        <w:pStyle w:val="ListParagraph"/>
        <w:spacing w:after="0" w:line="240" w:lineRule="auto"/>
        <w:ind w:left="0"/>
        <w:contextualSpacing w:val="0"/>
        <w:rPr>
          <w:b/>
        </w:rPr>
      </w:pPr>
      <w:r w:rsidRPr="00021ABC">
        <w:rPr>
          <w:b/>
        </w:rPr>
        <w:t xml:space="preserve">Joshua 9:12 </w:t>
      </w:r>
      <w:r w:rsidRPr="00CB5D92">
        <w:rPr>
          <w:bCs/>
        </w:rPr>
        <w:t>This our bread we took hot for our provision out of our houses on the day we came forth to go unto you; but now, behold, it is dry, and it is mouldy:</w:t>
      </w:r>
    </w:p>
    <w:p w14:paraId="0F15AEDA" w14:textId="77777777" w:rsidR="00771D6B" w:rsidRPr="00CB5D92" w:rsidRDefault="00771D6B" w:rsidP="00771D6B">
      <w:pPr>
        <w:pStyle w:val="ListParagraph"/>
        <w:spacing w:after="0" w:line="240" w:lineRule="auto"/>
        <w:ind w:left="0"/>
        <w:contextualSpacing w:val="0"/>
        <w:rPr>
          <w:bCs/>
        </w:rPr>
      </w:pPr>
      <w:r w:rsidRPr="00021ABC">
        <w:rPr>
          <w:b/>
        </w:rPr>
        <w:t xml:space="preserve">Joshua 9:13 </w:t>
      </w:r>
      <w:r w:rsidRPr="00CB5D92">
        <w:rPr>
          <w:bCs/>
        </w:rPr>
        <w:t>And these bottles of wine, which we filled, were new; and, behold, they be rent: and these our garments and our shoes are become old by reason of the very long journey.</w:t>
      </w:r>
    </w:p>
    <w:p w14:paraId="4DE1969E" w14:textId="77777777" w:rsidR="00771D6B" w:rsidRDefault="00771D6B" w:rsidP="00771D6B">
      <w:pPr>
        <w:pStyle w:val="ListParagraph"/>
        <w:spacing w:after="0" w:line="240" w:lineRule="auto"/>
        <w:ind w:left="0"/>
        <w:contextualSpacing w:val="0"/>
        <w:rPr>
          <w:bCs/>
        </w:rPr>
      </w:pPr>
      <w:r w:rsidRPr="00021ABC">
        <w:rPr>
          <w:b/>
        </w:rPr>
        <w:t xml:space="preserve">Joshua 9:14 </w:t>
      </w:r>
      <w:r w:rsidRPr="00CB5D92">
        <w:rPr>
          <w:bCs/>
        </w:rPr>
        <w:t xml:space="preserve">And the men took of their victuals, and </w:t>
      </w:r>
      <w:r w:rsidRPr="00CC3EF1">
        <w:rPr>
          <w:bCs/>
          <w:highlight w:val="yellow"/>
        </w:rPr>
        <w:t>asked not counsel at the mouth of the LORD</w:t>
      </w:r>
      <w:r w:rsidRPr="00CB5D92">
        <w:rPr>
          <w:bCs/>
        </w:rPr>
        <w:t>.</w:t>
      </w:r>
    </w:p>
    <w:p w14:paraId="2F506808" w14:textId="0042F4E0" w:rsidR="00901174" w:rsidRPr="00021ABC" w:rsidRDefault="00901174" w:rsidP="00771D6B">
      <w:pPr>
        <w:pStyle w:val="ListParagraph"/>
        <w:spacing w:after="0" w:line="240" w:lineRule="auto"/>
        <w:ind w:left="0"/>
        <w:contextualSpacing w:val="0"/>
        <w:rPr>
          <w:b/>
        </w:rPr>
      </w:pPr>
      <w:r>
        <w:rPr>
          <w:b/>
          <w:bCs/>
        </w:rPr>
        <w:t>Joshua 9:15</w:t>
      </w:r>
      <w:r>
        <w:t xml:space="preserve"> And Joshua made peace with them, and made a league with them, to let them live: and the princes of the congregation sware unto them.</w:t>
      </w:r>
      <w:r>
        <w:br/>
      </w:r>
      <w:r>
        <w:rPr>
          <w:b/>
          <w:bCs/>
        </w:rPr>
        <w:t>Joshua 9:16</w:t>
      </w:r>
      <w:r>
        <w:t xml:space="preserve"> And it came to pass at the end of three days after they had made a league with them, that they heard </w:t>
      </w:r>
      <w:r w:rsidRPr="00901174">
        <w:rPr>
          <w:highlight w:val="yellow"/>
        </w:rPr>
        <w:t xml:space="preserve">that they </w:t>
      </w:r>
      <w:r w:rsidRPr="00901174">
        <w:rPr>
          <w:i/>
          <w:iCs/>
          <w:highlight w:val="yellow"/>
        </w:rPr>
        <w:t>were</w:t>
      </w:r>
      <w:r w:rsidRPr="00901174">
        <w:rPr>
          <w:highlight w:val="yellow"/>
        </w:rPr>
        <w:t xml:space="preserve"> their neighbours, and </w:t>
      </w:r>
      <w:r w:rsidRPr="00901174">
        <w:rPr>
          <w:i/>
          <w:iCs/>
          <w:highlight w:val="yellow"/>
        </w:rPr>
        <w:t>that</w:t>
      </w:r>
      <w:r w:rsidRPr="00901174">
        <w:rPr>
          <w:highlight w:val="yellow"/>
        </w:rPr>
        <w:t xml:space="preserve"> they dwelt among them</w:t>
      </w:r>
      <w:r>
        <w:t>.</w:t>
      </w:r>
      <w:r>
        <w:br/>
      </w:r>
      <w:r>
        <w:rPr>
          <w:b/>
          <w:bCs/>
        </w:rPr>
        <w:t>Joshua 9:17</w:t>
      </w:r>
      <w:r>
        <w:t xml:space="preserve"> And the children of Israel journeyed, and came unto their cities on the third day. Now their cities </w:t>
      </w:r>
      <w:r>
        <w:rPr>
          <w:i/>
          <w:iCs/>
        </w:rPr>
        <w:t>were</w:t>
      </w:r>
      <w:r>
        <w:t xml:space="preserve"> Gibeon, and Chephirah, and Beeroth, and Kirjath-jearim.</w:t>
      </w:r>
      <w:r>
        <w:br/>
      </w:r>
      <w:r>
        <w:rPr>
          <w:b/>
          <w:bCs/>
        </w:rPr>
        <w:t>Joshua 9:18</w:t>
      </w:r>
      <w:r>
        <w:t xml:space="preserve"> And the children of Israel smote them not, because the </w:t>
      </w:r>
      <w:r w:rsidRPr="00901174">
        <w:rPr>
          <w:highlight w:val="yellow"/>
        </w:rPr>
        <w:t>princes of the congregation had sworn unto them by the LORD God of Israel</w:t>
      </w:r>
      <w:r>
        <w:t>. And all the congregation murmured against the princes.</w:t>
      </w:r>
    </w:p>
    <w:p w14:paraId="625C18CB" w14:textId="77777777" w:rsidR="00771D6B" w:rsidRPr="00CB5D92" w:rsidRDefault="00771D6B" w:rsidP="00771D6B">
      <w:pPr>
        <w:pStyle w:val="ListParagraph"/>
        <w:numPr>
          <w:ilvl w:val="0"/>
          <w:numId w:val="14"/>
        </w:numPr>
        <w:spacing w:after="0" w:line="240" w:lineRule="auto"/>
        <w:contextualSpacing w:val="0"/>
        <w:rPr>
          <w:b/>
          <w:color w:val="BF8F00" w:themeColor="accent4" w:themeShade="BF"/>
        </w:rPr>
      </w:pPr>
      <w:r w:rsidRPr="00CB5D92">
        <w:rPr>
          <w:b/>
          <w:color w:val="BF8F00" w:themeColor="accent4" w:themeShade="BF"/>
        </w:rPr>
        <w:t>Now Israel realizes something</w:t>
      </w:r>
    </w:p>
    <w:p w14:paraId="02300515" w14:textId="2643DDE3" w:rsidR="00771D6B" w:rsidRPr="00CB5D92" w:rsidRDefault="003A385D" w:rsidP="00771D6B">
      <w:pPr>
        <w:pStyle w:val="ListParagraph"/>
        <w:spacing w:after="0" w:line="240" w:lineRule="auto"/>
        <w:ind w:left="0"/>
        <w:contextualSpacing w:val="0"/>
        <w:rPr>
          <w:bCs/>
        </w:rPr>
      </w:pPr>
      <w:hyperlink r:id="rId75" w:history="1">
        <w:r w:rsidR="00771D6B" w:rsidRPr="00FE74FB">
          <w:rPr>
            <w:rStyle w:val="Hyperlink"/>
            <w:b/>
          </w:rPr>
          <w:t>Joshua 9:19</w:t>
        </w:r>
      </w:hyperlink>
      <w:r w:rsidR="00771D6B" w:rsidRPr="00021ABC">
        <w:rPr>
          <w:b/>
        </w:rPr>
        <w:t xml:space="preserve"> </w:t>
      </w:r>
      <w:r w:rsidR="00771D6B" w:rsidRPr="00CB5D92">
        <w:rPr>
          <w:bCs/>
        </w:rPr>
        <w:t>But all the princes said unto all the congregation, We have sworn unto them by the LORD God of Israel: now therefore we may not touch them.</w:t>
      </w:r>
    </w:p>
    <w:p w14:paraId="073FA83C" w14:textId="77777777" w:rsidR="00771D6B" w:rsidRPr="00CB5D92" w:rsidRDefault="00771D6B" w:rsidP="00771D6B">
      <w:pPr>
        <w:pStyle w:val="ListParagraph"/>
        <w:spacing w:after="0" w:line="240" w:lineRule="auto"/>
        <w:ind w:left="0"/>
        <w:contextualSpacing w:val="0"/>
        <w:rPr>
          <w:bCs/>
        </w:rPr>
      </w:pPr>
      <w:r w:rsidRPr="00021ABC">
        <w:rPr>
          <w:b/>
        </w:rPr>
        <w:t xml:space="preserve">Joshua 9:20 </w:t>
      </w:r>
      <w:r w:rsidRPr="00CB5D92">
        <w:rPr>
          <w:bCs/>
        </w:rPr>
        <w:t>This we will do to them; we will even let them live, lest wrath be upon us, because of the oath which we sware unto them.</w:t>
      </w:r>
    </w:p>
    <w:p w14:paraId="3025C2B8" w14:textId="77777777" w:rsidR="00771D6B" w:rsidRPr="00021ABC" w:rsidRDefault="00771D6B" w:rsidP="00771D6B">
      <w:pPr>
        <w:pStyle w:val="ListParagraph"/>
        <w:spacing w:after="0" w:line="240" w:lineRule="auto"/>
        <w:ind w:left="0"/>
        <w:contextualSpacing w:val="0"/>
        <w:rPr>
          <w:b/>
        </w:rPr>
      </w:pPr>
      <w:r w:rsidRPr="00021ABC">
        <w:rPr>
          <w:b/>
        </w:rPr>
        <w:t xml:space="preserve">Joshua 9:21 </w:t>
      </w:r>
      <w:r w:rsidRPr="00CB5D92">
        <w:rPr>
          <w:bCs/>
        </w:rPr>
        <w:t xml:space="preserve">And the princes said unto them, Let them live; but let them be </w:t>
      </w:r>
      <w:r w:rsidRPr="00C10C5B">
        <w:rPr>
          <w:bCs/>
          <w:highlight w:val="yellow"/>
        </w:rPr>
        <w:t>hewers of wood and drawers of water</w:t>
      </w:r>
      <w:r w:rsidRPr="00CB5D92">
        <w:rPr>
          <w:bCs/>
        </w:rPr>
        <w:t xml:space="preserve"> unto all the congregation; as the princes had promised them.</w:t>
      </w:r>
    </w:p>
    <w:p w14:paraId="33ABCACD" w14:textId="77777777" w:rsidR="00771D6B" w:rsidRPr="00CB5D92" w:rsidRDefault="00771D6B" w:rsidP="00771D6B">
      <w:pPr>
        <w:pStyle w:val="ListParagraph"/>
        <w:spacing w:after="0" w:line="240" w:lineRule="auto"/>
        <w:ind w:left="0"/>
        <w:contextualSpacing w:val="0"/>
        <w:rPr>
          <w:bCs/>
        </w:rPr>
      </w:pPr>
      <w:r w:rsidRPr="00021ABC">
        <w:rPr>
          <w:b/>
        </w:rPr>
        <w:t xml:space="preserve">Joshua 9:22 </w:t>
      </w:r>
      <w:r w:rsidRPr="00CB5D92">
        <w:rPr>
          <w:bCs/>
        </w:rPr>
        <w:t>And Joshua called for them, and he spake unto them, saying, Wherefore have ye beguiled us, saying, We are very far from you; when ye dwell among us?</w:t>
      </w:r>
    </w:p>
    <w:p w14:paraId="608FED61" w14:textId="77777777" w:rsidR="00771D6B" w:rsidRPr="00CB5D92" w:rsidRDefault="00771D6B" w:rsidP="00771D6B">
      <w:pPr>
        <w:pStyle w:val="ListParagraph"/>
        <w:spacing w:after="0" w:line="240" w:lineRule="auto"/>
        <w:ind w:left="0"/>
        <w:contextualSpacing w:val="0"/>
        <w:rPr>
          <w:bCs/>
        </w:rPr>
      </w:pPr>
      <w:r w:rsidRPr="00021ABC">
        <w:rPr>
          <w:b/>
        </w:rPr>
        <w:t xml:space="preserve">Joshua 9:23 </w:t>
      </w:r>
      <w:r w:rsidRPr="00CB5D92">
        <w:rPr>
          <w:bCs/>
        </w:rPr>
        <w:t>Now therefore ye are cursed, and there shall none of you be freed from being bondmen, and hewers of wood and drawers of water for the house of my God.</w:t>
      </w:r>
    </w:p>
    <w:p w14:paraId="0C928EB3" w14:textId="77777777" w:rsidR="00771D6B" w:rsidRPr="008E7BD1" w:rsidRDefault="00771D6B" w:rsidP="00771D6B">
      <w:pPr>
        <w:pStyle w:val="ListParagraph"/>
        <w:numPr>
          <w:ilvl w:val="0"/>
          <w:numId w:val="14"/>
        </w:numPr>
        <w:spacing w:after="0" w:line="240" w:lineRule="auto"/>
        <w:contextualSpacing w:val="0"/>
        <w:rPr>
          <w:b/>
        </w:rPr>
      </w:pPr>
      <w:r w:rsidRPr="00CB5D92">
        <w:rPr>
          <w:b/>
          <w:color w:val="BF8F00" w:themeColor="accent4" w:themeShade="BF"/>
        </w:rPr>
        <w:t xml:space="preserve">So what happens to the Canaanites?  </w:t>
      </w:r>
      <w:r>
        <w:rPr>
          <w:b/>
        </w:rPr>
        <w:t xml:space="preserve">-  </w:t>
      </w:r>
      <w:r w:rsidRPr="008E7BD1">
        <w:rPr>
          <w:b/>
          <w:highlight w:val="yellow"/>
        </w:rPr>
        <w:t xml:space="preserve">Fulfillment of </w:t>
      </w:r>
      <w:bookmarkStart w:id="2" w:name="_Hlk63178709"/>
      <w:r w:rsidRPr="00CB5D92">
        <w:rPr>
          <w:bCs/>
          <w:highlight w:val="yellow"/>
        </w:rPr>
        <w:fldChar w:fldCharType="begin"/>
      </w:r>
      <w:r w:rsidRPr="00CB5D92">
        <w:rPr>
          <w:bCs/>
          <w:highlight w:val="yellow"/>
        </w:rPr>
        <w:instrText xml:space="preserve"> HYPERLINK "swordsearcher://bible/gen9.25" </w:instrText>
      </w:r>
      <w:r w:rsidRPr="00CB5D92">
        <w:rPr>
          <w:bCs/>
          <w:highlight w:val="yellow"/>
        </w:rPr>
      </w:r>
      <w:r w:rsidRPr="00CB5D92">
        <w:rPr>
          <w:bCs/>
          <w:highlight w:val="yellow"/>
        </w:rPr>
        <w:fldChar w:fldCharType="separate"/>
      </w:r>
      <w:r w:rsidRPr="00CB5D92">
        <w:rPr>
          <w:rStyle w:val="Hyperlink"/>
          <w:bCs/>
          <w:highlight w:val="yellow"/>
        </w:rPr>
        <w:t>Genesis 9:25</w:t>
      </w:r>
      <w:r w:rsidRPr="00CB5D92">
        <w:rPr>
          <w:bCs/>
          <w:highlight w:val="yellow"/>
        </w:rPr>
        <w:fldChar w:fldCharType="end"/>
      </w:r>
      <w:bookmarkEnd w:id="2"/>
    </w:p>
    <w:p w14:paraId="6D792CC3" w14:textId="77777777" w:rsidR="00771D6B" w:rsidRPr="007E2A3E" w:rsidRDefault="003A385D" w:rsidP="00771D6B">
      <w:pPr>
        <w:pStyle w:val="ListParagraph"/>
        <w:spacing w:after="0" w:line="240" w:lineRule="auto"/>
        <w:ind w:left="0"/>
        <w:rPr>
          <w:b/>
        </w:rPr>
      </w:pPr>
      <w:hyperlink r:id="rId76" w:history="1">
        <w:r w:rsidR="00771D6B" w:rsidRPr="00FE74FB">
          <w:rPr>
            <w:rStyle w:val="Hyperlink"/>
            <w:b/>
          </w:rPr>
          <w:t>Joshua 9:27</w:t>
        </w:r>
      </w:hyperlink>
      <w:r w:rsidR="00771D6B" w:rsidRPr="007E2A3E">
        <w:rPr>
          <w:b/>
        </w:rPr>
        <w:t xml:space="preserve"> And Joshua made them that day hewers of wood and drawers of water for the congregation, and for the altar of the LORD, even unto this day, in the place which he should choose.</w:t>
      </w:r>
    </w:p>
    <w:p w14:paraId="5CB71678" w14:textId="77777777" w:rsidR="00771D6B" w:rsidRPr="00CB5D92" w:rsidRDefault="00771D6B" w:rsidP="00771D6B">
      <w:pPr>
        <w:pStyle w:val="ListParagraph"/>
        <w:numPr>
          <w:ilvl w:val="0"/>
          <w:numId w:val="13"/>
        </w:numPr>
        <w:spacing w:after="0" w:line="240" w:lineRule="auto"/>
        <w:contextualSpacing w:val="0"/>
        <w:rPr>
          <w:b/>
          <w:color w:val="538135" w:themeColor="accent6" w:themeShade="BF"/>
        </w:rPr>
      </w:pPr>
      <w:r w:rsidRPr="00CB5D92">
        <w:rPr>
          <w:b/>
          <w:color w:val="538135" w:themeColor="accent6" w:themeShade="BF"/>
        </w:rPr>
        <w:t>We have another example in God’s Word where Canaan was a servant</w:t>
      </w:r>
    </w:p>
    <w:p w14:paraId="76E5ED81" w14:textId="736DF17C" w:rsidR="00771D6B" w:rsidRPr="007E2A3E" w:rsidRDefault="003A385D" w:rsidP="00771D6B">
      <w:pPr>
        <w:pStyle w:val="ListParagraph"/>
        <w:spacing w:after="0" w:line="240" w:lineRule="auto"/>
        <w:ind w:left="0"/>
        <w:contextualSpacing w:val="0"/>
        <w:rPr>
          <w:b/>
        </w:rPr>
      </w:pPr>
      <w:hyperlink r:id="rId77" w:history="1">
        <w:r w:rsidR="00771D6B" w:rsidRPr="00C10C5B">
          <w:rPr>
            <w:rStyle w:val="Hyperlink"/>
            <w:b/>
          </w:rPr>
          <w:t>Judges 1:28</w:t>
        </w:r>
      </w:hyperlink>
      <w:r w:rsidR="00771D6B" w:rsidRPr="007E2A3E">
        <w:rPr>
          <w:b/>
        </w:rPr>
        <w:t xml:space="preserve"> </w:t>
      </w:r>
      <w:r w:rsidR="00771D6B" w:rsidRPr="00FE74FB">
        <w:rPr>
          <w:bCs/>
        </w:rPr>
        <w:t>And it came to pass, when Israel was strong, that they put the Canaanites to tribute, and did not utterly drive them out.</w:t>
      </w:r>
    </w:p>
    <w:p w14:paraId="6DD56DFD" w14:textId="77777777" w:rsidR="00771D6B" w:rsidRPr="00FE74FB" w:rsidRDefault="00771D6B" w:rsidP="00771D6B">
      <w:pPr>
        <w:pStyle w:val="ListParagraph"/>
        <w:spacing w:after="0" w:line="240" w:lineRule="auto"/>
        <w:ind w:left="0"/>
        <w:contextualSpacing w:val="0"/>
        <w:rPr>
          <w:bCs/>
        </w:rPr>
      </w:pPr>
      <w:r w:rsidRPr="007E2A3E">
        <w:rPr>
          <w:b/>
        </w:rPr>
        <w:t xml:space="preserve">Judges 1:29 </w:t>
      </w:r>
      <w:r w:rsidRPr="00FE74FB">
        <w:rPr>
          <w:bCs/>
        </w:rPr>
        <w:t>Neither did Ephraim drive out the Canaanites that dwelt in Gezer; but the Canaanites dwelt in Gezer among them.</w:t>
      </w:r>
    </w:p>
    <w:p w14:paraId="2FE97421" w14:textId="77777777" w:rsidR="00771D6B" w:rsidRPr="007E2A3E" w:rsidRDefault="00771D6B" w:rsidP="00771D6B">
      <w:pPr>
        <w:pStyle w:val="ListParagraph"/>
        <w:spacing w:after="0" w:line="240" w:lineRule="auto"/>
        <w:ind w:left="0"/>
        <w:contextualSpacing w:val="0"/>
        <w:rPr>
          <w:b/>
        </w:rPr>
      </w:pPr>
      <w:r w:rsidRPr="007E2A3E">
        <w:rPr>
          <w:b/>
        </w:rPr>
        <w:t xml:space="preserve">Judges 1:30 </w:t>
      </w:r>
      <w:r w:rsidRPr="00FE74FB">
        <w:rPr>
          <w:bCs/>
        </w:rPr>
        <w:t>Neither did Zebulun drive out the inhabitants of Kitron, nor the inhabitants of Nahalol; but the Canaanites dwelt among them, and became tributaries</w:t>
      </w:r>
      <w:r w:rsidRPr="007E2A3E">
        <w:rPr>
          <w:b/>
        </w:rPr>
        <w:t>.</w:t>
      </w:r>
      <w:r>
        <w:rPr>
          <w:b/>
        </w:rPr>
        <w:t xml:space="preserve"> - </w:t>
      </w:r>
      <w:r w:rsidRPr="008E7BD1">
        <w:rPr>
          <w:b/>
          <w:highlight w:val="yellow"/>
        </w:rPr>
        <w:t xml:space="preserve">Fulfillment of </w:t>
      </w:r>
      <w:hyperlink r:id="rId78" w:history="1">
        <w:r w:rsidRPr="00CB5D92">
          <w:rPr>
            <w:rStyle w:val="Hyperlink"/>
            <w:bCs/>
            <w:highlight w:val="yellow"/>
          </w:rPr>
          <w:t>Genesis 9:25</w:t>
        </w:r>
      </w:hyperlink>
    </w:p>
    <w:p w14:paraId="2A18DB26" w14:textId="77777777" w:rsidR="00771D6B" w:rsidRPr="007E2A3E" w:rsidRDefault="00771D6B" w:rsidP="00771D6B">
      <w:pPr>
        <w:pStyle w:val="ListParagraph"/>
        <w:spacing w:after="0" w:line="240" w:lineRule="auto"/>
        <w:ind w:left="0"/>
        <w:contextualSpacing w:val="0"/>
        <w:rPr>
          <w:b/>
        </w:rPr>
      </w:pPr>
      <w:r w:rsidRPr="007E2A3E">
        <w:rPr>
          <w:b/>
        </w:rPr>
        <w:t xml:space="preserve">Judges 1:33 </w:t>
      </w:r>
      <w:r w:rsidRPr="00FE74FB">
        <w:rPr>
          <w:bCs/>
        </w:rPr>
        <w:t xml:space="preserve">Neither did Naphtali drive out the inhabitants of Bethshemesh, nor the inhabitants of Bethanath; but he dwelt among the Canaanites, the inhabitants of the land: </w:t>
      </w:r>
      <w:proofErr w:type="gramStart"/>
      <w:r w:rsidRPr="00FE74FB">
        <w:rPr>
          <w:bCs/>
        </w:rPr>
        <w:t>nevertheless</w:t>
      </w:r>
      <w:proofErr w:type="gramEnd"/>
      <w:r w:rsidRPr="00FE74FB">
        <w:rPr>
          <w:bCs/>
        </w:rPr>
        <w:t xml:space="preserve"> the inhabitants of Bethshemesh and of Bethanath became tributaries …</w:t>
      </w:r>
      <w:r>
        <w:rPr>
          <w:b/>
        </w:rPr>
        <w:t xml:space="preserve"> - </w:t>
      </w:r>
      <w:r w:rsidRPr="008E7BD1">
        <w:rPr>
          <w:b/>
          <w:highlight w:val="yellow"/>
        </w:rPr>
        <w:t xml:space="preserve">Fulfillment of </w:t>
      </w:r>
      <w:bookmarkStart w:id="3" w:name="_Hlk63178853"/>
      <w:r w:rsidRPr="00CB5D92">
        <w:rPr>
          <w:bCs/>
          <w:highlight w:val="yellow"/>
        </w:rPr>
        <w:fldChar w:fldCharType="begin"/>
      </w:r>
      <w:r w:rsidRPr="00CB5D92">
        <w:rPr>
          <w:bCs/>
          <w:highlight w:val="yellow"/>
        </w:rPr>
        <w:instrText xml:space="preserve"> HYPERLINK "swordsearcher://bible/gen9.25" </w:instrText>
      </w:r>
      <w:r w:rsidRPr="00CB5D92">
        <w:rPr>
          <w:bCs/>
          <w:highlight w:val="yellow"/>
        </w:rPr>
      </w:r>
      <w:r w:rsidRPr="00CB5D92">
        <w:rPr>
          <w:bCs/>
          <w:highlight w:val="yellow"/>
        </w:rPr>
        <w:fldChar w:fldCharType="separate"/>
      </w:r>
      <w:r w:rsidRPr="00CB5D92">
        <w:rPr>
          <w:rStyle w:val="Hyperlink"/>
          <w:bCs/>
          <w:highlight w:val="yellow"/>
        </w:rPr>
        <w:t>Genesis 9:25</w:t>
      </w:r>
      <w:r w:rsidRPr="00CB5D92">
        <w:rPr>
          <w:bCs/>
          <w:highlight w:val="yellow"/>
        </w:rPr>
        <w:fldChar w:fldCharType="end"/>
      </w:r>
      <w:bookmarkEnd w:id="3"/>
    </w:p>
    <w:p w14:paraId="169C0D62" w14:textId="77777777" w:rsidR="00771D6B" w:rsidRPr="007E2A3E" w:rsidRDefault="00771D6B" w:rsidP="00771D6B">
      <w:pPr>
        <w:pStyle w:val="ListParagraph"/>
        <w:spacing w:after="0" w:line="240" w:lineRule="auto"/>
        <w:ind w:left="0"/>
        <w:contextualSpacing w:val="0"/>
        <w:rPr>
          <w:b/>
        </w:rPr>
      </w:pPr>
      <w:r w:rsidRPr="007E2A3E">
        <w:rPr>
          <w:b/>
        </w:rPr>
        <w:t xml:space="preserve">Judges 1:35 </w:t>
      </w:r>
      <w:r w:rsidRPr="00FE74FB">
        <w:rPr>
          <w:bCs/>
        </w:rPr>
        <w:t>But the Amorites would dwell in mount Heres in Aijalon, and in Shaalbim: yet the hand of the house of Joseph prevailed, so that they became tributaries</w:t>
      </w:r>
      <w:r w:rsidRPr="007E2A3E">
        <w:rPr>
          <w:b/>
        </w:rPr>
        <w:t>.</w:t>
      </w:r>
      <w:r>
        <w:rPr>
          <w:b/>
        </w:rPr>
        <w:t xml:space="preserve"> - </w:t>
      </w:r>
      <w:r w:rsidRPr="008E7BD1">
        <w:rPr>
          <w:b/>
          <w:highlight w:val="yellow"/>
        </w:rPr>
        <w:t xml:space="preserve">Fulfillment of </w:t>
      </w:r>
      <w:hyperlink r:id="rId79" w:history="1">
        <w:r w:rsidRPr="00CB5D92">
          <w:rPr>
            <w:rStyle w:val="Hyperlink"/>
            <w:bCs/>
            <w:highlight w:val="yellow"/>
          </w:rPr>
          <w:t>Genesis 9:25</w:t>
        </w:r>
      </w:hyperlink>
    </w:p>
    <w:p w14:paraId="7BBA3480" w14:textId="77777777" w:rsidR="00771D6B" w:rsidRPr="00FE74FB" w:rsidRDefault="00771D6B" w:rsidP="00771D6B">
      <w:pPr>
        <w:pStyle w:val="ListParagraph"/>
        <w:numPr>
          <w:ilvl w:val="0"/>
          <w:numId w:val="13"/>
        </w:numPr>
        <w:spacing w:after="0" w:line="240" w:lineRule="auto"/>
        <w:contextualSpacing w:val="0"/>
        <w:rPr>
          <w:b/>
          <w:color w:val="BF8F00" w:themeColor="accent4" w:themeShade="BF"/>
        </w:rPr>
      </w:pPr>
      <w:r w:rsidRPr="00FE74FB">
        <w:rPr>
          <w:b/>
          <w:color w:val="BF8F00" w:themeColor="accent4" w:themeShade="BF"/>
        </w:rPr>
        <w:t>How about another example of Canaan being a servant because of their own sin?</w:t>
      </w:r>
    </w:p>
    <w:p w14:paraId="317D12C7" w14:textId="77777777" w:rsidR="00771D6B" w:rsidRPr="00FE74FB" w:rsidRDefault="003A385D" w:rsidP="00771D6B">
      <w:pPr>
        <w:pStyle w:val="ListParagraph"/>
        <w:spacing w:after="0" w:line="240" w:lineRule="auto"/>
        <w:ind w:left="0"/>
        <w:contextualSpacing w:val="0"/>
        <w:rPr>
          <w:bCs/>
        </w:rPr>
      </w:pPr>
      <w:hyperlink r:id="rId80" w:history="1">
        <w:r w:rsidR="00771D6B" w:rsidRPr="00FE74FB">
          <w:rPr>
            <w:rStyle w:val="Hyperlink"/>
            <w:b/>
          </w:rPr>
          <w:t xml:space="preserve">I Kings 9:19 </w:t>
        </w:r>
      </w:hyperlink>
      <w:r w:rsidR="00771D6B" w:rsidRPr="008E1DAA">
        <w:rPr>
          <w:b/>
        </w:rPr>
        <w:t xml:space="preserve"> </w:t>
      </w:r>
      <w:r w:rsidR="00771D6B" w:rsidRPr="00FE74FB">
        <w:rPr>
          <w:bCs/>
        </w:rPr>
        <w:t>And all the cities of store that Solomon had, and cities for his chariots, and cities for his horsemen, and that which Solomon desired to build in Jerusalem, and in Lebanon, and in all the land of his dominion.</w:t>
      </w:r>
    </w:p>
    <w:p w14:paraId="264634EF" w14:textId="77777777" w:rsidR="00771D6B" w:rsidRPr="00FE74FB" w:rsidRDefault="00771D6B" w:rsidP="00771D6B">
      <w:pPr>
        <w:pStyle w:val="ListParagraph"/>
        <w:spacing w:after="0" w:line="240" w:lineRule="auto"/>
        <w:ind w:left="0"/>
        <w:contextualSpacing w:val="0"/>
        <w:rPr>
          <w:bCs/>
        </w:rPr>
      </w:pPr>
      <w:r w:rsidRPr="008E1DAA">
        <w:rPr>
          <w:b/>
        </w:rPr>
        <w:lastRenderedPageBreak/>
        <w:t xml:space="preserve">I Kings 9:20 </w:t>
      </w:r>
      <w:r w:rsidRPr="00FE74FB">
        <w:rPr>
          <w:bCs/>
        </w:rPr>
        <w:t>And all the people that were left of the Amorites, Hittites, Perizzites, Hivites, and Jebusites, which were not of the children of Israel,</w:t>
      </w:r>
    </w:p>
    <w:p w14:paraId="6E698A17" w14:textId="77777777" w:rsidR="00771D6B" w:rsidRDefault="00771D6B" w:rsidP="00771D6B">
      <w:pPr>
        <w:pStyle w:val="ListParagraph"/>
        <w:spacing w:after="0" w:line="240" w:lineRule="auto"/>
        <w:ind w:left="0"/>
        <w:contextualSpacing w:val="0"/>
        <w:rPr>
          <w:rStyle w:val="Hyperlink"/>
          <w:bCs/>
        </w:rPr>
      </w:pPr>
      <w:r w:rsidRPr="008E1DAA">
        <w:rPr>
          <w:b/>
        </w:rPr>
        <w:t xml:space="preserve">I Kings 9:21 </w:t>
      </w:r>
      <w:r w:rsidRPr="00FE74FB">
        <w:rPr>
          <w:bCs/>
        </w:rPr>
        <w:t>Their children that were left after them in the land, whom the children of Israel also were not able utterly to destroy, upon those did Solomon levy a tribute of bondservice unto this day.</w:t>
      </w:r>
      <w:r>
        <w:rPr>
          <w:b/>
        </w:rPr>
        <w:t xml:space="preserve"> </w:t>
      </w:r>
      <w:r>
        <w:rPr>
          <w:b/>
          <w:highlight w:val="yellow"/>
        </w:rPr>
        <w:t xml:space="preserve">Fulfillment of </w:t>
      </w:r>
      <w:hyperlink r:id="rId81" w:history="1">
        <w:r w:rsidRPr="00CB5D92">
          <w:rPr>
            <w:rStyle w:val="Hyperlink"/>
            <w:bCs/>
            <w:highlight w:val="yellow"/>
          </w:rPr>
          <w:t>Genesis 9:25</w:t>
        </w:r>
      </w:hyperlink>
    </w:p>
    <w:p w14:paraId="61E38951" w14:textId="526F12A4" w:rsidR="00771D6B" w:rsidRPr="00FE74FB" w:rsidRDefault="00771D6B" w:rsidP="00771D6B">
      <w:pPr>
        <w:pStyle w:val="ListParagraph"/>
        <w:numPr>
          <w:ilvl w:val="0"/>
          <w:numId w:val="5"/>
        </w:numPr>
        <w:spacing w:after="0" w:line="240" w:lineRule="auto"/>
        <w:rPr>
          <w:b/>
          <w:color w:val="FF0000"/>
        </w:rPr>
      </w:pPr>
      <w:r w:rsidRPr="00FE74FB">
        <w:rPr>
          <w:b/>
          <w:color w:val="FF0000"/>
        </w:rPr>
        <w:t xml:space="preserve">Some do Suffer under something </w:t>
      </w:r>
      <w:r w:rsidR="00C10C5B">
        <w:rPr>
          <w:b/>
          <w:color w:val="FF0000"/>
        </w:rPr>
        <w:t xml:space="preserve">for which </w:t>
      </w:r>
      <w:r w:rsidRPr="00FE74FB">
        <w:rPr>
          <w:b/>
          <w:color w:val="FF0000"/>
        </w:rPr>
        <w:t xml:space="preserve">they </w:t>
      </w:r>
      <w:r w:rsidR="00C10C5B">
        <w:rPr>
          <w:b/>
          <w:color w:val="FF0000"/>
        </w:rPr>
        <w:t>may</w:t>
      </w:r>
      <w:r w:rsidRPr="00FE74FB">
        <w:rPr>
          <w:b/>
          <w:color w:val="FF0000"/>
        </w:rPr>
        <w:t xml:space="preserve"> not</w:t>
      </w:r>
      <w:r w:rsidR="00C10C5B">
        <w:rPr>
          <w:b/>
          <w:color w:val="FF0000"/>
        </w:rPr>
        <w:t xml:space="preserve"> have </w:t>
      </w:r>
      <w:r w:rsidRPr="00FE74FB">
        <w:rPr>
          <w:b/>
          <w:color w:val="FF0000"/>
        </w:rPr>
        <w:t>ask</w:t>
      </w:r>
      <w:r w:rsidR="00C10C5B">
        <w:rPr>
          <w:b/>
          <w:color w:val="FF0000"/>
        </w:rPr>
        <w:t>ed</w:t>
      </w:r>
      <w:r w:rsidRPr="00FE74FB">
        <w:rPr>
          <w:b/>
          <w:color w:val="FF0000"/>
        </w:rPr>
        <w:t xml:space="preserve"> - But Christ can break this “Generational Curse”</w:t>
      </w:r>
      <w:r w:rsidR="009A2D63">
        <w:rPr>
          <w:b/>
          <w:color w:val="FF0000"/>
        </w:rPr>
        <w:t xml:space="preserve">  falsely so called</w:t>
      </w:r>
    </w:p>
    <w:p w14:paraId="7117D718" w14:textId="77777777" w:rsidR="00771D6B" w:rsidRPr="00FE74FB" w:rsidRDefault="003A385D" w:rsidP="00771D6B">
      <w:pPr>
        <w:pStyle w:val="ListParagraph"/>
        <w:spacing w:after="0" w:line="240" w:lineRule="auto"/>
        <w:ind w:left="0"/>
        <w:contextualSpacing w:val="0"/>
        <w:rPr>
          <w:bCs/>
        </w:rPr>
      </w:pPr>
      <w:hyperlink r:id="rId82" w:history="1">
        <w:r w:rsidR="00771D6B" w:rsidRPr="00FE74FB">
          <w:rPr>
            <w:rStyle w:val="Hyperlink"/>
            <w:b/>
          </w:rPr>
          <w:t>Matthew 12:21</w:t>
        </w:r>
      </w:hyperlink>
      <w:r w:rsidR="00771D6B" w:rsidRPr="00FE74FB">
        <w:rPr>
          <w:bCs/>
        </w:rPr>
        <w:t>Then Jesus went thence, and departed into the coasts of Tyre and Sidon.</w:t>
      </w:r>
    </w:p>
    <w:p w14:paraId="3AA3986C" w14:textId="77777777" w:rsidR="00771D6B" w:rsidRPr="00106455" w:rsidRDefault="00771D6B" w:rsidP="00771D6B">
      <w:pPr>
        <w:pStyle w:val="ListParagraph"/>
        <w:spacing w:after="0" w:line="240" w:lineRule="auto"/>
        <w:ind w:left="0"/>
        <w:contextualSpacing w:val="0"/>
        <w:rPr>
          <w:b/>
        </w:rPr>
      </w:pPr>
      <w:r w:rsidRPr="00106455">
        <w:rPr>
          <w:b/>
        </w:rPr>
        <w:t xml:space="preserve">Matthew 12:22 </w:t>
      </w:r>
      <w:r w:rsidRPr="00FE74FB">
        <w:rPr>
          <w:bCs/>
        </w:rPr>
        <w:t xml:space="preserve">And, behold, </w:t>
      </w:r>
      <w:r w:rsidRPr="00FE74FB">
        <w:rPr>
          <w:bCs/>
          <w:highlight w:val="yellow"/>
        </w:rPr>
        <w:t>a woman of Canaan</w:t>
      </w:r>
      <w:r w:rsidRPr="00FE74FB">
        <w:rPr>
          <w:bCs/>
        </w:rPr>
        <w:t xml:space="preserve"> came out of the same coasts, and cried unto him, saying, Have mercy on me, O Lord, thou Son of David; my daughter is grievously vexed with a devil</w:t>
      </w:r>
      <w:r w:rsidRPr="00106455">
        <w:rPr>
          <w:b/>
        </w:rPr>
        <w:t>.</w:t>
      </w:r>
    </w:p>
    <w:p w14:paraId="311B45DF" w14:textId="77777777" w:rsidR="00771D6B" w:rsidRPr="00FE74FB" w:rsidRDefault="00771D6B" w:rsidP="00771D6B">
      <w:pPr>
        <w:pStyle w:val="ListParagraph"/>
        <w:spacing w:after="0" w:line="240" w:lineRule="auto"/>
        <w:ind w:left="0"/>
        <w:contextualSpacing w:val="0"/>
        <w:rPr>
          <w:bCs/>
        </w:rPr>
      </w:pPr>
      <w:r w:rsidRPr="00106455">
        <w:rPr>
          <w:b/>
        </w:rPr>
        <w:t xml:space="preserve">Matthew 12:23 </w:t>
      </w:r>
      <w:r w:rsidRPr="00FE74FB">
        <w:rPr>
          <w:bCs/>
        </w:rPr>
        <w:t>But he answered her not a word. And his disciples came and besought him, saying, Send her away; for she crieth after us.</w:t>
      </w:r>
    </w:p>
    <w:p w14:paraId="7E543F4B" w14:textId="77777777" w:rsidR="00771D6B" w:rsidRPr="00FE74FB" w:rsidRDefault="00771D6B" w:rsidP="00771D6B">
      <w:pPr>
        <w:pStyle w:val="ListParagraph"/>
        <w:spacing w:after="0" w:line="240" w:lineRule="auto"/>
        <w:ind w:left="0"/>
        <w:contextualSpacing w:val="0"/>
        <w:rPr>
          <w:bCs/>
        </w:rPr>
      </w:pPr>
      <w:r w:rsidRPr="00106455">
        <w:rPr>
          <w:b/>
        </w:rPr>
        <w:t xml:space="preserve">Matthew 12:24 </w:t>
      </w:r>
      <w:r w:rsidRPr="00FE74FB">
        <w:rPr>
          <w:bCs/>
        </w:rPr>
        <w:t>But he answered and said, I am not sent but unto the lost sheep of the house of Israel.</w:t>
      </w:r>
    </w:p>
    <w:p w14:paraId="010D24CC" w14:textId="77777777" w:rsidR="00771D6B" w:rsidRPr="00FE74FB" w:rsidRDefault="00771D6B" w:rsidP="00771D6B">
      <w:pPr>
        <w:pStyle w:val="ListParagraph"/>
        <w:spacing w:after="0" w:line="240" w:lineRule="auto"/>
        <w:ind w:left="0"/>
        <w:contextualSpacing w:val="0"/>
        <w:rPr>
          <w:bCs/>
        </w:rPr>
      </w:pPr>
      <w:r w:rsidRPr="00106455">
        <w:rPr>
          <w:b/>
        </w:rPr>
        <w:t xml:space="preserve">Matthew 12:25 </w:t>
      </w:r>
      <w:r w:rsidRPr="00FE74FB">
        <w:rPr>
          <w:bCs/>
        </w:rPr>
        <w:t>Then came she and worshipped him, saying, Lord, help me.</w:t>
      </w:r>
    </w:p>
    <w:p w14:paraId="70496605" w14:textId="77777777" w:rsidR="00771D6B" w:rsidRPr="00FE74FB" w:rsidRDefault="00771D6B" w:rsidP="00771D6B">
      <w:pPr>
        <w:pStyle w:val="ListParagraph"/>
        <w:spacing w:after="0" w:line="240" w:lineRule="auto"/>
        <w:ind w:left="0"/>
        <w:contextualSpacing w:val="0"/>
        <w:rPr>
          <w:bCs/>
        </w:rPr>
      </w:pPr>
      <w:r w:rsidRPr="00106455">
        <w:rPr>
          <w:b/>
        </w:rPr>
        <w:t xml:space="preserve">Matthew 12:26 </w:t>
      </w:r>
      <w:r w:rsidRPr="00FE74FB">
        <w:rPr>
          <w:bCs/>
        </w:rPr>
        <w:t>But he answered and said, It is not meet to take the children’s bread, and to cast it to dogs.</w:t>
      </w:r>
    </w:p>
    <w:p w14:paraId="4ADBCBB2" w14:textId="77777777" w:rsidR="00771D6B" w:rsidRPr="00FE74FB" w:rsidRDefault="00771D6B" w:rsidP="00771D6B">
      <w:pPr>
        <w:pStyle w:val="ListParagraph"/>
        <w:spacing w:after="0" w:line="240" w:lineRule="auto"/>
        <w:ind w:left="0"/>
        <w:contextualSpacing w:val="0"/>
        <w:rPr>
          <w:bCs/>
        </w:rPr>
      </w:pPr>
      <w:r w:rsidRPr="00106455">
        <w:rPr>
          <w:b/>
        </w:rPr>
        <w:t xml:space="preserve">Matthew 12:27 </w:t>
      </w:r>
      <w:r w:rsidRPr="00FE74FB">
        <w:rPr>
          <w:bCs/>
        </w:rPr>
        <w:t>And she said, Truth, Lord: yet the dogs eat of the crumbs which fall from their masters’ table.</w:t>
      </w:r>
    </w:p>
    <w:p w14:paraId="6D225709" w14:textId="77777777" w:rsidR="00771D6B" w:rsidRDefault="00771D6B" w:rsidP="00771D6B">
      <w:pPr>
        <w:pStyle w:val="ListParagraph"/>
        <w:spacing w:after="0" w:line="240" w:lineRule="auto"/>
        <w:ind w:left="0"/>
        <w:contextualSpacing w:val="0"/>
        <w:rPr>
          <w:bCs/>
        </w:rPr>
      </w:pPr>
      <w:r w:rsidRPr="00106455">
        <w:rPr>
          <w:b/>
        </w:rPr>
        <w:t xml:space="preserve">Matthew 12:28 </w:t>
      </w:r>
      <w:r w:rsidRPr="00FE74FB">
        <w:rPr>
          <w:bCs/>
        </w:rPr>
        <w:t>Then Jesus answered and said unto her, O woman, great is thy faith: be it unto thee even as thou wilt. And her daughter was made whole from that very hour.</w:t>
      </w:r>
    </w:p>
    <w:p w14:paraId="42192DA2" w14:textId="13157519" w:rsidR="00771D6B" w:rsidRPr="00771D6B" w:rsidRDefault="00771D6B" w:rsidP="00771D6B">
      <w:pPr>
        <w:pStyle w:val="ListParagraph"/>
        <w:spacing w:after="0" w:line="240" w:lineRule="auto"/>
        <w:ind w:left="0"/>
        <w:contextualSpacing w:val="0"/>
        <w:rPr>
          <w:b/>
          <w:color w:val="FF0000"/>
        </w:rPr>
      </w:pPr>
      <w:r w:rsidRPr="00771D6B">
        <w:rPr>
          <w:b/>
          <w:color w:val="FF0000"/>
        </w:rPr>
        <w:t>Noah lived another 350 years after the Flood</w:t>
      </w:r>
    </w:p>
    <w:p w14:paraId="268166FD" w14:textId="30ABAD8C" w:rsidR="00771D6B" w:rsidRDefault="003A385D" w:rsidP="009B58FE">
      <w:hyperlink r:id="rId83" w:history="1">
        <w:r w:rsidR="00771D6B" w:rsidRPr="00C10C5B">
          <w:rPr>
            <w:rStyle w:val="Hyperlink"/>
            <w:b/>
            <w:bCs/>
          </w:rPr>
          <w:t>Genesis 9:28</w:t>
        </w:r>
      </w:hyperlink>
      <w:r w:rsidR="00771D6B" w:rsidRPr="00771D6B">
        <w:t xml:space="preserve"> And Noah lived after the flood three hundred and fifty years.</w:t>
      </w:r>
      <w:r w:rsidR="00771D6B" w:rsidRPr="00771D6B">
        <w:br/>
      </w:r>
      <w:r w:rsidR="00771D6B" w:rsidRPr="00771D6B">
        <w:rPr>
          <w:b/>
          <w:bCs/>
        </w:rPr>
        <w:t>Genesis 9:29</w:t>
      </w:r>
      <w:r w:rsidR="00771D6B" w:rsidRPr="00771D6B">
        <w:t xml:space="preserve"> And all the days of Noah were nine hundred and fifty years: and he died.</w:t>
      </w:r>
    </w:p>
    <w:p w14:paraId="24F658A8" w14:textId="46E3CE82" w:rsidR="008A6A96" w:rsidRDefault="008A6A96" w:rsidP="009B58FE">
      <w:r>
        <w:t>---------------------------------------------------------------------------------------------------------------------------------</w:t>
      </w:r>
    </w:p>
    <w:p w14:paraId="78C3B90E" w14:textId="77777777" w:rsidR="00AC1428" w:rsidRDefault="00AC1428" w:rsidP="008A6A96">
      <w:pPr>
        <w:spacing w:after="60"/>
        <w:rPr>
          <w:b/>
          <w:bCs/>
          <w:color w:val="FF0000"/>
        </w:rPr>
      </w:pPr>
    </w:p>
    <w:p w14:paraId="07402AFA" w14:textId="77777777" w:rsidR="00AC1428" w:rsidRDefault="00AC1428" w:rsidP="008A6A96">
      <w:pPr>
        <w:spacing w:after="60"/>
        <w:rPr>
          <w:b/>
          <w:bCs/>
          <w:color w:val="FF0000"/>
        </w:rPr>
      </w:pPr>
    </w:p>
    <w:p w14:paraId="54079BC1" w14:textId="77777777" w:rsidR="00AC1428" w:rsidRDefault="00AC1428" w:rsidP="008A6A96">
      <w:pPr>
        <w:spacing w:after="60"/>
        <w:rPr>
          <w:b/>
          <w:bCs/>
          <w:color w:val="FF0000"/>
        </w:rPr>
      </w:pPr>
    </w:p>
    <w:p w14:paraId="6CFA58A8" w14:textId="77777777" w:rsidR="00AC1428" w:rsidRDefault="00AC1428" w:rsidP="008A6A96">
      <w:pPr>
        <w:spacing w:after="60"/>
        <w:rPr>
          <w:b/>
          <w:bCs/>
          <w:color w:val="FF0000"/>
        </w:rPr>
      </w:pPr>
    </w:p>
    <w:p w14:paraId="2E8DDC18" w14:textId="77777777" w:rsidR="00AC1428" w:rsidRDefault="00AC1428" w:rsidP="008A6A96">
      <w:pPr>
        <w:spacing w:after="60"/>
        <w:rPr>
          <w:b/>
          <w:bCs/>
          <w:color w:val="FF0000"/>
        </w:rPr>
      </w:pPr>
    </w:p>
    <w:p w14:paraId="4B7CA0A6" w14:textId="77777777" w:rsidR="00AC1428" w:rsidRDefault="00AC1428" w:rsidP="008A6A96">
      <w:pPr>
        <w:spacing w:after="60"/>
        <w:rPr>
          <w:b/>
          <w:bCs/>
          <w:color w:val="FF0000"/>
        </w:rPr>
      </w:pPr>
    </w:p>
    <w:p w14:paraId="3AE35204" w14:textId="77777777" w:rsidR="00AC1428" w:rsidRDefault="00AC1428" w:rsidP="008A6A96">
      <w:pPr>
        <w:spacing w:after="60"/>
        <w:rPr>
          <w:b/>
          <w:bCs/>
          <w:color w:val="FF0000"/>
        </w:rPr>
      </w:pPr>
    </w:p>
    <w:p w14:paraId="2B06E3F2" w14:textId="77777777" w:rsidR="00AC1428" w:rsidRDefault="00AC1428" w:rsidP="008A6A96">
      <w:pPr>
        <w:spacing w:after="60"/>
        <w:rPr>
          <w:b/>
          <w:bCs/>
          <w:color w:val="FF0000"/>
        </w:rPr>
      </w:pPr>
    </w:p>
    <w:p w14:paraId="012EE336" w14:textId="77777777" w:rsidR="00AC1428" w:rsidRDefault="00AC1428" w:rsidP="008A6A96">
      <w:pPr>
        <w:spacing w:after="60"/>
        <w:rPr>
          <w:b/>
          <w:bCs/>
          <w:color w:val="FF0000"/>
        </w:rPr>
      </w:pPr>
    </w:p>
    <w:p w14:paraId="71217923" w14:textId="77777777" w:rsidR="00AC1428" w:rsidRDefault="00AC1428" w:rsidP="008A6A96">
      <w:pPr>
        <w:spacing w:after="60"/>
        <w:rPr>
          <w:b/>
          <w:bCs/>
          <w:color w:val="FF0000"/>
        </w:rPr>
      </w:pPr>
    </w:p>
    <w:p w14:paraId="765113BC" w14:textId="77777777" w:rsidR="00AC1428" w:rsidRDefault="00AC1428" w:rsidP="008A6A96">
      <w:pPr>
        <w:spacing w:after="60"/>
        <w:rPr>
          <w:b/>
          <w:bCs/>
          <w:color w:val="FF0000"/>
        </w:rPr>
      </w:pPr>
    </w:p>
    <w:p w14:paraId="04517B8F" w14:textId="77777777" w:rsidR="00AC1428" w:rsidRDefault="00AC1428" w:rsidP="008A6A96">
      <w:pPr>
        <w:spacing w:after="60"/>
        <w:rPr>
          <w:b/>
          <w:bCs/>
          <w:color w:val="FF0000"/>
        </w:rPr>
      </w:pPr>
    </w:p>
    <w:p w14:paraId="55C1F355" w14:textId="77777777" w:rsidR="00AC1428" w:rsidRDefault="00AC1428" w:rsidP="008A6A96">
      <w:pPr>
        <w:spacing w:after="60"/>
        <w:rPr>
          <w:b/>
          <w:bCs/>
          <w:color w:val="FF0000"/>
        </w:rPr>
      </w:pPr>
    </w:p>
    <w:p w14:paraId="141E79BB" w14:textId="77777777" w:rsidR="00AC1428" w:rsidRDefault="00AC1428" w:rsidP="008A6A96">
      <w:pPr>
        <w:spacing w:after="60"/>
        <w:rPr>
          <w:b/>
          <w:bCs/>
          <w:color w:val="FF0000"/>
        </w:rPr>
      </w:pPr>
    </w:p>
    <w:p w14:paraId="19CD3F38" w14:textId="77777777" w:rsidR="00AC1428" w:rsidRDefault="00AC1428" w:rsidP="008A6A96">
      <w:pPr>
        <w:spacing w:after="60"/>
        <w:rPr>
          <w:b/>
          <w:bCs/>
          <w:color w:val="FF0000"/>
        </w:rPr>
      </w:pPr>
    </w:p>
    <w:p w14:paraId="614D34E7" w14:textId="77777777" w:rsidR="00AC1428" w:rsidRDefault="00AC1428" w:rsidP="008A6A96">
      <w:pPr>
        <w:spacing w:after="60"/>
        <w:rPr>
          <w:b/>
          <w:bCs/>
          <w:color w:val="FF0000"/>
        </w:rPr>
      </w:pPr>
    </w:p>
    <w:p w14:paraId="3B38CEF0" w14:textId="77777777" w:rsidR="00AC1428" w:rsidRDefault="00AC1428" w:rsidP="008A6A96">
      <w:pPr>
        <w:spacing w:after="60"/>
        <w:rPr>
          <w:b/>
          <w:bCs/>
          <w:color w:val="FF0000"/>
        </w:rPr>
      </w:pPr>
    </w:p>
    <w:p w14:paraId="5BFB4F2A" w14:textId="77777777" w:rsidR="00AC1428" w:rsidRDefault="00AC1428" w:rsidP="008A6A96">
      <w:pPr>
        <w:spacing w:after="60"/>
        <w:rPr>
          <w:b/>
          <w:bCs/>
          <w:color w:val="FF0000"/>
        </w:rPr>
      </w:pPr>
    </w:p>
    <w:p w14:paraId="7ABF8D68" w14:textId="77777777" w:rsidR="00AC1428" w:rsidRDefault="00AC1428" w:rsidP="008A6A96">
      <w:pPr>
        <w:spacing w:after="60"/>
        <w:rPr>
          <w:b/>
          <w:bCs/>
          <w:color w:val="FF0000"/>
        </w:rPr>
      </w:pPr>
    </w:p>
    <w:p w14:paraId="305CB4DD" w14:textId="77777777" w:rsidR="00AC1428" w:rsidRDefault="00AC1428" w:rsidP="008A6A96">
      <w:pPr>
        <w:spacing w:after="60"/>
        <w:rPr>
          <w:b/>
          <w:bCs/>
          <w:color w:val="FF0000"/>
        </w:rPr>
      </w:pPr>
    </w:p>
    <w:p w14:paraId="607C51DF" w14:textId="0343A82A" w:rsidR="008A6A96" w:rsidRPr="00AD1271" w:rsidRDefault="008A6A96" w:rsidP="008A6A96">
      <w:pPr>
        <w:spacing w:after="60"/>
        <w:rPr>
          <w:b/>
          <w:bCs/>
          <w:color w:val="FF0000"/>
        </w:rPr>
      </w:pPr>
      <w:r w:rsidRPr="00AD1271">
        <w:rPr>
          <w:b/>
          <w:bCs/>
          <w:color w:val="FF0000"/>
        </w:rPr>
        <w:lastRenderedPageBreak/>
        <w:t xml:space="preserve">Do </w:t>
      </w:r>
      <w:r>
        <w:rPr>
          <w:b/>
          <w:bCs/>
          <w:color w:val="FF0000"/>
        </w:rPr>
        <w:t>the following</w:t>
      </w:r>
      <w:r w:rsidRPr="00AD1271">
        <w:rPr>
          <w:b/>
          <w:bCs/>
          <w:color w:val="FF0000"/>
        </w:rPr>
        <w:t xml:space="preserve"> Passages teach Generational curses?</w:t>
      </w:r>
    </w:p>
    <w:p w14:paraId="1C5DD392" w14:textId="77777777" w:rsidR="008A6A96" w:rsidRDefault="003A385D" w:rsidP="008A6A96">
      <w:hyperlink r:id="rId84" w:history="1">
        <w:r w:rsidR="008A6A96" w:rsidRPr="00DB29C1">
          <w:rPr>
            <w:rStyle w:val="Hyperlink"/>
            <w:b/>
            <w:bCs/>
          </w:rPr>
          <w:t>Genesis 9:24</w:t>
        </w:r>
      </w:hyperlink>
      <w:r w:rsidR="008A6A96">
        <w:t xml:space="preserve"> And Noah awoke from his wine, and </w:t>
      </w:r>
      <w:r w:rsidR="008A6A96" w:rsidRPr="006D23D4">
        <w:rPr>
          <w:u w:val="single"/>
        </w:rPr>
        <w:t>knew what his younger son had done unto him</w:t>
      </w:r>
      <w:r w:rsidR="008A6A96">
        <w:t>.</w:t>
      </w:r>
      <w:r w:rsidR="008A6A96">
        <w:br/>
      </w:r>
      <w:r w:rsidR="008A6A96">
        <w:rPr>
          <w:b/>
          <w:bCs/>
        </w:rPr>
        <w:t>Genesis 9:25</w:t>
      </w:r>
      <w:r w:rsidR="008A6A96">
        <w:t xml:space="preserve"> </w:t>
      </w:r>
      <w:r w:rsidR="008A6A96" w:rsidRPr="006D23D4">
        <w:rPr>
          <w:u w:val="single"/>
        </w:rPr>
        <w:t xml:space="preserve">And he said, Cursed </w:t>
      </w:r>
      <w:r w:rsidR="008A6A96" w:rsidRPr="006D23D4">
        <w:rPr>
          <w:i/>
          <w:iCs/>
          <w:u w:val="single"/>
        </w:rPr>
        <w:t>be</w:t>
      </w:r>
      <w:r w:rsidR="008A6A96" w:rsidRPr="006D23D4">
        <w:rPr>
          <w:u w:val="single"/>
        </w:rPr>
        <w:t xml:space="preserve"> Canaan</w:t>
      </w:r>
      <w:r w:rsidR="008A6A96">
        <w:t>; a servant of servants shall he be unto his brethren.</w:t>
      </w:r>
    </w:p>
    <w:p w14:paraId="568A4FAB" w14:textId="77777777" w:rsidR="008A6A96" w:rsidRDefault="008A6A96" w:rsidP="008A6A96">
      <w:pPr>
        <w:spacing w:after="60"/>
        <w:rPr>
          <w:b/>
          <w:bCs/>
        </w:rPr>
      </w:pPr>
      <w:r>
        <w:rPr>
          <w:b/>
          <w:bCs/>
        </w:rPr>
        <w:t>Genesis 9:26</w:t>
      </w:r>
      <w:r>
        <w:t xml:space="preserve"> And he said, Blessed </w:t>
      </w:r>
      <w:r>
        <w:rPr>
          <w:i/>
          <w:iCs/>
        </w:rPr>
        <w:t>be</w:t>
      </w:r>
      <w:r>
        <w:t xml:space="preserve"> the LORD God of Shem; and Canaan shall be his servant.</w:t>
      </w:r>
      <w:r>
        <w:br/>
      </w:r>
      <w:r>
        <w:rPr>
          <w:b/>
          <w:bCs/>
        </w:rPr>
        <w:t>Genesis 9:27</w:t>
      </w:r>
      <w:r>
        <w:t xml:space="preserve"> God shall enlarge Japheth, and he shall dwell in the tents of Shem; and Canaan shall be his servant.</w:t>
      </w:r>
    </w:p>
    <w:p w14:paraId="131F45D7" w14:textId="77777777" w:rsidR="008A6A96" w:rsidRDefault="003A385D" w:rsidP="008A6A96">
      <w:pPr>
        <w:spacing w:after="60"/>
      </w:pPr>
      <w:hyperlink r:id="rId85" w:history="1">
        <w:r w:rsidR="008A6A96" w:rsidRPr="00DB29C1">
          <w:rPr>
            <w:rStyle w:val="Hyperlink"/>
            <w:b/>
            <w:bCs/>
          </w:rPr>
          <w:t>Exodus 20:5</w:t>
        </w:r>
      </w:hyperlink>
      <w:r w:rsidR="008A6A96">
        <w:t xml:space="preserve"> Thou shalt not bow down thyself to them, nor serve them: for I the LORD thy God </w:t>
      </w:r>
      <w:r w:rsidR="008A6A96">
        <w:rPr>
          <w:i/>
          <w:iCs/>
        </w:rPr>
        <w:t>am</w:t>
      </w:r>
      <w:r w:rsidR="008A6A96">
        <w:t xml:space="preserve"> a jealous God, </w:t>
      </w:r>
      <w:r w:rsidR="008A6A96" w:rsidRPr="006D23D4">
        <w:rPr>
          <w:u w:val="single"/>
        </w:rPr>
        <w:t xml:space="preserve">visiting the iniquity of the fathers upon the children unto the third and fourth </w:t>
      </w:r>
      <w:r w:rsidR="008A6A96" w:rsidRPr="006D23D4">
        <w:rPr>
          <w:i/>
          <w:iCs/>
          <w:u w:val="single"/>
        </w:rPr>
        <w:t>generation</w:t>
      </w:r>
      <w:r w:rsidR="008A6A96">
        <w:t xml:space="preserve"> of them that hate me;</w:t>
      </w:r>
    </w:p>
    <w:p w14:paraId="31C7001B" w14:textId="77777777" w:rsidR="008A6A96" w:rsidRDefault="003A385D" w:rsidP="008A6A96">
      <w:pPr>
        <w:spacing w:after="60"/>
      </w:pPr>
      <w:hyperlink r:id="rId86" w:history="1">
        <w:r w:rsidR="008A6A96" w:rsidRPr="00DB29C1">
          <w:rPr>
            <w:rStyle w:val="Hyperlink"/>
            <w:b/>
            <w:bCs/>
          </w:rPr>
          <w:t>Exodus 34:7</w:t>
        </w:r>
      </w:hyperlink>
      <w:r w:rsidR="008A6A96">
        <w:t xml:space="preserve"> Keeping mercy for thousands, forgiving iniquity and transgression and sin, and that will by no means clear </w:t>
      </w:r>
      <w:r w:rsidR="008A6A96">
        <w:rPr>
          <w:i/>
          <w:iCs/>
        </w:rPr>
        <w:t>the guilty</w:t>
      </w:r>
      <w:r w:rsidR="008A6A96">
        <w:t xml:space="preserve">; </w:t>
      </w:r>
      <w:r w:rsidR="008A6A96" w:rsidRPr="006D23D4">
        <w:rPr>
          <w:u w:val="single"/>
        </w:rPr>
        <w:t xml:space="preserve">visiting the iniquity of the fathers upon the children, and upon the children's children, unto the third and to the fourth </w:t>
      </w:r>
      <w:r w:rsidR="008A6A96" w:rsidRPr="006D23D4">
        <w:rPr>
          <w:i/>
          <w:iCs/>
          <w:u w:val="single"/>
        </w:rPr>
        <w:t>generation</w:t>
      </w:r>
      <w:r w:rsidR="008A6A96">
        <w:t>.</w:t>
      </w:r>
    </w:p>
    <w:p w14:paraId="3A5BCBB9" w14:textId="77777777" w:rsidR="008A6A96" w:rsidRPr="006D23D4" w:rsidRDefault="003A385D" w:rsidP="008A6A96">
      <w:pPr>
        <w:spacing w:after="120"/>
        <w:rPr>
          <w:u w:val="single"/>
        </w:rPr>
      </w:pPr>
      <w:hyperlink r:id="rId87" w:history="1">
        <w:r w:rsidR="008A6A96" w:rsidRPr="00DB29C1">
          <w:rPr>
            <w:rStyle w:val="Hyperlink"/>
            <w:b/>
            <w:bCs/>
          </w:rPr>
          <w:t>Numbers 14:18</w:t>
        </w:r>
      </w:hyperlink>
      <w:r w:rsidR="008A6A96">
        <w:t xml:space="preserve"> The LORD </w:t>
      </w:r>
      <w:r w:rsidR="008A6A96">
        <w:rPr>
          <w:i/>
          <w:iCs/>
        </w:rPr>
        <w:t>is</w:t>
      </w:r>
      <w:r w:rsidR="008A6A96">
        <w:t xml:space="preserve"> longsuffering, and of great mercy, forgiving iniquity and transgression, and by no means clearing </w:t>
      </w:r>
      <w:r w:rsidR="008A6A96">
        <w:rPr>
          <w:i/>
          <w:iCs/>
        </w:rPr>
        <w:t>the guilty</w:t>
      </w:r>
      <w:r w:rsidR="008A6A96">
        <w:t xml:space="preserve">, </w:t>
      </w:r>
      <w:r w:rsidR="008A6A96" w:rsidRPr="006D23D4">
        <w:rPr>
          <w:u w:val="single"/>
        </w:rPr>
        <w:t xml:space="preserve">visiting the iniquity of the fathers upon the children unto the third and fourth </w:t>
      </w:r>
      <w:r w:rsidR="008A6A96" w:rsidRPr="006D23D4">
        <w:rPr>
          <w:i/>
          <w:iCs/>
          <w:u w:val="single"/>
        </w:rPr>
        <w:t>generation</w:t>
      </w:r>
      <w:r w:rsidR="008A6A96" w:rsidRPr="006D23D4">
        <w:rPr>
          <w:u w:val="single"/>
        </w:rPr>
        <w:t>.</w:t>
      </w:r>
    </w:p>
    <w:p w14:paraId="6EA34FB9" w14:textId="77777777" w:rsidR="008A6A96" w:rsidRDefault="003A385D" w:rsidP="008A6A96">
      <w:pPr>
        <w:spacing w:after="60"/>
      </w:pPr>
      <w:hyperlink r:id="rId88" w:history="1">
        <w:r w:rsidR="008A6A96" w:rsidRPr="00DB29C1">
          <w:rPr>
            <w:rStyle w:val="Hyperlink"/>
            <w:b/>
            <w:bCs/>
          </w:rPr>
          <w:t>Deuteronomy 5:9</w:t>
        </w:r>
      </w:hyperlink>
      <w:r w:rsidR="008A6A96">
        <w:t xml:space="preserve"> Thou shalt not bow down thyself unto them, nor serve them: for I the LORD thy God </w:t>
      </w:r>
      <w:r w:rsidR="008A6A96">
        <w:rPr>
          <w:i/>
          <w:iCs/>
        </w:rPr>
        <w:t>am</w:t>
      </w:r>
      <w:r w:rsidR="008A6A96">
        <w:t xml:space="preserve"> a jealous God, </w:t>
      </w:r>
      <w:r w:rsidR="008A6A96" w:rsidRPr="006D23D4">
        <w:rPr>
          <w:u w:val="single"/>
        </w:rPr>
        <w:t xml:space="preserve">visiting the iniquity of the fathers upon the children unto the third and fourth </w:t>
      </w:r>
      <w:r w:rsidR="008A6A96" w:rsidRPr="006D23D4">
        <w:rPr>
          <w:i/>
          <w:iCs/>
          <w:u w:val="single"/>
        </w:rPr>
        <w:t>generation</w:t>
      </w:r>
      <w:r w:rsidR="008A6A96">
        <w:t xml:space="preserve"> of them that hate me,</w:t>
      </w:r>
    </w:p>
    <w:p w14:paraId="0A364C0B" w14:textId="77777777" w:rsidR="008A6A96" w:rsidRPr="00AD1271" w:rsidRDefault="008A6A96" w:rsidP="008A6A96">
      <w:pPr>
        <w:spacing w:after="60"/>
        <w:rPr>
          <w:b/>
          <w:bCs/>
          <w:color w:val="FF0000"/>
        </w:rPr>
      </w:pPr>
      <w:r w:rsidRPr="00AD1271">
        <w:rPr>
          <w:b/>
          <w:bCs/>
          <w:color w:val="FF0000"/>
        </w:rPr>
        <w:t>These Passages could be called Generational Blessings, however.</w:t>
      </w:r>
    </w:p>
    <w:p w14:paraId="601001C2" w14:textId="77777777" w:rsidR="008A6A96" w:rsidRDefault="003A385D" w:rsidP="008A6A96">
      <w:pPr>
        <w:spacing w:after="120"/>
      </w:pPr>
      <w:hyperlink r:id="rId89" w:history="1">
        <w:r w:rsidR="008A6A96" w:rsidRPr="00DB29C1">
          <w:rPr>
            <w:rStyle w:val="Hyperlink"/>
            <w:b/>
            <w:bCs/>
          </w:rPr>
          <w:t>II Kings 10:30</w:t>
        </w:r>
      </w:hyperlink>
      <w:r w:rsidR="008A6A96">
        <w:t xml:space="preserve"> And the LORD said unto Jehu, Because thou hast done well in executing </w:t>
      </w:r>
      <w:r w:rsidR="008A6A96">
        <w:rPr>
          <w:i/>
          <w:iCs/>
        </w:rPr>
        <w:t>that which is</w:t>
      </w:r>
      <w:r w:rsidR="008A6A96">
        <w:t xml:space="preserve"> right in mine eyes, </w:t>
      </w:r>
      <w:r w:rsidR="008A6A96">
        <w:rPr>
          <w:i/>
          <w:iCs/>
        </w:rPr>
        <w:t>and</w:t>
      </w:r>
      <w:r w:rsidR="008A6A96">
        <w:t xml:space="preserve"> hast done unto the house of Ahab according to all that </w:t>
      </w:r>
      <w:r w:rsidR="008A6A96">
        <w:rPr>
          <w:i/>
          <w:iCs/>
        </w:rPr>
        <w:t>was</w:t>
      </w:r>
      <w:r w:rsidR="008A6A96">
        <w:t xml:space="preserve"> in mine heart, </w:t>
      </w:r>
      <w:r w:rsidR="008A6A96" w:rsidRPr="006D23D4">
        <w:rPr>
          <w:u w:val="single"/>
        </w:rPr>
        <w:t xml:space="preserve">thy children of the fourth </w:t>
      </w:r>
      <w:r w:rsidR="008A6A96" w:rsidRPr="006D23D4">
        <w:rPr>
          <w:i/>
          <w:iCs/>
          <w:u w:val="single"/>
        </w:rPr>
        <w:t>generation</w:t>
      </w:r>
      <w:r w:rsidR="008A6A96" w:rsidRPr="006D23D4">
        <w:rPr>
          <w:u w:val="single"/>
        </w:rPr>
        <w:t xml:space="preserve"> shall sit on the throne of Israel</w:t>
      </w:r>
      <w:r w:rsidR="008A6A96">
        <w:t>.</w:t>
      </w:r>
    </w:p>
    <w:p w14:paraId="61205F6B" w14:textId="77777777" w:rsidR="008A6A96" w:rsidRDefault="003A385D" w:rsidP="008A6A96">
      <w:pPr>
        <w:spacing w:after="120"/>
        <w:rPr>
          <w:u w:val="single"/>
        </w:rPr>
      </w:pPr>
      <w:hyperlink r:id="rId90" w:history="1">
        <w:r w:rsidR="008A6A96" w:rsidRPr="00DB29C1">
          <w:rPr>
            <w:rStyle w:val="Hyperlink"/>
            <w:b/>
            <w:bCs/>
          </w:rPr>
          <w:t>II Kings 15:12</w:t>
        </w:r>
      </w:hyperlink>
      <w:r w:rsidR="008A6A96">
        <w:t xml:space="preserve"> This </w:t>
      </w:r>
      <w:r w:rsidR="008A6A96">
        <w:rPr>
          <w:i/>
          <w:iCs/>
        </w:rPr>
        <w:t>was</w:t>
      </w:r>
      <w:r w:rsidR="008A6A96">
        <w:t xml:space="preserve"> the word of the LORD which he spake unto Jehu, saying, Thy sons </w:t>
      </w:r>
      <w:r w:rsidR="008A6A96" w:rsidRPr="006D23D4">
        <w:rPr>
          <w:u w:val="single"/>
        </w:rPr>
        <w:t xml:space="preserve">shall sit on the throne of Israel unto the fourth </w:t>
      </w:r>
      <w:r w:rsidR="008A6A96" w:rsidRPr="006D23D4">
        <w:rPr>
          <w:i/>
          <w:iCs/>
          <w:u w:val="single"/>
        </w:rPr>
        <w:t>generation</w:t>
      </w:r>
      <w:r w:rsidR="008A6A96" w:rsidRPr="006D23D4">
        <w:rPr>
          <w:u w:val="single"/>
        </w:rPr>
        <w:t>. And so it came to pass.</w:t>
      </w:r>
    </w:p>
    <w:p w14:paraId="31F973F3" w14:textId="77777777" w:rsidR="008A6A96" w:rsidRDefault="008A6A96" w:rsidP="008A6A96">
      <w:r>
        <w:t>------------------------------------------------------------------------------------------------------------------------------------------</w:t>
      </w:r>
    </w:p>
    <w:p w14:paraId="49E1F038" w14:textId="77777777" w:rsidR="008A6A96" w:rsidRPr="00AD1271" w:rsidRDefault="008A6A96" w:rsidP="008A6A96">
      <w:pPr>
        <w:pStyle w:val="ListParagraph"/>
        <w:spacing w:after="120" w:line="240" w:lineRule="auto"/>
        <w:ind w:left="576"/>
        <w:rPr>
          <w:b/>
          <w:bCs/>
          <w:color w:val="FF0000"/>
        </w:rPr>
      </w:pPr>
      <w:r w:rsidRPr="00AD1271">
        <w:rPr>
          <w:b/>
          <w:bCs/>
          <w:color w:val="FF0000"/>
        </w:rPr>
        <w:t>The LORD settles this matter clearly with a prophecy:</w:t>
      </w:r>
    </w:p>
    <w:p w14:paraId="7BC95DFF" w14:textId="77777777" w:rsidR="008A6A96" w:rsidRPr="002E5343" w:rsidRDefault="003A385D" w:rsidP="008A6A96">
      <w:pPr>
        <w:pStyle w:val="ListParagraph"/>
        <w:spacing w:after="0" w:line="240" w:lineRule="auto"/>
        <w:ind w:left="576"/>
        <w:rPr>
          <w:bCs/>
        </w:rPr>
      </w:pPr>
      <w:hyperlink r:id="rId91" w:history="1">
        <w:r w:rsidR="008A6A96" w:rsidRPr="008D65C4">
          <w:rPr>
            <w:rStyle w:val="Hyperlink"/>
            <w:b/>
          </w:rPr>
          <w:t>Ezekiel 18:20</w:t>
        </w:r>
      </w:hyperlink>
      <w:r w:rsidR="008A6A96">
        <w:rPr>
          <w:b/>
        </w:rPr>
        <w:t xml:space="preserve"> </w:t>
      </w:r>
      <w:r w:rsidR="008A6A96" w:rsidRPr="002E5343">
        <w:rPr>
          <w:bCs/>
        </w:rPr>
        <w:t xml:space="preserve">The soul that sinneth, it shall die. </w:t>
      </w:r>
      <w:r w:rsidR="008A6A96" w:rsidRPr="008D65C4">
        <w:rPr>
          <w:bCs/>
          <w:highlight w:val="yellow"/>
          <w:u w:val="single"/>
        </w:rPr>
        <w:t>The son shall not bear the iniquity of the father, neither shall the father bear the iniquity of the son</w:t>
      </w:r>
      <w:r w:rsidR="008A6A96" w:rsidRPr="002E5343">
        <w:rPr>
          <w:bCs/>
        </w:rPr>
        <w:t>: the righteousness of the righteous shall be upon him, and the wickedness of the wicked shall be upon him.</w:t>
      </w:r>
    </w:p>
    <w:p w14:paraId="7727EEAD" w14:textId="77777777" w:rsidR="008A6A96" w:rsidRPr="002E5343" w:rsidRDefault="008A6A96" w:rsidP="008A6A96">
      <w:pPr>
        <w:pStyle w:val="ListParagraph"/>
        <w:spacing w:after="0" w:line="240" w:lineRule="auto"/>
        <w:ind w:left="576"/>
        <w:rPr>
          <w:bCs/>
        </w:rPr>
      </w:pPr>
      <w:r>
        <w:rPr>
          <w:b/>
        </w:rPr>
        <w:t xml:space="preserve">Ezekiel 18:21 </w:t>
      </w:r>
      <w:r w:rsidRPr="002E5343">
        <w:rPr>
          <w:bCs/>
        </w:rPr>
        <w:t>But if the wicked will turn from all his sins that he hath committed, and keep all my statutes, and do that which is lawful and right, he shall surely live, he shall not die.</w:t>
      </w:r>
    </w:p>
    <w:p w14:paraId="51FC6A8B" w14:textId="77777777" w:rsidR="008A6A96" w:rsidRPr="008067F2" w:rsidRDefault="008A6A96" w:rsidP="008A6A96">
      <w:pPr>
        <w:pStyle w:val="ListParagraph"/>
        <w:spacing w:after="0" w:line="240" w:lineRule="auto"/>
        <w:ind w:left="576"/>
        <w:rPr>
          <w:b/>
        </w:rPr>
      </w:pPr>
      <w:r>
        <w:rPr>
          <w:b/>
        </w:rPr>
        <w:t>Ezekiel 18:22</w:t>
      </w:r>
      <w:r w:rsidRPr="008067F2">
        <w:rPr>
          <w:b/>
        </w:rPr>
        <w:t xml:space="preserve"> </w:t>
      </w:r>
      <w:r w:rsidRPr="002E5343">
        <w:rPr>
          <w:bCs/>
        </w:rPr>
        <w:t>All his transgressions that he hath committed, they shall not be mentioned unto him: in his righteousness that he hath done he shall live.</w:t>
      </w:r>
    </w:p>
    <w:p w14:paraId="5B902E89" w14:textId="77777777" w:rsidR="008A6A96" w:rsidRDefault="008A6A96" w:rsidP="008A6A96">
      <w:pPr>
        <w:pStyle w:val="ListParagraph"/>
        <w:spacing w:after="0" w:line="240" w:lineRule="auto"/>
        <w:ind w:left="576"/>
        <w:rPr>
          <w:bCs/>
        </w:rPr>
      </w:pPr>
      <w:r>
        <w:rPr>
          <w:b/>
        </w:rPr>
        <w:t xml:space="preserve">Ezekiel 18:23 </w:t>
      </w:r>
      <w:r w:rsidRPr="002E5343">
        <w:rPr>
          <w:bCs/>
        </w:rPr>
        <w:t>Have I any pleasure at all that the wicked should die? saith the Lord GOD: and not that he should return from his ways, and live?</w:t>
      </w:r>
    </w:p>
    <w:p w14:paraId="45562805" w14:textId="77777777" w:rsidR="008A6A96" w:rsidRPr="002E5343" w:rsidRDefault="008A6A96" w:rsidP="008A6A96">
      <w:pPr>
        <w:pStyle w:val="ListParagraph"/>
        <w:spacing w:after="0" w:line="240" w:lineRule="auto"/>
        <w:ind w:left="576"/>
        <w:rPr>
          <w:bCs/>
        </w:rPr>
      </w:pPr>
      <w:r>
        <w:rPr>
          <w:bCs/>
        </w:rPr>
        <w:t>----------------------------------------------------------------------------------------------------------------------</w:t>
      </w:r>
    </w:p>
    <w:p w14:paraId="154A1106" w14:textId="77777777" w:rsidR="008A6A96" w:rsidRPr="00AD1271" w:rsidRDefault="008A6A96" w:rsidP="008A6A96">
      <w:pPr>
        <w:spacing w:after="60"/>
        <w:rPr>
          <w:b/>
          <w:bCs/>
          <w:color w:val="FF0000"/>
        </w:rPr>
      </w:pPr>
      <w:r w:rsidRPr="00AD1271">
        <w:rPr>
          <w:b/>
          <w:bCs/>
          <w:color w:val="FF0000"/>
        </w:rPr>
        <w:t>Canaan was a servant to Shem not long after Noah’s prophecy</w:t>
      </w:r>
      <w:r>
        <w:rPr>
          <w:b/>
          <w:bCs/>
          <w:color w:val="FF0000"/>
        </w:rPr>
        <w:t xml:space="preserve"> (Time of: Joshua, Judges, and Solomon)</w:t>
      </w:r>
    </w:p>
    <w:p w14:paraId="557BD86A" w14:textId="77777777" w:rsidR="008A6A96" w:rsidRDefault="008A6A96" w:rsidP="008A6A96">
      <w:pPr>
        <w:spacing w:after="60"/>
      </w:pPr>
      <w:r>
        <w:t xml:space="preserve">Canaan was a servant to Shem quite early as Noah’s prophecy stated </w:t>
      </w:r>
      <w:hyperlink r:id="rId92" w:history="1">
        <w:r w:rsidRPr="00325A9E">
          <w:rPr>
            <w:rStyle w:val="Hyperlink"/>
          </w:rPr>
          <w:t>Joshua 9</w:t>
        </w:r>
      </w:hyperlink>
    </w:p>
    <w:p w14:paraId="0B2A2E0E" w14:textId="77777777" w:rsidR="008A6A96" w:rsidRDefault="008A6A96" w:rsidP="008A6A96">
      <w:pPr>
        <w:spacing w:after="60"/>
      </w:pPr>
      <w:r>
        <w:t xml:space="preserve">Another time Canaan was a servant to Shem because of his own sin </w:t>
      </w:r>
      <w:hyperlink r:id="rId93" w:history="1">
        <w:r w:rsidRPr="00325A9E">
          <w:rPr>
            <w:rStyle w:val="Hyperlink"/>
          </w:rPr>
          <w:t>Judges 1:28-35</w:t>
        </w:r>
      </w:hyperlink>
    </w:p>
    <w:p w14:paraId="6C3596DD" w14:textId="77777777" w:rsidR="008A6A96" w:rsidRDefault="008A6A96" w:rsidP="008A6A96">
      <w:pPr>
        <w:spacing w:after="120"/>
      </w:pPr>
      <w:r>
        <w:t xml:space="preserve">In Solomon’s time the Canaan was a servant to Shem because of Canaan’s own sin </w:t>
      </w:r>
      <w:hyperlink r:id="rId94" w:history="1">
        <w:r w:rsidRPr="00325A9E">
          <w:rPr>
            <w:rStyle w:val="Hyperlink"/>
          </w:rPr>
          <w:t>I Kings 9:19-21</w:t>
        </w:r>
      </w:hyperlink>
    </w:p>
    <w:p w14:paraId="5EE99CEF" w14:textId="77777777" w:rsidR="008A6A96" w:rsidRDefault="008A6A96" w:rsidP="008A6A96">
      <w:pPr>
        <w:spacing w:after="60"/>
        <w:rPr>
          <w:b/>
          <w:bCs/>
          <w:color w:val="FF0000"/>
        </w:rPr>
      </w:pPr>
      <w:r w:rsidRPr="00AD1271">
        <w:rPr>
          <w:b/>
          <w:bCs/>
          <w:color w:val="FF0000"/>
        </w:rPr>
        <w:t xml:space="preserve">Did Japheth get enlarged and dwell in the tents of Shem?  </w:t>
      </w:r>
    </w:p>
    <w:p w14:paraId="308B9728" w14:textId="1FCA3660" w:rsidR="008A6A96" w:rsidRDefault="008A6A96" w:rsidP="00AC1428">
      <w:pPr>
        <w:spacing w:after="120"/>
      </w:pPr>
      <w:r w:rsidRPr="00AD1271">
        <w:t>Since the “Times of the Gentiles” (beginning with Nebuchadnezzar) (Jerusalem will be trodden down by Gentiles until the Times of the Gentiles be fulfilled.</w:t>
      </w:r>
      <w:r>
        <w:t xml:space="preserve"> </w:t>
      </w:r>
      <w:hyperlink r:id="rId95" w:history="1">
        <w:r w:rsidRPr="00961E8C">
          <w:rPr>
            <w:rStyle w:val="Hyperlink"/>
          </w:rPr>
          <w:t>Luke 21:20-25</w:t>
        </w:r>
      </w:hyperlink>
    </w:p>
    <w:sectPr w:rsidR="008A6A96" w:rsidSect="00244031">
      <w:headerReference w:type="default" r:id="rId96"/>
      <w:footerReference w:type="default" r:id="rId97"/>
      <w:pgSz w:w="12240" w:h="15840"/>
      <w:pgMar w:top="1440" w:right="1440" w:bottom="1440" w:left="1440" w:header="720" w:footer="720" w:gutter="0"/>
      <w:pgNumType w:start="6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233A7" w14:textId="77777777" w:rsidR="002C1EFD" w:rsidRDefault="002C1EFD" w:rsidP="009B58FE">
      <w:r>
        <w:separator/>
      </w:r>
    </w:p>
  </w:endnote>
  <w:endnote w:type="continuationSeparator" w:id="0">
    <w:p w14:paraId="72AC3226" w14:textId="77777777" w:rsidR="002C1EFD" w:rsidRDefault="002C1EFD" w:rsidP="009B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019116"/>
      <w:docPartObj>
        <w:docPartGallery w:val="Page Numbers (Bottom of Page)"/>
        <w:docPartUnique/>
      </w:docPartObj>
    </w:sdtPr>
    <w:sdtEndPr>
      <w:rPr>
        <w:noProof/>
      </w:rPr>
    </w:sdtEndPr>
    <w:sdtContent>
      <w:p w14:paraId="6EB4398C" w14:textId="59ECB461" w:rsidR="00244031" w:rsidRDefault="002440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02E190" w14:textId="77777777" w:rsidR="00244031" w:rsidRDefault="00244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DFF72" w14:textId="77777777" w:rsidR="002C1EFD" w:rsidRDefault="002C1EFD" w:rsidP="009B58FE">
      <w:r>
        <w:separator/>
      </w:r>
    </w:p>
  </w:footnote>
  <w:footnote w:type="continuationSeparator" w:id="0">
    <w:p w14:paraId="184EC1E4" w14:textId="77777777" w:rsidR="002C1EFD" w:rsidRDefault="002C1EFD" w:rsidP="009B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18AD" w14:textId="19E19F1E" w:rsidR="009B58FE" w:rsidRDefault="009B58FE">
    <w:pPr>
      <w:pStyle w:val="Header"/>
    </w:pPr>
    <w:r>
      <w:t xml:space="preserve">09_Genesis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9E06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6A091C"/>
    <w:multiLevelType w:val="hybridMultilevel"/>
    <w:tmpl w:val="151C54BA"/>
    <w:lvl w:ilvl="0" w:tplc="14DA62AA">
      <w:start w:val="1"/>
      <w:numFmt w:val="decimal"/>
      <w:suff w:val="space"/>
      <w:lvlText w:val="%1."/>
      <w:lvlJc w:val="left"/>
      <w:pPr>
        <w:ind w:left="360" w:firstLine="288"/>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E835942"/>
    <w:multiLevelType w:val="hybridMultilevel"/>
    <w:tmpl w:val="C5060E1A"/>
    <w:lvl w:ilvl="0" w:tplc="38324FFC">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F5763"/>
    <w:multiLevelType w:val="hybridMultilevel"/>
    <w:tmpl w:val="E43C6562"/>
    <w:lvl w:ilvl="0" w:tplc="951AA016">
      <w:start w:val="1"/>
      <w:numFmt w:val="decimal"/>
      <w:suff w:val="space"/>
      <w:lvlText w:val="%1.)"/>
      <w:lvlJc w:val="left"/>
      <w:pPr>
        <w:ind w:left="360" w:firstLine="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7535A"/>
    <w:multiLevelType w:val="hybridMultilevel"/>
    <w:tmpl w:val="CB947F62"/>
    <w:lvl w:ilvl="0" w:tplc="291A4156">
      <w:start w:val="1"/>
      <w:numFmt w:val="upperLetter"/>
      <w:suff w:val="space"/>
      <w:lvlText w:val="%1."/>
      <w:lvlJc w:val="left"/>
      <w:pPr>
        <w:ind w:left="360" w:firstLine="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 w15:restartNumberingAfterBreak="0">
    <w:nsid w:val="163225C4"/>
    <w:multiLevelType w:val="hybridMultilevel"/>
    <w:tmpl w:val="115C5B04"/>
    <w:lvl w:ilvl="0" w:tplc="645691CE">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8601E"/>
    <w:multiLevelType w:val="hybridMultilevel"/>
    <w:tmpl w:val="11A8B26A"/>
    <w:lvl w:ilvl="0" w:tplc="B16E42EE">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73523"/>
    <w:multiLevelType w:val="hybridMultilevel"/>
    <w:tmpl w:val="A99A215A"/>
    <w:lvl w:ilvl="0" w:tplc="026C6B10">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2665B"/>
    <w:multiLevelType w:val="hybridMultilevel"/>
    <w:tmpl w:val="61660342"/>
    <w:lvl w:ilvl="0" w:tplc="61B6FB38">
      <w:start w:val="1"/>
      <w:numFmt w:val="decimal"/>
      <w:suff w:val="space"/>
      <w:lvlText w:val="%1."/>
      <w:lvlJc w:val="left"/>
      <w:pPr>
        <w:ind w:left="360" w:firstLine="288"/>
      </w:pPr>
      <w:rPr>
        <w:rFonts w:hint="default"/>
        <w:color w:val="BF8F00" w:themeColor="accent4" w:themeShade="BF"/>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15:restartNumberingAfterBreak="0">
    <w:nsid w:val="4D481B9C"/>
    <w:multiLevelType w:val="hybridMultilevel"/>
    <w:tmpl w:val="DB002700"/>
    <w:lvl w:ilvl="0" w:tplc="C6FAFAB0">
      <w:start w:val="1"/>
      <w:numFmt w:val="decimal"/>
      <w:suff w:val="space"/>
      <w:lvlText w:val="%1.)"/>
      <w:lvlJc w:val="left"/>
      <w:pPr>
        <w:ind w:left="360" w:firstLine="216"/>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5C5B4CB7"/>
    <w:multiLevelType w:val="hybridMultilevel"/>
    <w:tmpl w:val="DD0CCF1E"/>
    <w:lvl w:ilvl="0" w:tplc="4D004B56">
      <w:start w:val="1"/>
      <w:numFmt w:val="upperRoman"/>
      <w:suff w:val="space"/>
      <w:lvlText w:val="%1."/>
      <w:lvlJc w:val="left"/>
      <w:pPr>
        <w:ind w:left="9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EA4266"/>
    <w:multiLevelType w:val="hybridMultilevel"/>
    <w:tmpl w:val="CB947F62"/>
    <w:lvl w:ilvl="0" w:tplc="291A4156">
      <w:start w:val="1"/>
      <w:numFmt w:val="upperLetter"/>
      <w:suff w:val="space"/>
      <w:lvlText w:val="%1."/>
      <w:lvlJc w:val="left"/>
      <w:pPr>
        <w:ind w:left="360" w:firstLine="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2" w15:restartNumberingAfterBreak="0">
    <w:nsid w:val="64D209B5"/>
    <w:multiLevelType w:val="hybridMultilevel"/>
    <w:tmpl w:val="6DAA7AA2"/>
    <w:lvl w:ilvl="0" w:tplc="A5F8A092">
      <w:start w:val="1"/>
      <w:numFmt w:val="lowerLetter"/>
      <w:suff w:val="space"/>
      <w:lvlText w:val="%1."/>
      <w:lvlJc w:val="left"/>
      <w:pPr>
        <w:ind w:left="360" w:firstLine="504"/>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64DB6BBB"/>
    <w:multiLevelType w:val="hybridMultilevel"/>
    <w:tmpl w:val="34423462"/>
    <w:lvl w:ilvl="0" w:tplc="EECA856E">
      <w:start w:val="1"/>
      <w:numFmt w:val="decimal"/>
      <w:suff w:val="space"/>
      <w:lvlText w:val="%1."/>
      <w:lvlJc w:val="left"/>
      <w:pPr>
        <w:ind w:left="360" w:firstLine="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6B133A"/>
    <w:multiLevelType w:val="hybridMultilevel"/>
    <w:tmpl w:val="C272388E"/>
    <w:lvl w:ilvl="0" w:tplc="D6FC3B20">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9029569">
    <w:abstractNumId w:val="0"/>
  </w:num>
  <w:num w:numId="2" w16cid:durableId="2132700766">
    <w:abstractNumId w:val="9"/>
  </w:num>
  <w:num w:numId="3" w16cid:durableId="1289583312">
    <w:abstractNumId w:val="12"/>
  </w:num>
  <w:num w:numId="4" w16cid:durableId="1301109980">
    <w:abstractNumId w:val="3"/>
  </w:num>
  <w:num w:numId="5" w16cid:durableId="477573467">
    <w:abstractNumId w:val="10"/>
  </w:num>
  <w:num w:numId="6" w16cid:durableId="524254573">
    <w:abstractNumId w:val="14"/>
  </w:num>
  <w:num w:numId="7" w16cid:durableId="573121713">
    <w:abstractNumId w:val="6"/>
  </w:num>
  <w:num w:numId="8" w16cid:durableId="1605454466">
    <w:abstractNumId w:val="13"/>
  </w:num>
  <w:num w:numId="9" w16cid:durableId="486899260">
    <w:abstractNumId w:val="7"/>
  </w:num>
  <w:num w:numId="10" w16cid:durableId="466776506">
    <w:abstractNumId w:val="5"/>
  </w:num>
  <w:num w:numId="11" w16cid:durableId="1083645100">
    <w:abstractNumId w:val="11"/>
  </w:num>
  <w:num w:numId="12" w16cid:durableId="451436348">
    <w:abstractNumId w:val="8"/>
  </w:num>
  <w:num w:numId="13" w16cid:durableId="1452045978">
    <w:abstractNumId w:val="4"/>
  </w:num>
  <w:num w:numId="14" w16cid:durableId="1437751736">
    <w:abstractNumId w:val="1"/>
  </w:num>
  <w:num w:numId="15" w16cid:durableId="714475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58FE"/>
    <w:rsid w:val="00086AA1"/>
    <w:rsid w:val="00171B47"/>
    <w:rsid w:val="001D2134"/>
    <w:rsid w:val="00212F79"/>
    <w:rsid w:val="00244031"/>
    <w:rsid w:val="0028604C"/>
    <w:rsid w:val="00286B71"/>
    <w:rsid w:val="0029326D"/>
    <w:rsid w:val="002C1EFD"/>
    <w:rsid w:val="002C4524"/>
    <w:rsid w:val="002F3D5D"/>
    <w:rsid w:val="0032248F"/>
    <w:rsid w:val="0036649B"/>
    <w:rsid w:val="003A385D"/>
    <w:rsid w:val="003D11C4"/>
    <w:rsid w:val="003F3C00"/>
    <w:rsid w:val="00405BCB"/>
    <w:rsid w:val="00503388"/>
    <w:rsid w:val="005527E9"/>
    <w:rsid w:val="00573DA5"/>
    <w:rsid w:val="005B17B8"/>
    <w:rsid w:val="005E729C"/>
    <w:rsid w:val="00636562"/>
    <w:rsid w:val="006B0E34"/>
    <w:rsid w:val="006F62D3"/>
    <w:rsid w:val="00771D6B"/>
    <w:rsid w:val="007A034B"/>
    <w:rsid w:val="00813450"/>
    <w:rsid w:val="008504E7"/>
    <w:rsid w:val="00891570"/>
    <w:rsid w:val="008A6466"/>
    <w:rsid w:val="008A6A96"/>
    <w:rsid w:val="00901174"/>
    <w:rsid w:val="00944AE8"/>
    <w:rsid w:val="009454F7"/>
    <w:rsid w:val="009A2D63"/>
    <w:rsid w:val="009B37C7"/>
    <w:rsid w:val="009B58FE"/>
    <w:rsid w:val="009E29BC"/>
    <w:rsid w:val="00A066F9"/>
    <w:rsid w:val="00A369A5"/>
    <w:rsid w:val="00AC1428"/>
    <w:rsid w:val="00AE2608"/>
    <w:rsid w:val="00C10C5B"/>
    <w:rsid w:val="00C65759"/>
    <w:rsid w:val="00CE3293"/>
    <w:rsid w:val="00D347C5"/>
    <w:rsid w:val="00D73760"/>
    <w:rsid w:val="00E21061"/>
    <w:rsid w:val="00EB6F84"/>
    <w:rsid w:val="00ED0E13"/>
    <w:rsid w:val="00F81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9024"/>
  <w15:docId w15:val="{02F98D70-1ACA-4DEE-86BD-26562934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8FE"/>
    <w:pPr>
      <w:tabs>
        <w:tab w:val="center" w:pos="4680"/>
        <w:tab w:val="right" w:pos="9360"/>
      </w:tabs>
    </w:pPr>
  </w:style>
  <w:style w:type="character" w:customStyle="1" w:styleId="HeaderChar">
    <w:name w:val="Header Char"/>
    <w:basedOn w:val="DefaultParagraphFont"/>
    <w:link w:val="Header"/>
    <w:uiPriority w:val="99"/>
    <w:rsid w:val="009B58FE"/>
  </w:style>
  <w:style w:type="paragraph" w:styleId="Footer">
    <w:name w:val="footer"/>
    <w:basedOn w:val="Normal"/>
    <w:link w:val="FooterChar"/>
    <w:uiPriority w:val="99"/>
    <w:unhideWhenUsed/>
    <w:rsid w:val="009B58FE"/>
    <w:pPr>
      <w:tabs>
        <w:tab w:val="center" w:pos="4680"/>
        <w:tab w:val="right" w:pos="9360"/>
      </w:tabs>
    </w:pPr>
  </w:style>
  <w:style w:type="character" w:customStyle="1" w:styleId="FooterChar">
    <w:name w:val="Footer Char"/>
    <w:basedOn w:val="DefaultParagraphFont"/>
    <w:link w:val="Footer"/>
    <w:uiPriority w:val="99"/>
    <w:rsid w:val="009B58FE"/>
  </w:style>
  <w:style w:type="character" w:styleId="Hyperlink">
    <w:name w:val="Hyperlink"/>
    <w:basedOn w:val="DefaultParagraphFont"/>
    <w:uiPriority w:val="99"/>
    <w:unhideWhenUsed/>
    <w:rsid w:val="00636562"/>
    <w:rPr>
      <w:color w:val="0563C1" w:themeColor="hyperlink"/>
      <w:u w:val="single"/>
    </w:rPr>
  </w:style>
  <w:style w:type="character" w:styleId="UnresolvedMention">
    <w:name w:val="Unresolved Mention"/>
    <w:basedOn w:val="DefaultParagraphFont"/>
    <w:uiPriority w:val="99"/>
    <w:semiHidden/>
    <w:unhideWhenUsed/>
    <w:rsid w:val="00636562"/>
    <w:rPr>
      <w:color w:val="605E5C"/>
      <w:shd w:val="clear" w:color="auto" w:fill="E1DFDD"/>
    </w:rPr>
  </w:style>
  <w:style w:type="paragraph" w:styleId="ListBullet">
    <w:name w:val="List Bullet"/>
    <w:basedOn w:val="Normal"/>
    <w:uiPriority w:val="99"/>
    <w:unhideWhenUsed/>
    <w:rsid w:val="00D73760"/>
    <w:pPr>
      <w:numPr>
        <w:numId w:val="1"/>
      </w:numPr>
      <w:contextualSpacing/>
    </w:pPr>
  </w:style>
  <w:style w:type="table" w:styleId="TableGrid">
    <w:name w:val="Table Grid"/>
    <w:basedOn w:val="TableNormal"/>
    <w:uiPriority w:val="39"/>
    <w:rsid w:val="0036649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D6B"/>
    <w:pPr>
      <w:spacing w:after="160"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8134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swordsearcher://bible/gen1.26" TargetMode="External"/><Relationship Id="rId21" Type="http://schemas.openxmlformats.org/officeDocument/2006/relationships/hyperlink" Target="swordsearcher://bible/gen9:20-23" TargetMode="External"/><Relationship Id="rId34" Type="http://schemas.openxmlformats.org/officeDocument/2006/relationships/hyperlink" Target="swordsearcher://bible/gen9.21-22" TargetMode="External"/><Relationship Id="rId42" Type="http://schemas.openxmlformats.org/officeDocument/2006/relationships/hyperlink" Target="swordsearcher://bible/gen4:18-11" TargetMode="External"/><Relationship Id="rId47" Type="http://schemas.openxmlformats.org/officeDocument/2006/relationships/hyperlink" Target="swordsearcher://bible/ex20.5" TargetMode="External"/><Relationship Id="rId50" Type="http://schemas.openxmlformats.org/officeDocument/2006/relationships/hyperlink" Target="swordsearcher://bible/de5.9" TargetMode="External"/><Relationship Id="rId55" Type="http://schemas.openxmlformats.org/officeDocument/2006/relationships/hyperlink" Target="swordsearcher://bible/gen9.27" TargetMode="External"/><Relationship Id="rId63" Type="http://schemas.openxmlformats.org/officeDocument/2006/relationships/hyperlink" Target="swordsearcher://bible/numbers22.12" TargetMode="External"/><Relationship Id="rId68" Type="http://schemas.openxmlformats.org/officeDocument/2006/relationships/hyperlink" Target="swordsearcher://bible/gen18.1-2" TargetMode="External"/><Relationship Id="rId76" Type="http://schemas.openxmlformats.org/officeDocument/2006/relationships/hyperlink" Target="swordsearcher://bible/joshua9.27" TargetMode="External"/><Relationship Id="rId84" Type="http://schemas.openxmlformats.org/officeDocument/2006/relationships/hyperlink" Target="swordsearcher://bible/gen9:24-25" TargetMode="External"/><Relationship Id="rId89" Type="http://schemas.openxmlformats.org/officeDocument/2006/relationships/hyperlink" Target="swordsearcher://bible/2kings10.30" TargetMode="External"/><Relationship Id="rId97" Type="http://schemas.openxmlformats.org/officeDocument/2006/relationships/footer" Target="footer1.xml"/><Relationship Id="rId7" Type="http://schemas.openxmlformats.org/officeDocument/2006/relationships/hyperlink" Target="swordsearcher://bible/hosea%2010:12-13" TargetMode="External"/><Relationship Id="rId71" Type="http://schemas.openxmlformats.org/officeDocument/2006/relationships/hyperlink" Target="swordsearcher://bible/lev18.21-22" TargetMode="External"/><Relationship Id="rId92" Type="http://schemas.openxmlformats.org/officeDocument/2006/relationships/hyperlink" Target="swordsearcher://bible/jos9" TargetMode="External"/><Relationship Id="rId2" Type="http://schemas.openxmlformats.org/officeDocument/2006/relationships/styles" Target="styles.xml"/><Relationship Id="rId16" Type="http://schemas.openxmlformats.org/officeDocument/2006/relationships/hyperlink" Target="swordsearcher://bible/gen9:11" TargetMode="External"/><Relationship Id="rId29" Type="http://schemas.openxmlformats.org/officeDocument/2006/relationships/hyperlink" Target="swordsearcher://bible/gen9.20" TargetMode="External"/><Relationship Id="rId11" Type="http://schemas.openxmlformats.org/officeDocument/2006/relationships/hyperlink" Target="swordsearcher://bible/gen9:2" TargetMode="External"/><Relationship Id="rId24" Type="http://schemas.openxmlformats.org/officeDocument/2006/relationships/hyperlink" Target="swordsearcher://bible/gen9.1" TargetMode="External"/><Relationship Id="rId32" Type="http://schemas.openxmlformats.org/officeDocument/2006/relationships/hyperlink" Target="swordsearcher://bible/gen3.7" TargetMode="External"/><Relationship Id="rId37" Type="http://schemas.openxmlformats.org/officeDocument/2006/relationships/hyperlink" Target="swordsearcher://bible/gen3.15-19" TargetMode="External"/><Relationship Id="rId40" Type="http://schemas.openxmlformats.org/officeDocument/2006/relationships/hyperlink" Target="swordsearcher://bible/gen4:25" TargetMode="External"/><Relationship Id="rId45" Type="http://schemas.openxmlformats.org/officeDocument/2006/relationships/hyperlink" Target="swordsearcher://bible/gen9.27" TargetMode="External"/><Relationship Id="rId53" Type="http://schemas.openxmlformats.org/officeDocument/2006/relationships/hyperlink" Target="swordsearcher://bible/gen9.26" TargetMode="External"/><Relationship Id="rId58" Type="http://schemas.openxmlformats.org/officeDocument/2006/relationships/hyperlink" Target="swordsearcher://bible/gen9.20-24" TargetMode="External"/><Relationship Id="rId66" Type="http://schemas.openxmlformats.org/officeDocument/2006/relationships/hyperlink" Target="swordsearcher://bible/ex18" TargetMode="External"/><Relationship Id="rId74" Type="http://schemas.openxmlformats.org/officeDocument/2006/relationships/hyperlink" Target="swordsearcher://bible/joshua9.4-18" TargetMode="External"/><Relationship Id="rId79" Type="http://schemas.openxmlformats.org/officeDocument/2006/relationships/hyperlink" Target="swordsearcher://bible/gen9.25" TargetMode="External"/><Relationship Id="rId87" Type="http://schemas.openxmlformats.org/officeDocument/2006/relationships/hyperlink" Target="swordsearcher://bible/num14.18" TargetMode="External"/><Relationship Id="rId5" Type="http://schemas.openxmlformats.org/officeDocument/2006/relationships/footnotes" Target="footnotes.xml"/><Relationship Id="rId61" Type="http://schemas.openxmlformats.org/officeDocument/2006/relationships/hyperlink" Target="swordsearcher://bible/1cor2.13" TargetMode="External"/><Relationship Id="rId82" Type="http://schemas.openxmlformats.org/officeDocument/2006/relationships/hyperlink" Target="swordsearcher://bible/matt12.21-28" TargetMode="External"/><Relationship Id="rId90" Type="http://schemas.openxmlformats.org/officeDocument/2006/relationships/hyperlink" Target="swordsearcher://bible/2kings15.12" TargetMode="External"/><Relationship Id="rId95" Type="http://schemas.openxmlformats.org/officeDocument/2006/relationships/hyperlink" Target="swordsearcher://bible/lu21:20-25" TargetMode="External"/><Relationship Id="rId19" Type="http://schemas.openxmlformats.org/officeDocument/2006/relationships/hyperlink" Target="swordsearcher://bible/hosea10.12-13" TargetMode="External"/><Relationship Id="rId14" Type="http://schemas.openxmlformats.org/officeDocument/2006/relationships/hyperlink" Target="swordsearcher://bible/gen9:4-7" TargetMode="External"/><Relationship Id="rId22" Type="http://schemas.openxmlformats.org/officeDocument/2006/relationships/hyperlink" Target="swordsearcher://bible/genesis3.15" TargetMode="External"/><Relationship Id="rId27" Type="http://schemas.openxmlformats.org/officeDocument/2006/relationships/hyperlink" Target="swordsearcher://bible/gen9.2" TargetMode="External"/><Relationship Id="rId30" Type="http://schemas.openxmlformats.org/officeDocument/2006/relationships/hyperlink" Target="swordsearcher://bible/gen3:6" TargetMode="External"/><Relationship Id="rId35" Type="http://schemas.openxmlformats.org/officeDocument/2006/relationships/hyperlink" Target="swordsearcher://bible/gen3.21" TargetMode="External"/><Relationship Id="rId43" Type="http://schemas.openxmlformats.org/officeDocument/2006/relationships/hyperlink" Target="swordsearcher://bible/gen9.22-25" TargetMode="External"/><Relationship Id="rId48" Type="http://schemas.openxmlformats.org/officeDocument/2006/relationships/hyperlink" Target="swordsearcher://bible/ex34.7" TargetMode="External"/><Relationship Id="rId56" Type="http://schemas.openxmlformats.org/officeDocument/2006/relationships/hyperlink" Target="swordsearcher://bible/deut32.8" TargetMode="External"/><Relationship Id="rId64" Type="http://schemas.openxmlformats.org/officeDocument/2006/relationships/hyperlink" Target="swordsearcher://bible/2pe2.9-16" TargetMode="External"/><Relationship Id="rId69" Type="http://schemas.openxmlformats.org/officeDocument/2006/relationships/hyperlink" Target="swordsearcher://bible/lev18.1-5" TargetMode="External"/><Relationship Id="rId77" Type="http://schemas.openxmlformats.org/officeDocument/2006/relationships/hyperlink" Target="swordsearcher://bible/judges%209:28-35" TargetMode="External"/><Relationship Id="rId8" Type="http://schemas.openxmlformats.org/officeDocument/2006/relationships/hyperlink" Target="swordsearcher://bible/revelation%2019.10" TargetMode="External"/><Relationship Id="rId51" Type="http://schemas.openxmlformats.org/officeDocument/2006/relationships/hyperlink" Target="swordsearcher://bible/2kings10.30" TargetMode="External"/><Relationship Id="rId72" Type="http://schemas.openxmlformats.org/officeDocument/2006/relationships/hyperlink" Target="swordsearcher://bible/lev18.23-30" TargetMode="External"/><Relationship Id="rId80" Type="http://schemas.openxmlformats.org/officeDocument/2006/relationships/hyperlink" Target="swordsearcher://bible/1kings9.19-21" TargetMode="External"/><Relationship Id="rId85" Type="http://schemas.openxmlformats.org/officeDocument/2006/relationships/hyperlink" Target="swordsearcher://bible/ex20.5" TargetMode="External"/><Relationship Id="rId93" Type="http://schemas.openxmlformats.org/officeDocument/2006/relationships/hyperlink" Target="swordsearcher://bible/judges1.28-35"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swordsearcher://bible/gen9:3" TargetMode="External"/><Relationship Id="rId17" Type="http://schemas.openxmlformats.org/officeDocument/2006/relationships/hyperlink" Target="swordsearcher://bible/gen9:12-17" TargetMode="External"/><Relationship Id="rId25" Type="http://schemas.openxmlformats.org/officeDocument/2006/relationships/hyperlink" Target="swordsearcher://bible/gen9.7" TargetMode="External"/><Relationship Id="rId33" Type="http://schemas.openxmlformats.org/officeDocument/2006/relationships/hyperlink" Target="swordsearcher://bible/gen3:10-11" TargetMode="External"/><Relationship Id="rId38" Type="http://schemas.openxmlformats.org/officeDocument/2006/relationships/hyperlink" Target="swordsearcher://bible/gen9.24-27" TargetMode="External"/><Relationship Id="rId46" Type="http://schemas.openxmlformats.org/officeDocument/2006/relationships/hyperlink" Target="swordsearcher://bible/gen9:24-27" TargetMode="External"/><Relationship Id="rId59" Type="http://schemas.openxmlformats.org/officeDocument/2006/relationships/hyperlink" Target="swordsearcher://bible/gen9.25-29" TargetMode="External"/><Relationship Id="rId67" Type="http://schemas.openxmlformats.org/officeDocument/2006/relationships/hyperlink" Target="swordsearcher://bible/gen3.15" TargetMode="External"/><Relationship Id="rId20" Type="http://schemas.openxmlformats.org/officeDocument/2006/relationships/hyperlink" Target="swordsearcher://bible/gen9:18-19" TargetMode="External"/><Relationship Id="rId41" Type="http://schemas.openxmlformats.org/officeDocument/2006/relationships/hyperlink" Target="swordsearcher://bible/gen9.18-19" TargetMode="External"/><Relationship Id="rId54" Type="http://schemas.openxmlformats.org/officeDocument/2006/relationships/hyperlink" Target="swordsearcher://bible/gen9.25" TargetMode="External"/><Relationship Id="rId62" Type="http://schemas.openxmlformats.org/officeDocument/2006/relationships/hyperlink" Target="swordsearcher://bible/1cor2.14" TargetMode="External"/><Relationship Id="rId70" Type="http://schemas.openxmlformats.org/officeDocument/2006/relationships/hyperlink" Target="swordsearcher://bible/lev18.6-20" TargetMode="External"/><Relationship Id="rId75" Type="http://schemas.openxmlformats.org/officeDocument/2006/relationships/hyperlink" Target="swordsearcher://bible/joshua9.19-23" TargetMode="External"/><Relationship Id="rId83" Type="http://schemas.openxmlformats.org/officeDocument/2006/relationships/hyperlink" Target="swordsearcher://bible/judges9.28-29" TargetMode="External"/><Relationship Id="rId88" Type="http://schemas.openxmlformats.org/officeDocument/2006/relationships/hyperlink" Target="swordsearcher://bible/de5.9" TargetMode="External"/><Relationship Id="rId91" Type="http://schemas.openxmlformats.org/officeDocument/2006/relationships/hyperlink" Target="swordsearcher://bible/lev18.20-23"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wordsearcher://bible/gen9:4-8-10" TargetMode="External"/><Relationship Id="rId23" Type="http://schemas.openxmlformats.org/officeDocument/2006/relationships/hyperlink" Target="swordsearcher://bible/gen1.27-28" TargetMode="External"/><Relationship Id="rId28" Type="http://schemas.openxmlformats.org/officeDocument/2006/relationships/hyperlink" Target="swordsearcher://bible/gen2.16" TargetMode="External"/><Relationship Id="rId36" Type="http://schemas.openxmlformats.org/officeDocument/2006/relationships/hyperlink" Target="swordsearcher://bible/gen9.23" TargetMode="External"/><Relationship Id="rId49" Type="http://schemas.openxmlformats.org/officeDocument/2006/relationships/hyperlink" Target="swordsearcher://bible/numbers14.18" TargetMode="External"/><Relationship Id="rId57" Type="http://schemas.openxmlformats.org/officeDocument/2006/relationships/hyperlink" Target="swordsearcher://bible/exodus1.5" TargetMode="External"/><Relationship Id="rId10" Type="http://schemas.openxmlformats.org/officeDocument/2006/relationships/hyperlink" Target="swordsearcher://bible/gen9:1-17" TargetMode="External"/><Relationship Id="rId31" Type="http://schemas.openxmlformats.org/officeDocument/2006/relationships/hyperlink" Target="swordsearcher://bible/gen9.20-21" TargetMode="External"/><Relationship Id="rId44" Type="http://schemas.openxmlformats.org/officeDocument/2006/relationships/hyperlink" Target="swordsearcher://bible/gen4.25" TargetMode="External"/><Relationship Id="rId52" Type="http://schemas.openxmlformats.org/officeDocument/2006/relationships/hyperlink" Target="swordsearcher://bible/2kings15.12" TargetMode="External"/><Relationship Id="rId60" Type="http://schemas.openxmlformats.org/officeDocument/2006/relationships/hyperlink" Target="swordsearcher://bible/deut24.7" TargetMode="External"/><Relationship Id="rId65" Type="http://schemas.openxmlformats.org/officeDocument/2006/relationships/hyperlink" Target="swordsearcher://bible/jude10-11" TargetMode="External"/><Relationship Id="rId73" Type="http://schemas.openxmlformats.org/officeDocument/2006/relationships/hyperlink" Target="swordsearcher://bible/joshua9.1-3" TargetMode="External"/><Relationship Id="rId78" Type="http://schemas.openxmlformats.org/officeDocument/2006/relationships/hyperlink" Target="swordsearcher://bible/gen9.25" TargetMode="External"/><Relationship Id="rId81" Type="http://schemas.openxmlformats.org/officeDocument/2006/relationships/hyperlink" Target="swordsearcher://bible/gen9.25" TargetMode="External"/><Relationship Id="rId86" Type="http://schemas.openxmlformats.org/officeDocument/2006/relationships/hyperlink" Target="swordsearcher://bible/ex34.7" TargetMode="External"/><Relationship Id="rId94" Type="http://schemas.openxmlformats.org/officeDocument/2006/relationships/hyperlink" Target="swordsearcher://bible/1kings9.19-21"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swordsearcher://bible/2pe3.10-13" TargetMode="External"/><Relationship Id="rId13" Type="http://schemas.openxmlformats.org/officeDocument/2006/relationships/hyperlink" Target="swordsearcher://bible/gen9:4-6" TargetMode="External"/><Relationship Id="rId18" Type="http://schemas.openxmlformats.org/officeDocument/2006/relationships/hyperlink" Target="swordsearcher://bible/hosea8.7" TargetMode="External"/><Relationship Id="rId39" Type="http://schemas.openxmlformats.org/officeDocument/2006/relationships/hyperlink" Target="swordsearcher://bible/gen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10</Pages>
  <Words>5540</Words>
  <Characters>31582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1</cp:revision>
  <cp:lastPrinted>2023-07-25T01:37:00Z</cp:lastPrinted>
  <dcterms:created xsi:type="dcterms:W3CDTF">2023-07-25T01:59:00Z</dcterms:created>
  <dcterms:modified xsi:type="dcterms:W3CDTF">2023-07-27T02:41:00Z</dcterms:modified>
</cp:coreProperties>
</file>