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D8" w:rsidRPr="00FE761D" w:rsidRDefault="00B7212B" w:rsidP="00DE5159">
      <w:pPr>
        <w:spacing w:after="120"/>
        <w:rPr>
          <w:rFonts w:asciiTheme="minorHAnsi" w:hAnsiTheme="minorHAnsi" w:cstheme="minorHAnsi"/>
          <w:b/>
        </w:rPr>
      </w:pPr>
      <w:r w:rsidRPr="00FE761D">
        <w:rPr>
          <w:rFonts w:asciiTheme="minorHAnsi" w:hAnsiTheme="minorHAnsi" w:cstheme="minorHAnsi"/>
          <w:b/>
        </w:rPr>
        <w:t xml:space="preserve">Exodus Lesson 11 - Pharaoh’s </w:t>
      </w:r>
      <w:r w:rsidR="00D63DB4">
        <w:rPr>
          <w:rFonts w:asciiTheme="minorHAnsi" w:hAnsiTheme="minorHAnsi" w:cstheme="minorHAnsi"/>
          <w:b/>
        </w:rPr>
        <w:t>1</w:t>
      </w:r>
      <w:r w:rsidR="00D63DB4" w:rsidRPr="00D63DB4">
        <w:rPr>
          <w:rFonts w:asciiTheme="minorHAnsi" w:hAnsiTheme="minorHAnsi" w:cstheme="minorHAnsi"/>
          <w:b/>
          <w:vertAlign w:val="superscript"/>
        </w:rPr>
        <w:t>st</w:t>
      </w:r>
      <w:r w:rsidR="00D63DB4">
        <w:rPr>
          <w:rFonts w:asciiTheme="minorHAnsi" w:hAnsiTheme="minorHAnsi" w:cstheme="minorHAnsi"/>
          <w:b/>
        </w:rPr>
        <w:t xml:space="preserve"> 3 </w:t>
      </w:r>
      <w:bookmarkStart w:id="0" w:name="_GoBack"/>
      <w:bookmarkEnd w:id="0"/>
      <w:r w:rsidRPr="00FE761D">
        <w:rPr>
          <w:rFonts w:asciiTheme="minorHAnsi" w:hAnsiTheme="minorHAnsi" w:cstheme="minorHAnsi"/>
          <w:b/>
        </w:rPr>
        <w:t>Compromises</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9:26 Only in the land of Goshen, where the children of Israel were, was there no hail.</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9:27 And Pharaoh sent, and called for Moses and Aaron, and said unto them, I have sinned this time: the LORD is righteous, and I and my people are wicked.</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9:28 Intreat the LORD (for it is enough) that there be no more mighty thunderings and hail; and I will let you go, and ye shall stay no longer.</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9:29 And Moses said unto him, As soon as I am gone out of the city, I will spread abroad my hands unto the LORD; and the thunder shall cease, neither shall there be any more hail; that thou mayest know how that the earth is the LORD'S.</w:t>
      </w: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t>Exodus 9:30 But as for thee and thy servants, I know that ye will not yet fear the LORD God.</w:t>
      </w:r>
    </w:p>
    <w:p w:rsidR="00C21867" w:rsidRPr="00C21867" w:rsidRDefault="00C21867" w:rsidP="00C21867">
      <w:pPr>
        <w:spacing w:after="120"/>
        <w:rPr>
          <w:rFonts w:ascii="Calibri" w:eastAsia="Calibri" w:hAnsi="Calibri"/>
          <w:sz w:val="22"/>
          <w:szCs w:val="22"/>
        </w:rPr>
      </w:pPr>
      <w:r w:rsidRPr="00C21867">
        <w:rPr>
          <w:rFonts w:ascii="Calibri" w:eastAsia="Calibri" w:hAnsi="Calibri"/>
          <w:sz w:val="22"/>
          <w:szCs w:val="22"/>
        </w:rPr>
        <w:t>It may appear to man reading this account that Pharaoh was sorrowful for his actions toward God Who is righteous, and that Pharaoh was also confessing that his people are wicked, but Moses was able to ‘see right through’ Pharaoh’s game and know what game Pharaoh was playing.  It appears that Pharaoh was sorrowful, alright, but his sorrow wasn’t a godly sorrow.  How did Moses know that Pharaoh was not serious?  Yes, Pharaoh had played this game before with Moses, but this is the first time Pharaoh had said, “I have sinned this time”.  Is this the “formula” to receive pardon from God?  Is this formula a sorrowful confession that I have sinned, that brings about God’s salvation? The Bible teaches that there are two kinds of sorrow:</w:t>
      </w: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t>II Corinthians 7:10 For godly sorrow worketh repentance to salvation not to be repented of: but the sorrow of the world worketh death.</w:t>
      </w:r>
    </w:p>
    <w:p w:rsidR="00C21867" w:rsidRPr="00C21867" w:rsidRDefault="00C21867" w:rsidP="00C21867">
      <w:pPr>
        <w:numPr>
          <w:ilvl w:val="0"/>
          <w:numId w:val="3"/>
        </w:numPr>
        <w:spacing w:after="160" w:line="259" w:lineRule="auto"/>
        <w:contextualSpacing/>
        <w:rPr>
          <w:rFonts w:ascii="Calibri" w:eastAsia="Calibri" w:hAnsi="Calibri"/>
          <w:sz w:val="22"/>
          <w:szCs w:val="22"/>
        </w:rPr>
      </w:pPr>
      <w:r w:rsidRPr="00C21867">
        <w:rPr>
          <w:rFonts w:ascii="Calibri" w:eastAsia="Calibri" w:hAnsi="Calibri"/>
          <w:sz w:val="22"/>
          <w:szCs w:val="22"/>
        </w:rPr>
        <w:t>“Godly sorrow” - Worketh repentance to salvation</w:t>
      </w:r>
    </w:p>
    <w:p w:rsidR="00C21867" w:rsidRPr="00C21867" w:rsidRDefault="00C21867" w:rsidP="00C21867">
      <w:pPr>
        <w:numPr>
          <w:ilvl w:val="0"/>
          <w:numId w:val="3"/>
        </w:numPr>
        <w:spacing w:after="120" w:line="259" w:lineRule="auto"/>
        <w:contextualSpacing/>
        <w:rPr>
          <w:rFonts w:ascii="Calibri" w:eastAsia="Calibri" w:hAnsi="Calibri"/>
          <w:sz w:val="22"/>
          <w:szCs w:val="22"/>
        </w:rPr>
      </w:pPr>
      <w:r w:rsidRPr="00C21867">
        <w:rPr>
          <w:rFonts w:ascii="Calibri" w:eastAsia="Calibri" w:hAnsi="Calibri"/>
          <w:sz w:val="22"/>
          <w:szCs w:val="22"/>
        </w:rPr>
        <w:t>“Sorrow of the world” worketh death</w:t>
      </w:r>
    </w:p>
    <w:p w:rsidR="00C21867" w:rsidRPr="00C21867" w:rsidRDefault="00C21867" w:rsidP="00C21867">
      <w:pPr>
        <w:spacing w:after="120"/>
        <w:rPr>
          <w:rFonts w:ascii="Calibri" w:eastAsia="Calibri" w:hAnsi="Calibri"/>
          <w:sz w:val="22"/>
          <w:szCs w:val="22"/>
        </w:rPr>
      </w:pPr>
      <w:r w:rsidRPr="00C21867">
        <w:rPr>
          <w:rFonts w:ascii="Calibri" w:eastAsia="Calibri" w:hAnsi="Calibri"/>
          <w:sz w:val="22"/>
          <w:szCs w:val="22"/>
        </w:rPr>
        <w:t>Obviously, Pharaoh did not have godly sorrow, and since we have learned Egypt is a type of the world, it is the “sorrow of the world” that Pharaoh possessed. And this, “sorrow of the world” is a great example of II Corinthians 7:10, because it most certainly “</w:t>
      </w:r>
      <w:r w:rsidRPr="00C21867">
        <w:rPr>
          <w:rFonts w:ascii="Calibri" w:eastAsia="Calibri" w:hAnsi="Calibri"/>
          <w:sz w:val="22"/>
          <w:szCs w:val="22"/>
          <w:highlight w:val="yellow"/>
        </w:rPr>
        <w:t>worketh toward death</w:t>
      </w:r>
      <w:r w:rsidRPr="00C21867">
        <w:rPr>
          <w:rFonts w:ascii="Calibri" w:eastAsia="Calibri" w:hAnsi="Calibri"/>
          <w:sz w:val="22"/>
          <w:szCs w:val="22"/>
        </w:rPr>
        <w:t>”:</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11:1 And the LORD said unto Moses, Yet will I bring one plague more upon Pharaoh, and upon Egypt; afterwards he will let you go hence: when he shall let you go, he shall surely thrust you out hence altogether.</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11:2 Speak now in the ears of the people, and let every man borrow of his neighbour, and every woman of her neighbour, jewels of silver, and jewels of gold.</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11:3 And the LORD gave the people favour in the sight of the Egyptians. Moreover the man Moses was very great in the land of Egypt, in the sight of Pharaoh's servants, and in the sight of the people.</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11:4 And Moses said, Thus saith the LORD, About midnight will I go out into the midst of Egypt:</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11:5 And all the firstborn in the land of Egypt shall die, from the firstborn of Pharaoh that sitteth upon his throne, even unto the firstborn of the maidservant that is behind the mill; and all the firstborn of beasts.</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11:6 And there shall be a great cry throughout all the land of Egypt, such as there was none like it, nor shall be like it any more.</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11:7 But against any of the children of Israel shall not a dog move his tongue, against man or beast: that ye may know how that the LORD doth put a difference between the Egyptians and Israel.</w:t>
      </w: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Exodus 11:8 And all these thy servants shall come down unto me, and bow down themselves unto me, saying, Get thee out, and all the people that follow thee: and after that I will go out. And he went out from Pharaoh in a great anger.</w:t>
      </w: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lastRenderedPageBreak/>
        <w:t>Let’s look at II Corinthians 7 again a little closer:</w:t>
      </w:r>
    </w:p>
    <w:p w:rsidR="00C21867" w:rsidRPr="00C21867" w:rsidRDefault="00C21867" w:rsidP="00C21867">
      <w:pPr>
        <w:widowControl w:val="0"/>
        <w:autoSpaceDE w:val="0"/>
        <w:autoSpaceDN w:val="0"/>
        <w:adjustRightInd w:val="0"/>
        <w:rPr>
          <w:rFonts w:ascii="Calibri" w:eastAsia="Calibri" w:hAnsi="Calibri" w:cs="Calibri"/>
          <w:b/>
          <w:sz w:val="22"/>
          <w:szCs w:val="22"/>
        </w:rPr>
      </w:pPr>
      <w:r w:rsidRPr="00C21867">
        <w:rPr>
          <w:rFonts w:ascii="Calibri" w:eastAsia="Calibri" w:hAnsi="Calibri" w:cs="Calibri"/>
          <w:b/>
          <w:sz w:val="22"/>
          <w:szCs w:val="22"/>
        </w:rPr>
        <w:t xml:space="preserve">II Corinthians 7:8 For though I made you </w:t>
      </w:r>
      <w:r w:rsidRPr="00C21867">
        <w:rPr>
          <w:rFonts w:ascii="Calibri" w:eastAsia="Calibri" w:hAnsi="Calibri" w:cs="Calibri"/>
          <w:b/>
          <w:sz w:val="22"/>
          <w:szCs w:val="22"/>
          <w:highlight w:val="yellow"/>
        </w:rPr>
        <w:t>sorry</w:t>
      </w:r>
      <w:r w:rsidRPr="00C21867">
        <w:rPr>
          <w:rFonts w:ascii="Calibri" w:eastAsia="Calibri" w:hAnsi="Calibri" w:cs="Calibri"/>
          <w:b/>
          <w:sz w:val="22"/>
          <w:szCs w:val="22"/>
          <w:highlight w:val="green"/>
        </w:rPr>
        <w:t xml:space="preserve"> with a letter</w:t>
      </w:r>
      <w:r w:rsidRPr="00C21867">
        <w:rPr>
          <w:rFonts w:ascii="Calibri" w:eastAsia="Calibri" w:hAnsi="Calibri" w:cs="Calibri"/>
          <w:b/>
          <w:sz w:val="22"/>
          <w:szCs w:val="22"/>
        </w:rPr>
        <w:t xml:space="preserve">, I do not </w:t>
      </w:r>
      <w:r w:rsidRPr="00C21867">
        <w:rPr>
          <w:rFonts w:ascii="Calibri" w:eastAsia="Calibri" w:hAnsi="Calibri" w:cs="Calibri"/>
          <w:b/>
          <w:sz w:val="22"/>
          <w:szCs w:val="22"/>
          <w:highlight w:val="green"/>
        </w:rPr>
        <w:t>repent</w:t>
      </w:r>
      <w:r w:rsidRPr="00C21867">
        <w:rPr>
          <w:rFonts w:ascii="Calibri" w:eastAsia="Calibri" w:hAnsi="Calibri" w:cs="Calibri"/>
          <w:b/>
          <w:sz w:val="22"/>
          <w:szCs w:val="22"/>
        </w:rPr>
        <w:t xml:space="preserve">, though I </w:t>
      </w:r>
      <w:r w:rsidRPr="00C21867">
        <w:rPr>
          <w:rFonts w:ascii="Calibri" w:eastAsia="Calibri" w:hAnsi="Calibri" w:cs="Calibri"/>
          <w:b/>
          <w:sz w:val="22"/>
          <w:szCs w:val="22"/>
          <w:highlight w:val="green"/>
        </w:rPr>
        <w:t>did repent</w:t>
      </w:r>
      <w:r w:rsidRPr="00C21867">
        <w:rPr>
          <w:rFonts w:ascii="Calibri" w:eastAsia="Calibri" w:hAnsi="Calibri" w:cs="Calibri"/>
          <w:b/>
          <w:sz w:val="22"/>
          <w:szCs w:val="22"/>
        </w:rPr>
        <w:t xml:space="preserve">: for I perceive that the same epistle hath </w:t>
      </w:r>
      <w:r w:rsidRPr="00C21867">
        <w:rPr>
          <w:rFonts w:ascii="Calibri" w:eastAsia="Calibri" w:hAnsi="Calibri" w:cs="Calibri"/>
          <w:b/>
          <w:sz w:val="22"/>
          <w:szCs w:val="22"/>
          <w:highlight w:val="yellow"/>
        </w:rPr>
        <w:t>made you sorry</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though it were but for a season</w:t>
      </w:r>
      <w:r w:rsidRPr="00C21867">
        <w:rPr>
          <w:rFonts w:ascii="Calibri" w:eastAsia="Calibri" w:hAnsi="Calibri" w:cs="Calibri"/>
          <w:b/>
          <w:sz w:val="22"/>
          <w:szCs w:val="22"/>
        </w:rPr>
        <w:t>.</w:t>
      </w:r>
    </w:p>
    <w:p w:rsidR="00C21867" w:rsidRPr="00C21867" w:rsidRDefault="00C21867" w:rsidP="00C21867">
      <w:pPr>
        <w:widowControl w:val="0"/>
        <w:autoSpaceDE w:val="0"/>
        <w:autoSpaceDN w:val="0"/>
        <w:adjustRightInd w:val="0"/>
        <w:rPr>
          <w:rFonts w:ascii="Calibri" w:eastAsia="Calibri" w:hAnsi="Calibri" w:cs="Calibri"/>
          <w:b/>
          <w:sz w:val="22"/>
          <w:szCs w:val="22"/>
        </w:rPr>
      </w:pPr>
      <w:r w:rsidRPr="00C21867">
        <w:rPr>
          <w:rFonts w:ascii="Calibri" w:eastAsia="Calibri" w:hAnsi="Calibri" w:cs="Calibri"/>
          <w:b/>
          <w:sz w:val="22"/>
          <w:szCs w:val="22"/>
        </w:rPr>
        <w:t xml:space="preserve">II Corinthians 7:9 Now </w:t>
      </w:r>
      <w:r w:rsidRPr="00C21867">
        <w:rPr>
          <w:rFonts w:ascii="Calibri" w:eastAsia="Calibri" w:hAnsi="Calibri" w:cs="Calibri"/>
          <w:b/>
          <w:sz w:val="22"/>
          <w:szCs w:val="22"/>
          <w:highlight w:val="green"/>
        </w:rPr>
        <w:t>I rejoice</w:t>
      </w:r>
      <w:r w:rsidRPr="00C21867">
        <w:rPr>
          <w:rFonts w:ascii="Calibri" w:eastAsia="Calibri" w:hAnsi="Calibri" w:cs="Calibri"/>
          <w:b/>
          <w:sz w:val="22"/>
          <w:szCs w:val="22"/>
        </w:rPr>
        <w:t xml:space="preserve">, not that ye </w:t>
      </w:r>
      <w:r w:rsidRPr="00C21867">
        <w:rPr>
          <w:rFonts w:ascii="Calibri" w:eastAsia="Calibri" w:hAnsi="Calibri" w:cs="Calibri"/>
          <w:b/>
          <w:sz w:val="22"/>
          <w:szCs w:val="22"/>
          <w:highlight w:val="yellow"/>
        </w:rPr>
        <w:t>were made sorry</w:t>
      </w:r>
      <w:r w:rsidRPr="00C21867">
        <w:rPr>
          <w:rFonts w:ascii="Calibri" w:eastAsia="Calibri" w:hAnsi="Calibri" w:cs="Calibri"/>
          <w:b/>
          <w:sz w:val="22"/>
          <w:szCs w:val="22"/>
        </w:rPr>
        <w:t xml:space="preserve">, but that </w:t>
      </w:r>
      <w:r w:rsidRPr="00C21867">
        <w:rPr>
          <w:rFonts w:ascii="Calibri" w:eastAsia="Calibri" w:hAnsi="Calibri" w:cs="Calibri"/>
          <w:b/>
          <w:sz w:val="22"/>
          <w:szCs w:val="22"/>
          <w:highlight w:val="green"/>
        </w:rPr>
        <w:t xml:space="preserve">ye </w:t>
      </w:r>
      <w:r w:rsidRPr="00C21867">
        <w:rPr>
          <w:rFonts w:ascii="Calibri" w:eastAsia="Calibri" w:hAnsi="Calibri" w:cs="Calibri"/>
          <w:b/>
          <w:sz w:val="22"/>
          <w:szCs w:val="22"/>
          <w:highlight w:val="yellow"/>
        </w:rPr>
        <w:t>sorrowed to repentance</w:t>
      </w:r>
      <w:r w:rsidRPr="00C21867">
        <w:rPr>
          <w:rFonts w:ascii="Calibri" w:eastAsia="Calibri" w:hAnsi="Calibri" w:cs="Calibri"/>
          <w:b/>
          <w:sz w:val="22"/>
          <w:szCs w:val="22"/>
        </w:rPr>
        <w:t xml:space="preserve">: for ye </w:t>
      </w:r>
      <w:r w:rsidRPr="00C21867">
        <w:rPr>
          <w:rFonts w:ascii="Calibri" w:eastAsia="Calibri" w:hAnsi="Calibri" w:cs="Calibri"/>
          <w:b/>
          <w:sz w:val="22"/>
          <w:szCs w:val="22"/>
          <w:highlight w:val="green"/>
        </w:rPr>
        <w:t xml:space="preserve">were made </w:t>
      </w:r>
      <w:r w:rsidRPr="00C21867">
        <w:rPr>
          <w:rFonts w:ascii="Calibri" w:eastAsia="Calibri" w:hAnsi="Calibri" w:cs="Calibri"/>
          <w:b/>
          <w:sz w:val="22"/>
          <w:szCs w:val="22"/>
          <w:highlight w:val="yellow"/>
        </w:rPr>
        <w:t>sorry after a godly manner</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that ye might receive damage by us in nothing</w:t>
      </w:r>
      <w:r w:rsidRPr="00C21867">
        <w:rPr>
          <w:rFonts w:ascii="Calibri" w:eastAsia="Calibri" w:hAnsi="Calibri" w:cs="Calibri"/>
          <w:b/>
          <w:sz w:val="22"/>
          <w:szCs w:val="22"/>
        </w:rPr>
        <w:t>.</w:t>
      </w:r>
    </w:p>
    <w:p w:rsidR="00C21867" w:rsidRPr="00C21867" w:rsidRDefault="00C21867" w:rsidP="00C21867">
      <w:pPr>
        <w:widowControl w:val="0"/>
        <w:autoSpaceDE w:val="0"/>
        <w:autoSpaceDN w:val="0"/>
        <w:adjustRightInd w:val="0"/>
        <w:rPr>
          <w:rFonts w:ascii="Calibri" w:eastAsia="Calibri" w:hAnsi="Calibri" w:cs="Calibri"/>
          <w:b/>
          <w:sz w:val="22"/>
          <w:szCs w:val="22"/>
        </w:rPr>
      </w:pPr>
      <w:r w:rsidRPr="00C21867">
        <w:rPr>
          <w:rFonts w:ascii="Calibri" w:eastAsia="Calibri" w:hAnsi="Calibri" w:cs="Calibri"/>
          <w:b/>
          <w:sz w:val="22"/>
          <w:szCs w:val="22"/>
        </w:rPr>
        <w:t xml:space="preserve">II Corinthians 7:10 For </w:t>
      </w:r>
      <w:r w:rsidRPr="00C21867">
        <w:rPr>
          <w:rFonts w:ascii="Calibri" w:eastAsia="Calibri" w:hAnsi="Calibri" w:cs="Calibri"/>
          <w:b/>
          <w:sz w:val="22"/>
          <w:szCs w:val="22"/>
          <w:highlight w:val="yellow"/>
        </w:rPr>
        <w:t>godly sorrow</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worketh repentance to salvation</w:t>
      </w:r>
      <w:r w:rsidRPr="00C21867">
        <w:rPr>
          <w:rFonts w:ascii="Calibri" w:eastAsia="Calibri" w:hAnsi="Calibri" w:cs="Calibri"/>
          <w:b/>
          <w:sz w:val="22"/>
          <w:szCs w:val="22"/>
        </w:rPr>
        <w:t xml:space="preserve"> not to be repented of: but the </w:t>
      </w:r>
      <w:r w:rsidRPr="00C21867">
        <w:rPr>
          <w:rFonts w:ascii="Calibri" w:eastAsia="Calibri" w:hAnsi="Calibri" w:cs="Calibri"/>
          <w:b/>
          <w:sz w:val="22"/>
          <w:szCs w:val="22"/>
          <w:highlight w:val="yellow"/>
        </w:rPr>
        <w:t>sorrow of the world</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worketh death</w:t>
      </w:r>
      <w:r w:rsidRPr="00C21867">
        <w:rPr>
          <w:rFonts w:ascii="Calibri" w:eastAsia="Calibri" w:hAnsi="Calibri" w:cs="Calibri"/>
          <w:b/>
          <w:sz w:val="22"/>
          <w:szCs w:val="22"/>
        </w:rPr>
        <w:t>.</w:t>
      </w:r>
    </w:p>
    <w:p w:rsidR="00C21867" w:rsidRPr="00C21867" w:rsidRDefault="00C21867" w:rsidP="00C21867">
      <w:pPr>
        <w:widowControl w:val="0"/>
        <w:autoSpaceDE w:val="0"/>
        <w:autoSpaceDN w:val="0"/>
        <w:adjustRightInd w:val="0"/>
        <w:spacing w:after="240"/>
        <w:rPr>
          <w:rFonts w:ascii="Calibri" w:eastAsia="Calibri" w:hAnsi="Calibri" w:cs="Calibri"/>
          <w:b/>
          <w:sz w:val="28"/>
          <w:szCs w:val="28"/>
        </w:rPr>
      </w:pPr>
      <w:r w:rsidRPr="00C21867">
        <w:rPr>
          <w:rFonts w:ascii="Calibri" w:eastAsia="Calibri" w:hAnsi="Calibri" w:cs="Calibri"/>
          <w:b/>
          <w:sz w:val="22"/>
          <w:szCs w:val="22"/>
        </w:rPr>
        <w:t xml:space="preserve">II Corinthians 7:11 For behold this selfsame thing, that </w:t>
      </w:r>
      <w:r w:rsidRPr="00C21867">
        <w:rPr>
          <w:rFonts w:ascii="Calibri" w:eastAsia="Calibri" w:hAnsi="Calibri" w:cs="Calibri"/>
          <w:b/>
          <w:sz w:val="22"/>
          <w:szCs w:val="22"/>
          <w:highlight w:val="yellow"/>
        </w:rPr>
        <w:t>ye sorrowed after a godly sort</w:t>
      </w:r>
      <w:r w:rsidRPr="00C21867">
        <w:rPr>
          <w:rFonts w:ascii="Calibri" w:eastAsia="Calibri" w:hAnsi="Calibri" w:cs="Calibri"/>
          <w:b/>
          <w:sz w:val="22"/>
          <w:szCs w:val="22"/>
        </w:rPr>
        <w:t xml:space="preserve">, what </w:t>
      </w:r>
      <w:r w:rsidRPr="00C21867">
        <w:rPr>
          <w:rFonts w:ascii="Calibri" w:eastAsia="Calibri" w:hAnsi="Calibri" w:cs="Calibri"/>
          <w:b/>
          <w:sz w:val="22"/>
          <w:szCs w:val="22"/>
          <w:highlight w:val="green"/>
        </w:rPr>
        <w:t>carefulness it wrought in you</w:t>
      </w:r>
      <w:r w:rsidRPr="00C21867">
        <w:rPr>
          <w:rFonts w:ascii="Calibri" w:eastAsia="Calibri" w:hAnsi="Calibri" w:cs="Calibri"/>
          <w:b/>
          <w:sz w:val="22"/>
          <w:szCs w:val="22"/>
        </w:rPr>
        <w:t xml:space="preserve">, yea, </w:t>
      </w:r>
      <w:r w:rsidRPr="00C21867">
        <w:rPr>
          <w:rFonts w:ascii="Calibri" w:eastAsia="Calibri" w:hAnsi="Calibri" w:cs="Calibri"/>
          <w:b/>
          <w:sz w:val="22"/>
          <w:szCs w:val="22"/>
          <w:highlight w:val="green"/>
        </w:rPr>
        <w:t>what clearing of yourselves</w:t>
      </w:r>
      <w:r w:rsidRPr="00C21867">
        <w:rPr>
          <w:rFonts w:ascii="Calibri" w:eastAsia="Calibri" w:hAnsi="Calibri" w:cs="Calibri"/>
          <w:b/>
          <w:sz w:val="22"/>
          <w:szCs w:val="22"/>
        </w:rPr>
        <w:t xml:space="preserve">, yea, </w:t>
      </w:r>
      <w:r w:rsidRPr="00C21867">
        <w:rPr>
          <w:rFonts w:ascii="Calibri" w:eastAsia="Calibri" w:hAnsi="Calibri" w:cs="Calibri"/>
          <w:b/>
          <w:sz w:val="22"/>
          <w:szCs w:val="22"/>
          <w:highlight w:val="green"/>
        </w:rPr>
        <w:t>what indignation</w:t>
      </w:r>
      <w:r w:rsidRPr="00C21867">
        <w:rPr>
          <w:rFonts w:ascii="Calibri" w:eastAsia="Calibri" w:hAnsi="Calibri" w:cs="Calibri"/>
          <w:b/>
          <w:sz w:val="22"/>
          <w:szCs w:val="22"/>
        </w:rPr>
        <w:t xml:space="preserve">, yea, </w:t>
      </w:r>
      <w:r w:rsidRPr="00C21867">
        <w:rPr>
          <w:rFonts w:ascii="Calibri" w:eastAsia="Calibri" w:hAnsi="Calibri" w:cs="Calibri"/>
          <w:b/>
          <w:sz w:val="22"/>
          <w:szCs w:val="22"/>
          <w:highlight w:val="green"/>
        </w:rPr>
        <w:t>what fear</w:t>
      </w:r>
      <w:r w:rsidRPr="00C21867">
        <w:rPr>
          <w:rFonts w:ascii="Calibri" w:eastAsia="Calibri" w:hAnsi="Calibri" w:cs="Calibri"/>
          <w:b/>
          <w:sz w:val="22"/>
          <w:szCs w:val="22"/>
        </w:rPr>
        <w:t xml:space="preserve">, yea, </w:t>
      </w:r>
      <w:r w:rsidRPr="00C21867">
        <w:rPr>
          <w:rFonts w:ascii="Calibri" w:eastAsia="Calibri" w:hAnsi="Calibri" w:cs="Calibri"/>
          <w:b/>
          <w:sz w:val="22"/>
          <w:szCs w:val="22"/>
          <w:highlight w:val="green"/>
        </w:rPr>
        <w:t>what vehement desire</w:t>
      </w:r>
      <w:r w:rsidRPr="00C21867">
        <w:rPr>
          <w:rFonts w:ascii="Calibri" w:eastAsia="Calibri" w:hAnsi="Calibri" w:cs="Calibri"/>
          <w:b/>
          <w:sz w:val="22"/>
          <w:szCs w:val="22"/>
        </w:rPr>
        <w:t xml:space="preserve">, yea, </w:t>
      </w:r>
      <w:r w:rsidRPr="00C21867">
        <w:rPr>
          <w:rFonts w:ascii="Calibri" w:eastAsia="Calibri" w:hAnsi="Calibri" w:cs="Calibri"/>
          <w:b/>
          <w:sz w:val="22"/>
          <w:szCs w:val="22"/>
          <w:highlight w:val="green"/>
        </w:rPr>
        <w:t>what zeal</w:t>
      </w:r>
      <w:r w:rsidRPr="00C21867">
        <w:rPr>
          <w:rFonts w:ascii="Calibri" w:eastAsia="Calibri" w:hAnsi="Calibri" w:cs="Calibri"/>
          <w:b/>
          <w:sz w:val="22"/>
          <w:szCs w:val="22"/>
        </w:rPr>
        <w:t xml:space="preserve">, yea, </w:t>
      </w:r>
      <w:r w:rsidRPr="00C21867">
        <w:rPr>
          <w:rFonts w:ascii="Calibri" w:eastAsia="Calibri" w:hAnsi="Calibri" w:cs="Calibri"/>
          <w:b/>
          <w:sz w:val="22"/>
          <w:szCs w:val="22"/>
          <w:highlight w:val="green"/>
        </w:rPr>
        <w:t>what revenge!</w:t>
      </w:r>
      <w:r w:rsidRPr="00C21867">
        <w:rPr>
          <w:rFonts w:ascii="Calibri" w:eastAsia="Calibri" w:hAnsi="Calibri" w:cs="Calibri"/>
          <w:b/>
          <w:sz w:val="22"/>
          <w:szCs w:val="22"/>
        </w:rPr>
        <w:t xml:space="preserve"> In all things ye have approved yourselves to be clear in this matter</w:t>
      </w:r>
      <w:r w:rsidRPr="00C21867">
        <w:rPr>
          <w:rFonts w:ascii="Calibri" w:eastAsia="Calibri" w:hAnsi="Calibri" w:cs="Calibri"/>
          <w:b/>
          <w:sz w:val="28"/>
          <w:szCs w:val="28"/>
        </w:rPr>
        <w:t>.</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6"/>
        <w:gridCol w:w="1555"/>
        <w:gridCol w:w="1555"/>
        <w:gridCol w:w="1556"/>
        <w:gridCol w:w="1557"/>
        <w:gridCol w:w="1556"/>
      </w:tblGrid>
      <w:tr w:rsidR="00C21867" w:rsidRPr="00C21867" w:rsidTr="00706D51">
        <w:trPr>
          <w:jc w:val="center"/>
        </w:trPr>
        <w:tc>
          <w:tcPr>
            <w:tcW w:w="8805" w:type="dxa"/>
            <w:gridSpan w:val="6"/>
            <w:tcBorders>
              <w:top w:val="single" w:sz="12" w:space="0" w:color="auto"/>
              <w:bottom w:val="single" w:sz="12" w:space="0" w:color="auto"/>
            </w:tcBorders>
            <w:shd w:val="pct15" w:color="auto" w:fill="auto"/>
          </w:tcPr>
          <w:p w:rsidR="00C21867" w:rsidRPr="00C21867" w:rsidRDefault="00C21867" w:rsidP="00C21867">
            <w:pPr>
              <w:jc w:val="center"/>
              <w:rPr>
                <w:b/>
                <w:sz w:val="22"/>
                <w:szCs w:val="22"/>
              </w:rPr>
            </w:pPr>
            <w:r w:rsidRPr="00C21867">
              <w:rPr>
                <w:b/>
                <w:sz w:val="22"/>
                <w:szCs w:val="22"/>
              </w:rPr>
              <w:t>Why did Paul “do not repent” but then “did repent”</w:t>
            </w:r>
          </w:p>
        </w:tc>
      </w:tr>
      <w:tr w:rsidR="00C21867" w:rsidRPr="00C21867" w:rsidTr="00706D51">
        <w:trPr>
          <w:jc w:val="center"/>
        </w:trPr>
        <w:tc>
          <w:tcPr>
            <w:tcW w:w="1026" w:type="dxa"/>
            <w:tcBorders>
              <w:top w:val="single" w:sz="12" w:space="0" w:color="auto"/>
              <w:bottom w:val="single" w:sz="12" w:space="0" w:color="auto"/>
            </w:tcBorders>
            <w:shd w:val="pct15" w:color="auto" w:fill="auto"/>
          </w:tcPr>
          <w:p w:rsidR="00C21867" w:rsidRPr="00C21867" w:rsidRDefault="00C21867" w:rsidP="00C21867">
            <w:pPr>
              <w:jc w:val="center"/>
              <w:rPr>
                <w:sz w:val="22"/>
                <w:szCs w:val="22"/>
              </w:rPr>
            </w:pPr>
            <w:r w:rsidRPr="00C21867">
              <w:rPr>
                <w:sz w:val="22"/>
                <w:szCs w:val="22"/>
              </w:rPr>
              <w:t>Verse</w:t>
            </w:r>
          </w:p>
        </w:tc>
        <w:tc>
          <w:tcPr>
            <w:tcW w:w="1555"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Who</w:t>
            </w:r>
          </w:p>
        </w:tc>
        <w:tc>
          <w:tcPr>
            <w:tcW w:w="1555"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Did What</w:t>
            </w:r>
          </w:p>
        </w:tc>
        <w:tc>
          <w:tcPr>
            <w:tcW w:w="1556"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To Who</w:t>
            </w:r>
          </w:p>
        </w:tc>
        <w:tc>
          <w:tcPr>
            <w:tcW w:w="1557"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Did what</w:t>
            </w:r>
          </w:p>
        </w:tc>
        <w:tc>
          <w:tcPr>
            <w:tcW w:w="1556"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Now</w:t>
            </w:r>
          </w:p>
        </w:tc>
      </w:tr>
      <w:tr w:rsidR="00C21867" w:rsidRPr="00C21867" w:rsidTr="00706D51">
        <w:trPr>
          <w:jc w:val="center"/>
        </w:trPr>
        <w:tc>
          <w:tcPr>
            <w:tcW w:w="1026" w:type="dxa"/>
            <w:tcBorders>
              <w:top w:val="single" w:sz="12" w:space="0" w:color="auto"/>
            </w:tcBorders>
            <w:vAlign w:val="center"/>
          </w:tcPr>
          <w:p w:rsidR="00C21867" w:rsidRPr="00C21867" w:rsidRDefault="00C21867" w:rsidP="00C21867">
            <w:pPr>
              <w:jc w:val="center"/>
              <w:rPr>
                <w:b/>
                <w:sz w:val="22"/>
                <w:szCs w:val="22"/>
              </w:rPr>
            </w:pPr>
            <w:r w:rsidRPr="00C21867">
              <w:rPr>
                <w:b/>
                <w:sz w:val="22"/>
                <w:szCs w:val="22"/>
              </w:rPr>
              <w:t>7:8</w:t>
            </w:r>
          </w:p>
        </w:tc>
        <w:tc>
          <w:tcPr>
            <w:tcW w:w="1555" w:type="dxa"/>
            <w:tcBorders>
              <w:top w:val="single" w:sz="12" w:space="0" w:color="auto"/>
            </w:tcBorders>
            <w:vAlign w:val="center"/>
          </w:tcPr>
          <w:p w:rsidR="00C21867" w:rsidRPr="00C21867" w:rsidRDefault="00C21867" w:rsidP="00C21867">
            <w:pPr>
              <w:rPr>
                <w:b/>
                <w:sz w:val="22"/>
                <w:szCs w:val="22"/>
              </w:rPr>
            </w:pPr>
            <w:r w:rsidRPr="00C21867">
              <w:rPr>
                <w:b/>
                <w:sz w:val="22"/>
                <w:szCs w:val="22"/>
              </w:rPr>
              <w:t>I (Paul)</w:t>
            </w:r>
          </w:p>
        </w:tc>
        <w:tc>
          <w:tcPr>
            <w:tcW w:w="1555" w:type="dxa"/>
            <w:tcBorders>
              <w:top w:val="single" w:sz="12" w:space="0" w:color="auto"/>
            </w:tcBorders>
            <w:vAlign w:val="center"/>
          </w:tcPr>
          <w:p w:rsidR="00C21867" w:rsidRPr="00C21867" w:rsidRDefault="00C21867" w:rsidP="00C21867">
            <w:pPr>
              <w:rPr>
                <w:b/>
                <w:sz w:val="22"/>
                <w:szCs w:val="22"/>
              </w:rPr>
            </w:pPr>
            <w:r w:rsidRPr="00C21867">
              <w:rPr>
                <w:b/>
                <w:sz w:val="22"/>
                <w:szCs w:val="22"/>
              </w:rPr>
              <w:t>Ye were made sorry</w:t>
            </w:r>
          </w:p>
        </w:tc>
        <w:tc>
          <w:tcPr>
            <w:tcW w:w="1556" w:type="dxa"/>
            <w:tcBorders>
              <w:top w:val="single" w:sz="12" w:space="0" w:color="auto"/>
            </w:tcBorders>
            <w:vAlign w:val="center"/>
          </w:tcPr>
          <w:p w:rsidR="00C21867" w:rsidRPr="00C21867" w:rsidRDefault="00C21867" w:rsidP="00C21867">
            <w:pPr>
              <w:rPr>
                <w:b/>
                <w:sz w:val="22"/>
                <w:szCs w:val="22"/>
              </w:rPr>
            </w:pPr>
            <w:r w:rsidRPr="00C21867">
              <w:rPr>
                <w:b/>
                <w:sz w:val="22"/>
                <w:szCs w:val="22"/>
              </w:rPr>
              <w:t>Ye (Church)</w:t>
            </w:r>
          </w:p>
        </w:tc>
        <w:tc>
          <w:tcPr>
            <w:tcW w:w="1557" w:type="dxa"/>
            <w:tcBorders>
              <w:top w:val="single" w:sz="12" w:space="0" w:color="auto"/>
            </w:tcBorders>
            <w:vAlign w:val="center"/>
          </w:tcPr>
          <w:p w:rsidR="00C21867" w:rsidRPr="00C21867" w:rsidRDefault="00C21867" w:rsidP="00C21867">
            <w:pPr>
              <w:rPr>
                <w:b/>
                <w:sz w:val="22"/>
                <w:szCs w:val="22"/>
              </w:rPr>
            </w:pPr>
            <w:r w:rsidRPr="00C21867">
              <w:rPr>
                <w:b/>
                <w:sz w:val="22"/>
                <w:szCs w:val="22"/>
              </w:rPr>
              <w:t>Sorrowed but for a season</w:t>
            </w:r>
          </w:p>
        </w:tc>
        <w:tc>
          <w:tcPr>
            <w:tcW w:w="1556" w:type="dxa"/>
            <w:tcBorders>
              <w:top w:val="single" w:sz="12" w:space="0" w:color="auto"/>
            </w:tcBorders>
            <w:vAlign w:val="center"/>
          </w:tcPr>
          <w:p w:rsidR="00C21867" w:rsidRPr="00C21867" w:rsidRDefault="00C21867" w:rsidP="00C21867">
            <w:pPr>
              <w:rPr>
                <w:b/>
                <w:sz w:val="22"/>
                <w:szCs w:val="22"/>
              </w:rPr>
            </w:pPr>
            <w:r w:rsidRPr="00C21867">
              <w:rPr>
                <w:b/>
                <w:sz w:val="22"/>
                <w:szCs w:val="22"/>
              </w:rPr>
              <w:t>I did repent</w:t>
            </w:r>
          </w:p>
        </w:tc>
      </w:tr>
      <w:tr w:rsidR="00C21867" w:rsidRPr="00C21867" w:rsidTr="00706D51">
        <w:trPr>
          <w:jc w:val="center"/>
        </w:trPr>
        <w:tc>
          <w:tcPr>
            <w:tcW w:w="1026" w:type="dxa"/>
            <w:vAlign w:val="center"/>
          </w:tcPr>
          <w:p w:rsidR="00C21867" w:rsidRPr="00C21867" w:rsidRDefault="00C21867" w:rsidP="00C21867">
            <w:pPr>
              <w:jc w:val="center"/>
              <w:rPr>
                <w:b/>
                <w:sz w:val="22"/>
                <w:szCs w:val="22"/>
              </w:rPr>
            </w:pPr>
            <w:r w:rsidRPr="00C21867">
              <w:rPr>
                <w:b/>
                <w:sz w:val="22"/>
                <w:szCs w:val="22"/>
              </w:rPr>
              <w:t>7:8</w:t>
            </w:r>
          </w:p>
        </w:tc>
        <w:tc>
          <w:tcPr>
            <w:tcW w:w="1555" w:type="dxa"/>
            <w:vAlign w:val="center"/>
          </w:tcPr>
          <w:p w:rsidR="00C21867" w:rsidRPr="00C21867" w:rsidRDefault="00C21867" w:rsidP="00C21867">
            <w:pPr>
              <w:rPr>
                <w:b/>
                <w:sz w:val="22"/>
                <w:szCs w:val="22"/>
              </w:rPr>
            </w:pPr>
            <w:r w:rsidRPr="00C21867">
              <w:rPr>
                <w:b/>
                <w:sz w:val="22"/>
                <w:szCs w:val="22"/>
              </w:rPr>
              <w:t>I (Paul)</w:t>
            </w:r>
          </w:p>
        </w:tc>
        <w:tc>
          <w:tcPr>
            <w:tcW w:w="1555" w:type="dxa"/>
            <w:vAlign w:val="center"/>
          </w:tcPr>
          <w:p w:rsidR="00C21867" w:rsidRPr="00C21867" w:rsidRDefault="00C21867" w:rsidP="00C21867">
            <w:pPr>
              <w:rPr>
                <w:b/>
                <w:sz w:val="22"/>
                <w:szCs w:val="22"/>
              </w:rPr>
            </w:pPr>
            <w:r w:rsidRPr="00C21867">
              <w:rPr>
                <w:b/>
                <w:sz w:val="22"/>
                <w:szCs w:val="22"/>
              </w:rPr>
              <w:t>Made  you sorry with a letter but for a season</w:t>
            </w:r>
          </w:p>
        </w:tc>
        <w:tc>
          <w:tcPr>
            <w:tcW w:w="1556" w:type="dxa"/>
            <w:vAlign w:val="center"/>
          </w:tcPr>
          <w:p w:rsidR="00C21867" w:rsidRPr="00C21867" w:rsidRDefault="00C21867" w:rsidP="00C21867">
            <w:pPr>
              <w:rPr>
                <w:b/>
                <w:sz w:val="22"/>
                <w:szCs w:val="22"/>
              </w:rPr>
            </w:pPr>
            <w:r w:rsidRPr="00C21867">
              <w:rPr>
                <w:b/>
                <w:sz w:val="22"/>
                <w:szCs w:val="22"/>
              </w:rPr>
              <w:t>Ye (Church)</w:t>
            </w:r>
          </w:p>
        </w:tc>
        <w:tc>
          <w:tcPr>
            <w:tcW w:w="1557" w:type="dxa"/>
            <w:vAlign w:val="center"/>
          </w:tcPr>
          <w:p w:rsidR="00C21867" w:rsidRPr="00C21867" w:rsidRDefault="00C21867" w:rsidP="00C21867">
            <w:pPr>
              <w:rPr>
                <w:b/>
                <w:sz w:val="22"/>
                <w:szCs w:val="22"/>
              </w:rPr>
            </w:pPr>
            <w:r w:rsidRPr="00C21867">
              <w:rPr>
                <w:b/>
                <w:sz w:val="22"/>
                <w:szCs w:val="22"/>
              </w:rPr>
              <w:t>Sorrowed after a godly manner to repentance</w:t>
            </w:r>
          </w:p>
        </w:tc>
        <w:tc>
          <w:tcPr>
            <w:tcW w:w="1556" w:type="dxa"/>
            <w:vAlign w:val="center"/>
          </w:tcPr>
          <w:p w:rsidR="00C21867" w:rsidRPr="00C21867" w:rsidRDefault="00C21867" w:rsidP="00C21867">
            <w:pPr>
              <w:rPr>
                <w:b/>
                <w:sz w:val="22"/>
                <w:szCs w:val="22"/>
              </w:rPr>
            </w:pPr>
            <w:r w:rsidRPr="00C21867">
              <w:rPr>
                <w:b/>
                <w:sz w:val="22"/>
                <w:szCs w:val="22"/>
              </w:rPr>
              <w:t>I do not repent</w:t>
            </w:r>
          </w:p>
          <w:p w:rsidR="00C21867" w:rsidRPr="00C21867" w:rsidRDefault="00C21867" w:rsidP="00C21867">
            <w:pPr>
              <w:rPr>
                <w:b/>
                <w:sz w:val="22"/>
                <w:szCs w:val="22"/>
              </w:rPr>
            </w:pPr>
            <w:r w:rsidRPr="00C21867">
              <w:rPr>
                <w:b/>
                <w:sz w:val="22"/>
                <w:szCs w:val="22"/>
              </w:rPr>
              <w:t>I rejoice</w:t>
            </w:r>
          </w:p>
        </w:tc>
      </w:tr>
    </w:tbl>
    <w:p w:rsidR="00C21867" w:rsidRPr="00C21867" w:rsidRDefault="00C21867" w:rsidP="00C21867">
      <w:pPr>
        <w:spacing w:before="120" w:after="120"/>
        <w:jc w:val="center"/>
        <w:rPr>
          <w:rFonts w:ascii="Calibri" w:eastAsia="Calibri" w:hAnsi="Calibri"/>
          <w:b/>
          <w:sz w:val="22"/>
          <w:szCs w:val="22"/>
        </w:rPr>
      </w:pPr>
      <w:r w:rsidRPr="00C21867">
        <w:rPr>
          <w:rFonts w:ascii="Calibri" w:eastAsia="Calibri" w:hAnsi="Calibri"/>
          <w:b/>
          <w:sz w:val="22"/>
          <w:szCs w:val="22"/>
        </w:rPr>
        <w:t>Contrasting “Godly Sorrow” and “Sorrow of the World”</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5"/>
        <w:gridCol w:w="1530"/>
        <w:gridCol w:w="1530"/>
        <w:gridCol w:w="1530"/>
        <w:gridCol w:w="1620"/>
        <w:gridCol w:w="1545"/>
      </w:tblGrid>
      <w:tr w:rsidR="00C21867" w:rsidRPr="00C21867" w:rsidTr="00706D51">
        <w:trPr>
          <w:jc w:val="center"/>
        </w:trPr>
        <w:tc>
          <w:tcPr>
            <w:tcW w:w="1065" w:type="dxa"/>
            <w:tcBorders>
              <w:top w:val="single" w:sz="12" w:space="0" w:color="auto"/>
              <w:bottom w:val="single" w:sz="12" w:space="0" w:color="auto"/>
            </w:tcBorders>
            <w:shd w:val="pct15" w:color="auto" w:fill="auto"/>
          </w:tcPr>
          <w:p w:rsidR="00C21867" w:rsidRPr="00C21867" w:rsidRDefault="00C21867" w:rsidP="00C21867">
            <w:pPr>
              <w:jc w:val="center"/>
              <w:rPr>
                <w:sz w:val="22"/>
                <w:szCs w:val="22"/>
              </w:rPr>
            </w:pPr>
            <w:r w:rsidRPr="00C21867">
              <w:rPr>
                <w:sz w:val="22"/>
                <w:szCs w:val="22"/>
              </w:rPr>
              <w:t>Verse</w:t>
            </w:r>
          </w:p>
        </w:tc>
        <w:tc>
          <w:tcPr>
            <w:tcW w:w="1530"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What</w:t>
            </w:r>
          </w:p>
        </w:tc>
        <w:tc>
          <w:tcPr>
            <w:tcW w:w="1530"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Does</w:t>
            </w:r>
          </w:p>
        </w:tc>
        <w:tc>
          <w:tcPr>
            <w:tcW w:w="1530"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What</w:t>
            </w:r>
          </w:p>
        </w:tc>
        <w:tc>
          <w:tcPr>
            <w:tcW w:w="1620"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To</w:t>
            </w:r>
          </w:p>
        </w:tc>
        <w:tc>
          <w:tcPr>
            <w:tcW w:w="1545" w:type="dxa"/>
            <w:tcBorders>
              <w:top w:val="single" w:sz="12" w:space="0" w:color="auto"/>
              <w:bottom w:val="single" w:sz="12" w:space="0" w:color="auto"/>
            </w:tcBorders>
            <w:shd w:val="pct15" w:color="auto" w:fill="auto"/>
            <w:vAlign w:val="center"/>
          </w:tcPr>
          <w:p w:rsidR="00C21867" w:rsidRPr="00C21867" w:rsidRDefault="00C21867" w:rsidP="00C21867">
            <w:pPr>
              <w:jc w:val="center"/>
              <w:rPr>
                <w:sz w:val="22"/>
                <w:szCs w:val="22"/>
              </w:rPr>
            </w:pPr>
            <w:r w:rsidRPr="00C21867">
              <w:rPr>
                <w:sz w:val="22"/>
                <w:szCs w:val="22"/>
              </w:rPr>
              <w:t>So</w:t>
            </w:r>
          </w:p>
        </w:tc>
      </w:tr>
      <w:tr w:rsidR="00C21867" w:rsidRPr="00C21867" w:rsidTr="00706D51">
        <w:trPr>
          <w:jc w:val="center"/>
        </w:trPr>
        <w:tc>
          <w:tcPr>
            <w:tcW w:w="1065" w:type="dxa"/>
            <w:tcBorders>
              <w:top w:val="single" w:sz="12" w:space="0" w:color="auto"/>
            </w:tcBorders>
            <w:vAlign w:val="center"/>
          </w:tcPr>
          <w:p w:rsidR="00C21867" w:rsidRPr="00C21867" w:rsidRDefault="00C21867" w:rsidP="00C21867">
            <w:pPr>
              <w:jc w:val="center"/>
              <w:rPr>
                <w:b/>
                <w:sz w:val="22"/>
                <w:szCs w:val="22"/>
              </w:rPr>
            </w:pPr>
            <w:r w:rsidRPr="00C21867">
              <w:rPr>
                <w:b/>
                <w:sz w:val="22"/>
                <w:szCs w:val="22"/>
              </w:rPr>
              <w:t>7:10</w:t>
            </w:r>
          </w:p>
        </w:tc>
        <w:tc>
          <w:tcPr>
            <w:tcW w:w="1530" w:type="dxa"/>
            <w:tcBorders>
              <w:top w:val="single" w:sz="12" w:space="0" w:color="auto"/>
            </w:tcBorders>
            <w:vAlign w:val="center"/>
          </w:tcPr>
          <w:p w:rsidR="00C21867" w:rsidRPr="00C21867" w:rsidRDefault="00C21867" w:rsidP="00C21867">
            <w:pPr>
              <w:rPr>
                <w:b/>
                <w:sz w:val="22"/>
                <w:szCs w:val="22"/>
              </w:rPr>
            </w:pPr>
            <w:r w:rsidRPr="00C21867">
              <w:rPr>
                <w:b/>
                <w:sz w:val="22"/>
                <w:szCs w:val="22"/>
              </w:rPr>
              <w:t>Godly sorrow</w:t>
            </w:r>
          </w:p>
        </w:tc>
        <w:tc>
          <w:tcPr>
            <w:tcW w:w="1530" w:type="dxa"/>
            <w:tcBorders>
              <w:top w:val="single" w:sz="12" w:space="0" w:color="auto"/>
            </w:tcBorders>
            <w:vAlign w:val="center"/>
          </w:tcPr>
          <w:p w:rsidR="00C21867" w:rsidRPr="00C21867" w:rsidRDefault="00C21867" w:rsidP="00C21867">
            <w:pPr>
              <w:rPr>
                <w:b/>
                <w:sz w:val="22"/>
                <w:szCs w:val="22"/>
              </w:rPr>
            </w:pPr>
            <w:r w:rsidRPr="00C21867">
              <w:rPr>
                <w:b/>
                <w:sz w:val="22"/>
                <w:szCs w:val="22"/>
              </w:rPr>
              <w:t>worketh</w:t>
            </w:r>
          </w:p>
        </w:tc>
        <w:tc>
          <w:tcPr>
            <w:tcW w:w="1530" w:type="dxa"/>
            <w:tcBorders>
              <w:top w:val="single" w:sz="12" w:space="0" w:color="auto"/>
            </w:tcBorders>
            <w:vAlign w:val="center"/>
          </w:tcPr>
          <w:p w:rsidR="00C21867" w:rsidRPr="00C21867" w:rsidRDefault="00C21867" w:rsidP="00C21867">
            <w:pPr>
              <w:rPr>
                <w:b/>
                <w:sz w:val="22"/>
                <w:szCs w:val="22"/>
              </w:rPr>
            </w:pPr>
            <w:r w:rsidRPr="00C21867">
              <w:rPr>
                <w:b/>
                <w:sz w:val="22"/>
                <w:szCs w:val="22"/>
              </w:rPr>
              <w:t>repentance</w:t>
            </w:r>
          </w:p>
        </w:tc>
        <w:tc>
          <w:tcPr>
            <w:tcW w:w="1620" w:type="dxa"/>
            <w:tcBorders>
              <w:top w:val="single" w:sz="12" w:space="0" w:color="auto"/>
            </w:tcBorders>
            <w:vAlign w:val="center"/>
          </w:tcPr>
          <w:p w:rsidR="00C21867" w:rsidRPr="00C21867" w:rsidRDefault="00C21867" w:rsidP="00C21867">
            <w:pPr>
              <w:rPr>
                <w:b/>
                <w:sz w:val="22"/>
                <w:szCs w:val="22"/>
              </w:rPr>
            </w:pPr>
            <w:r w:rsidRPr="00C21867">
              <w:rPr>
                <w:b/>
                <w:sz w:val="22"/>
                <w:szCs w:val="22"/>
              </w:rPr>
              <w:t>salvation</w:t>
            </w:r>
          </w:p>
        </w:tc>
        <w:tc>
          <w:tcPr>
            <w:tcW w:w="1545" w:type="dxa"/>
            <w:tcBorders>
              <w:top w:val="single" w:sz="12" w:space="0" w:color="auto"/>
            </w:tcBorders>
            <w:vAlign w:val="center"/>
          </w:tcPr>
          <w:p w:rsidR="00C21867" w:rsidRPr="00C21867" w:rsidRDefault="00C21867" w:rsidP="00C21867">
            <w:pPr>
              <w:rPr>
                <w:b/>
                <w:sz w:val="22"/>
                <w:szCs w:val="22"/>
              </w:rPr>
            </w:pPr>
            <w:r w:rsidRPr="00C21867">
              <w:rPr>
                <w:b/>
                <w:sz w:val="22"/>
                <w:szCs w:val="22"/>
              </w:rPr>
              <w:t>This should not be repented of</w:t>
            </w:r>
          </w:p>
        </w:tc>
      </w:tr>
      <w:tr w:rsidR="00C21867" w:rsidRPr="00C21867" w:rsidTr="00706D51">
        <w:trPr>
          <w:jc w:val="center"/>
        </w:trPr>
        <w:tc>
          <w:tcPr>
            <w:tcW w:w="1065" w:type="dxa"/>
            <w:vAlign w:val="center"/>
          </w:tcPr>
          <w:p w:rsidR="00C21867" w:rsidRPr="00C21867" w:rsidRDefault="00C21867" w:rsidP="00C21867">
            <w:pPr>
              <w:jc w:val="center"/>
              <w:rPr>
                <w:b/>
                <w:sz w:val="22"/>
                <w:szCs w:val="22"/>
              </w:rPr>
            </w:pPr>
            <w:r w:rsidRPr="00C21867">
              <w:rPr>
                <w:b/>
                <w:sz w:val="22"/>
                <w:szCs w:val="22"/>
              </w:rPr>
              <w:t>7:10</w:t>
            </w:r>
          </w:p>
        </w:tc>
        <w:tc>
          <w:tcPr>
            <w:tcW w:w="1530" w:type="dxa"/>
            <w:vAlign w:val="center"/>
          </w:tcPr>
          <w:p w:rsidR="00C21867" w:rsidRPr="00C21867" w:rsidRDefault="00C21867" w:rsidP="00C21867">
            <w:pPr>
              <w:rPr>
                <w:b/>
                <w:sz w:val="22"/>
                <w:szCs w:val="22"/>
              </w:rPr>
            </w:pPr>
            <w:r w:rsidRPr="00C21867">
              <w:rPr>
                <w:b/>
                <w:sz w:val="22"/>
                <w:szCs w:val="22"/>
              </w:rPr>
              <w:t>Sorrow of the world</w:t>
            </w:r>
          </w:p>
        </w:tc>
        <w:tc>
          <w:tcPr>
            <w:tcW w:w="1530" w:type="dxa"/>
            <w:vAlign w:val="center"/>
          </w:tcPr>
          <w:p w:rsidR="00C21867" w:rsidRPr="00C21867" w:rsidRDefault="00C21867" w:rsidP="00C21867">
            <w:pPr>
              <w:rPr>
                <w:b/>
                <w:sz w:val="22"/>
                <w:szCs w:val="22"/>
              </w:rPr>
            </w:pPr>
            <w:r w:rsidRPr="00C21867">
              <w:rPr>
                <w:b/>
                <w:sz w:val="22"/>
                <w:szCs w:val="22"/>
              </w:rPr>
              <w:t>worketh</w:t>
            </w:r>
          </w:p>
        </w:tc>
        <w:tc>
          <w:tcPr>
            <w:tcW w:w="1530" w:type="dxa"/>
            <w:vAlign w:val="center"/>
          </w:tcPr>
          <w:p w:rsidR="00C21867" w:rsidRPr="00C21867" w:rsidRDefault="00C21867" w:rsidP="00C21867">
            <w:pPr>
              <w:rPr>
                <w:b/>
                <w:sz w:val="22"/>
                <w:szCs w:val="22"/>
              </w:rPr>
            </w:pPr>
            <w:r w:rsidRPr="00C21867">
              <w:rPr>
                <w:b/>
                <w:sz w:val="22"/>
                <w:szCs w:val="22"/>
              </w:rPr>
              <w:t>death</w:t>
            </w:r>
          </w:p>
        </w:tc>
        <w:tc>
          <w:tcPr>
            <w:tcW w:w="1620" w:type="dxa"/>
            <w:vAlign w:val="center"/>
          </w:tcPr>
          <w:p w:rsidR="00C21867" w:rsidRPr="00C21867" w:rsidRDefault="00C21867" w:rsidP="00C21867">
            <w:pPr>
              <w:rPr>
                <w:b/>
                <w:sz w:val="22"/>
                <w:szCs w:val="22"/>
              </w:rPr>
            </w:pPr>
          </w:p>
        </w:tc>
        <w:tc>
          <w:tcPr>
            <w:tcW w:w="1545" w:type="dxa"/>
            <w:vAlign w:val="center"/>
          </w:tcPr>
          <w:p w:rsidR="00C21867" w:rsidRPr="00C21867" w:rsidRDefault="00C21867" w:rsidP="00C21867">
            <w:pPr>
              <w:rPr>
                <w:b/>
                <w:sz w:val="22"/>
                <w:szCs w:val="22"/>
              </w:rPr>
            </w:pPr>
          </w:p>
        </w:tc>
      </w:tr>
    </w:tbl>
    <w:p w:rsidR="00C21867" w:rsidRPr="00C21867" w:rsidRDefault="00C21867" w:rsidP="00C21867">
      <w:pPr>
        <w:spacing w:before="120" w:after="120"/>
        <w:jc w:val="center"/>
        <w:rPr>
          <w:rFonts w:ascii="Calibri" w:eastAsia="Calibri" w:hAnsi="Calibri"/>
          <w:b/>
          <w:sz w:val="22"/>
          <w:szCs w:val="22"/>
        </w:rPr>
      </w:pPr>
      <w:r w:rsidRPr="00C21867">
        <w:rPr>
          <w:rFonts w:ascii="Calibri" w:eastAsia="Calibri" w:hAnsi="Calibri"/>
          <w:b/>
          <w:sz w:val="22"/>
          <w:szCs w:val="22"/>
        </w:rPr>
        <w:t>Sorrowing after a godly sort</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37"/>
        <w:gridCol w:w="2337"/>
      </w:tblGrid>
      <w:tr w:rsidR="00C21867" w:rsidRPr="00C21867" w:rsidTr="00706D51">
        <w:trPr>
          <w:jc w:val="center"/>
        </w:trPr>
        <w:tc>
          <w:tcPr>
            <w:tcW w:w="4674" w:type="dxa"/>
            <w:gridSpan w:val="2"/>
            <w:tcBorders>
              <w:top w:val="single" w:sz="12" w:space="0" w:color="auto"/>
              <w:bottom w:val="single" w:sz="12" w:space="0" w:color="auto"/>
            </w:tcBorders>
            <w:shd w:val="pct15" w:color="auto" w:fill="auto"/>
            <w:vAlign w:val="center"/>
          </w:tcPr>
          <w:p w:rsidR="00C21867" w:rsidRPr="00C21867" w:rsidRDefault="00C21867" w:rsidP="00C21867">
            <w:pPr>
              <w:jc w:val="center"/>
              <w:rPr>
                <w:b/>
                <w:sz w:val="22"/>
                <w:szCs w:val="22"/>
              </w:rPr>
            </w:pPr>
            <w:r w:rsidRPr="00C21867">
              <w:rPr>
                <w:b/>
                <w:sz w:val="22"/>
                <w:szCs w:val="22"/>
              </w:rPr>
              <w:t>Definition of Godly Sorrow</w:t>
            </w:r>
          </w:p>
        </w:tc>
      </w:tr>
      <w:tr w:rsidR="00C21867" w:rsidRPr="00C21867" w:rsidTr="00706D51">
        <w:trPr>
          <w:jc w:val="center"/>
        </w:trPr>
        <w:tc>
          <w:tcPr>
            <w:tcW w:w="2337" w:type="dxa"/>
            <w:vMerge w:val="restart"/>
            <w:tcBorders>
              <w:top w:val="single" w:sz="12" w:space="0" w:color="auto"/>
            </w:tcBorders>
            <w:vAlign w:val="center"/>
          </w:tcPr>
          <w:p w:rsidR="00C21867" w:rsidRPr="00C21867" w:rsidRDefault="00C21867" w:rsidP="00C21867">
            <w:pPr>
              <w:jc w:val="center"/>
              <w:rPr>
                <w:b/>
                <w:sz w:val="22"/>
                <w:szCs w:val="22"/>
              </w:rPr>
            </w:pPr>
            <w:r w:rsidRPr="00C21867">
              <w:rPr>
                <w:b/>
                <w:sz w:val="22"/>
                <w:szCs w:val="22"/>
              </w:rPr>
              <w:t>Ye sorrowed after a godly sort</w:t>
            </w:r>
          </w:p>
        </w:tc>
        <w:tc>
          <w:tcPr>
            <w:tcW w:w="2337" w:type="dxa"/>
            <w:tcBorders>
              <w:top w:val="single" w:sz="12" w:space="0" w:color="auto"/>
            </w:tcBorders>
            <w:vAlign w:val="center"/>
          </w:tcPr>
          <w:p w:rsidR="00C21867" w:rsidRPr="00C21867" w:rsidRDefault="00C21867" w:rsidP="00C21867">
            <w:pPr>
              <w:jc w:val="center"/>
              <w:rPr>
                <w:b/>
                <w:sz w:val="22"/>
                <w:szCs w:val="22"/>
              </w:rPr>
            </w:pPr>
            <w:r w:rsidRPr="00C21867">
              <w:rPr>
                <w:b/>
                <w:sz w:val="22"/>
                <w:szCs w:val="22"/>
              </w:rPr>
              <w:t>Carefulness it wrought in you</w:t>
            </w:r>
          </w:p>
        </w:tc>
      </w:tr>
      <w:tr w:rsidR="00C21867" w:rsidRPr="00C21867" w:rsidTr="00706D51">
        <w:trPr>
          <w:jc w:val="center"/>
        </w:trPr>
        <w:tc>
          <w:tcPr>
            <w:tcW w:w="2337" w:type="dxa"/>
            <w:vMerge/>
            <w:vAlign w:val="center"/>
          </w:tcPr>
          <w:p w:rsidR="00C21867" w:rsidRPr="00C21867" w:rsidRDefault="00C21867" w:rsidP="00C21867">
            <w:pPr>
              <w:jc w:val="center"/>
              <w:rPr>
                <w:b/>
                <w:sz w:val="22"/>
                <w:szCs w:val="22"/>
              </w:rPr>
            </w:pPr>
          </w:p>
        </w:tc>
        <w:tc>
          <w:tcPr>
            <w:tcW w:w="2337" w:type="dxa"/>
            <w:vAlign w:val="center"/>
          </w:tcPr>
          <w:p w:rsidR="00C21867" w:rsidRPr="00C21867" w:rsidRDefault="00C21867" w:rsidP="00C21867">
            <w:pPr>
              <w:jc w:val="center"/>
              <w:rPr>
                <w:b/>
                <w:sz w:val="22"/>
                <w:szCs w:val="22"/>
              </w:rPr>
            </w:pPr>
            <w:r w:rsidRPr="00C21867">
              <w:rPr>
                <w:b/>
                <w:sz w:val="22"/>
                <w:szCs w:val="22"/>
              </w:rPr>
              <w:t>clearing of yourselves</w:t>
            </w:r>
          </w:p>
        </w:tc>
      </w:tr>
      <w:tr w:rsidR="00C21867" w:rsidRPr="00C21867" w:rsidTr="00706D51">
        <w:trPr>
          <w:jc w:val="center"/>
        </w:trPr>
        <w:tc>
          <w:tcPr>
            <w:tcW w:w="2337" w:type="dxa"/>
            <w:vMerge/>
            <w:vAlign w:val="center"/>
          </w:tcPr>
          <w:p w:rsidR="00C21867" w:rsidRPr="00C21867" w:rsidRDefault="00C21867" w:rsidP="00C21867">
            <w:pPr>
              <w:jc w:val="center"/>
              <w:rPr>
                <w:b/>
                <w:sz w:val="22"/>
                <w:szCs w:val="22"/>
              </w:rPr>
            </w:pPr>
          </w:p>
        </w:tc>
        <w:tc>
          <w:tcPr>
            <w:tcW w:w="2337" w:type="dxa"/>
            <w:vAlign w:val="center"/>
          </w:tcPr>
          <w:p w:rsidR="00C21867" w:rsidRPr="00C21867" w:rsidRDefault="00C21867" w:rsidP="00C21867">
            <w:pPr>
              <w:jc w:val="center"/>
              <w:rPr>
                <w:b/>
                <w:sz w:val="22"/>
                <w:szCs w:val="22"/>
              </w:rPr>
            </w:pPr>
            <w:r w:rsidRPr="00C21867">
              <w:rPr>
                <w:b/>
                <w:sz w:val="22"/>
                <w:szCs w:val="22"/>
              </w:rPr>
              <w:t>what indignation</w:t>
            </w:r>
          </w:p>
        </w:tc>
      </w:tr>
      <w:tr w:rsidR="00C21867" w:rsidRPr="00C21867" w:rsidTr="00706D51">
        <w:trPr>
          <w:jc w:val="center"/>
        </w:trPr>
        <w:tc>
          <w:tcPr>
            <w:tcW w:w="2337" w:type="dxa"/>
            <w:vMerge/>
            <w:vAlign w:val="center"/>
          </w:tcPr>
          <w:p w:rsidR="00C21867" w:rsidRPr="00C21867" w:rsidRDefault="00C21867" w:rsidP="00C21867">
            <w:pPr>
              <w:jc w:val="center"/>
              <w:rPr>
                <w:b/>
                <w:sz w:val="22"/>
                <w:szCs w:val="22"/>
              </w:rPr>
            </w:pPr>
          </w:p>
        </w:tc>
        <w:tc>
          <w:tcPr>
            <w:tcW w:w="2337" w:type="dxa"/>
            <w:vAlign w:val="center"/>
          </w:tcPr>
          <w:p w:rsidR="00C21867" w:rsidRPr="00C21867" w:rsidRDefault="00C21867" w:rsidP="00C21867">
            <w:pPr>
              <w:jc w:val="center"/>
              <w:rPr>
                <w:b/>
                <w:sz w:val="22"/>
                <w:szCs w:val="22"/>
              </w:rPr>
            </w:pPr>
            <w:r w:rsidRPr="00C21867">
              <w:rPr>
                <w:b/>
                <w:sz w:val="22"/>
                <w:szCs w:val="22"/>
              </w:rPr>
              <w:t>what fear</w:t>
            </w:r>
          </w:p>
        </w:tc>
      </w:tr>
      <w:tr w:rsidR="00C21867" w:rsidRPr="00C21867" w:rsidTr="00706D51">
        <w:trPr>
          <w:jc w:val="center"/>
        </w:trPr>
        <w:tc>
          <w:tcPr>
            <w:tcW w:w="2337" w:type="dxa"/>
            <w:vMerge/>
            <w:vAlign w:val="center"/>
          </w:tcPr>
          <w:p w:rsidR="00C21867" w:rsidRPr="00C21867" w:rsidRDefault="00C21867" w:rsidP="00C21867">
            <w:pPr>
              <w:jc w:val="center"/>
              <w:rPr>
                <w:b/>
                <w:sz w:val="22"/>
                <w:szCs w:val="22"/>
              </w:rPr>
            </w:pPr>
          </w:p>
        </w:tc>
        <w:tc>
          <w:tcPr>
            <w:tcW w:w="2337" w:type="dxa"/>
            <w:vAlign w:val="center"/>
          </w:tcPr>
          <w:p w:rsidR="00C21867" w:rsidRPr="00C21867" w:rsidRDefault="00C21867" w:rsidP="00C21867">
            <w:pPr>
              <w:jc w:val="center"/>
              <w:rPr>
                <w:b/>
                <w:sz w:val="22"/>
                <w:szCs w:val="22"/>
              </w:rPr>
            </w:pPr>
            <w:r w:rsidRPr="00C21867">
              <w:rPr>
                <w:b/>
                <w:sz w:val="22"/>
                <w:szCs w:val="22"/>
              </w:rPr>
              <w:t>what vehement desire</w:t>
            </w:r>
          </w:p>
        </w:tc>
      </w:tr>
      <w:tr w:rsidR="00C21867" w:rsidRPr="00C21867" w:rsidTr="00706D51">
        <w:trPr>
          <w:jc w:val="center"/>
        </w:trPr>
        <w:tc>
          <w:tcPr>
            <w:tcW w:w="2337" w:type="dxa"/>
            <w:vMerge/>
            <w:vAlign w:val="center"/>
          </w:tcPr>
          <w:p w:rsidR="00C21867" w:rsidRPr="00C21867" w:rsidRDefault="00C21867" w:rsidP="00C21867">
            <w:pPr>
              <w:jc w:val="center"/>
              <w:rPr>
                <w:b/>
                <w:sz w:val="22"/>
                <w:szCs w:val="22"/>
              </w:rPr>
            </w:pPr>
          </w:p>
        </w:tc>
        <w:tc>
          <w:tcPr>
            <w:tcW w:w="2337" w:type="dxa"/>
            <w:vAlign w:val="center"/>
          </w:tcPr>
          <w:p w:rsidR="00C21867" w:rsidRPr="00C21867" w:rsidRDefault="00C21867" w:rsidP="00C21867">
            <w:pPr>
              <w:jc w:val="center"/>
              <w:rPr>
                <w:b/>
                <w:sz w:val="22"/>
                <w:szCs w:val="22"/>
              </w:rPr>
            </w:pPr>
            <w:r w:rsidRPr="00C21867">
              <w:rPr>
                <w:b/>
                <w:sz w:val="22"/>
                <w:szCs w:val="22"/>
              </w:rPr>
              <w:t>What zeal</w:t>
            </w:r>
          </w:p>
        </w:tc>
      </w:tr>
      <w:tr w:rsidR="00C21867" w:rsidRPr="00C21867" w:rsidTr="00706D51">
        <w:trPr>
          <w:jc w:val="center"/>
        </w:trPr>
        <w:tc>
          <w:tcPr>
            <w:tcW w:w="2337" w:type="dxa"/>
            <w:vMerge/>
            <w:tcBorders>
              <w:bottom w:val="single" w:sz="12" w:space="0" w:color="auto"/>
            </w:tcBorders>
            <w:vAlign w:val="center"/>
          </w:tcPr>
          <w:p w:rsidR="00C21867" w:rsidRPr="00C21867" w:rsidRDefault="00C21867" w:rsidP="00C21867">
            <w:pPr>
              <w:jc w:val="center"/>
              <w:rPr>
                <w:b/>
                <w:sz w:val="22"/>
                <w:szCs w:val="22"/>
              </w:rPr>
            </w:pPr>
          </w:p>
        </w:tc>
        <w:tc>
          <w:tcPr>
            <w:tcW w:w="2337" w:type="dxa"/>
            <w:tcBorders>
              <w:bottom w:val="single" w:sz="12" w:space="0" w:color="auto"/>
            </w:tcBorders>
            <w:vAlign w:val="center"/>
          </w:tcPr>
          <w:p w:rsidR="00C21867" w:rsidRPr="00C21867" w:rsidRDefault="00C21867" w:rsidP="00C21867">
            <w:pPr>
              <w:jc w:val="center"/>
              <w:rPr>
                <w:b/>
                <w:sz w:val="22"/>
                <w:szCs w:val="22"/>
              </w:rPr>
            </w:pPr>
            <w:r w:rsidRPr="00C21867">
              <w:rPr>
                <w:b/>
                <w:sz w:val="22"/>
                <w:szCs w:val="22"/>
              </w:rPr>
              <w:t>what revenge!</w:t>
            </w:r>
          </w:p>
        </w:tc>
      </w:tr>
      <w:tr w:rsidR="00C21867" w:rsidRPr="00C21867" w:rsidTr="00706D51">
        <w:trPr>
          <w:jc w:val="center"/>
        </w:trPr>
        <w:tc>
          <w:tcPr>
            <w:tcW w:w="4674" w:type="dxa"/>
            <w:gridSpan w:val="2"/>
            <w:tcBorders>
              <w:top w:val="single" w:sz="12" w:space="0" w:color="auto"/>
              <w:bottom w:val="single" w:sz="12" w:space="0" w:color="auto"/>
            </w:tcBorders>
            <w:shd w:val="pct15" w:color="auto" w:fill="auto"/>
            <w:vAlign w:val="center"/>
          </w:tcPr>
          <w:p w:rsidR="00C21867" w:rsidRPr="00C21867" w:rsidRDefault="00C21867" w:rsidP="00C21867">
            <w:pPr>
              <w:jc w:val="center"/>
              <w:rPr>
                <w:b/>
                <w:sz w:val="22"/>
                <w:szCs w:val="22"/>
              </w:rPr>
            </w:pPr>
            <w:r w:rsidRPr="00C21867">
              <w:rPr>
                <w:b/>
                <w:sz w:val="22"/>
                <w:szCs w:val="22"/>
              </w:rPr>
              <w:t>In all things ye have approved yourselves to be clear in this matter.</w:t>
            </w:r>
          </w:p>
        </w:tc>
      </w:tr>
    </w:tbl>
    <w:p w:rsidR="00C21867" w:rsidRPr="00C21867" w:rsidRDefault="00C21867" w:rsidP="00C21867">
      <w:pPr>
        <w:spacing w:before="120" w:after="120"/>
        <w:jc w:val="center"/>
        <w:rPr>
          <w:rFonts w:ascii="Calibri" w:eastAsia="Calibri" w:hAnsi="Calibri"/>
          <w:sz w:val="22"/>
          <w:szCs w:val="22"/>
        </w:rPr>
      </w:pP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t>Now, what was it that lead up to this contrasting of godly sorrow and sorrow of the world?</w:t>
      </w:r>
    </w:p>
    <w:p w:rsidR="00C21867" w:rsidRPr="00C21867" w:rsidRDefault="00C21867" w:rsidP="00C21867">
      <w:pPr>
        <w:spacing w:after="120"/>
        <w:rPr>
          <w:rFonts w:ascii="Calibri" w:eastAsia="Calibri" w:hAnsi="Calibri"/>
          <w:b/>
          <w:sz w:val="22"/>
          <w:szCs w:val="22"/>
        </w:rPr>
      </w:pP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lastRenderedPageBreak/>
        <w:t xml:space="preserve">When we look at the context, we find this Corinthian church that Paul had founded had been led astray by false teachers, demeaning Paul, and leading the people astray.  The people were beginning to rebel against Paul and follow the false teachings of this minority.  Paul was grieved about this when heard about it when he was in Ephesus and sent Titus to Corinth to face these difficulties.  Paul rejoiced as he heard Titus’s report back that the people had repented, and Paul wrote II Corinthians partly to exhort and give further teaching.  </w:t>
      </w:r>
    </w:p>
    <w:p w:rsidR="00C21867" w:rsidRPr="00C21867" w:rsidRDefault="00C21867" w:rsidP="00C21867">
      <w:pPr>
        <w:rPr>
          <w:rFonts w:ascii="Calibri" w:eastAsia="Calibri" w:hAnsi="Calibri" w:cs="Calibri"/>
          <w:b/>
          <w:sz w:val="22"/>
          <w:szCs w:val="22"/>
        </w:rPr>
      </w:pPr>
      <w:r w:rsidRPr="00C21867">
        <w:rPr>
          <w:rFonts w:ascii="Calibri" w:eastAsia="Calibri" w:hAnsi="Calibri" w:cs="Calibri"/>
          <w:b/>
          <w:sz w:val="22"/>
          <w:szCs w:val="22"/>
        </w:rPr>
        <w:t xml:space="preserve">II Corinthians 6:14 Be ye not unequally yoked together with unbelievers: for </w:t>
      </w:r>
      <w:r w:rsidRPr="00C21867">
        <w:rPr>
          <w:rFonts w:ascii="Calibri" w:eastAsia="Calibri" w:hAnsi="Calibri" w:cs="Calibri"/>
          <w:b/>
          <w:sz w:val="22"/>
          <w:szCs w:val="22"/>
          <w:highlight w:val="green"/>
        </w:rPr>
        <w:t>what</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fellowship</w:t>
      </w:r>
      <w:r w:rsidRPr="00C21867">
        <w:rPr>
          <w:rFonts w:ascii="Calibri" w:eastAsia="Calibri" w:hAnsi="Calibri" w:cs="Calibri"/>
          <w:b/>
          <w:sz w:val="22"/>
          <w:szCs w:val="22"/>
        </w:rPr>
        <w:t xml:space="preserve"> hath </w:t>
      </w:r>
      <w:r w:rsidRPr="00C21867">
        <w:rPr>
          <w:rFonts w:ascii="Calibri" w:eastAsia="Calibri" w:hAnsi="Calibri" w:cs="Calibri"/>
          <w:b/>
          <w:sz w:val="22"/>
          <w:szCs w:val="22"/>
          <w:highlight w:val="green"/>
        </w:rPr>
        <w:t>righteousness</w:t>
      </w:r>
      <w:r w:rsidRPr="00C21867">
        <w:rPr>
          <w:rFonts w:ascii="Calibri" w:eastAsia="Calibri" w:hAnsi="Calibri" w:cs="Calibri"/>
          <w:b/>
          <w:sz w:val="22"/>
          <w:szCs w:val="22"/>
        </w:rPr>
        <w:t xml:space="preserve"> with </w:t>
      </w:r>
      <w:r w:rsidRPr="00C21867">
        <w:rPr>
          <w:rFonts w:ascii="Calibri" w:eastAsia="Calibri" w:hAnsi="Calibri" w:cs="Calibri"/>
          <w:b/>
          <w:sz w:val="22"/>
          <w:szCs w:val="22"/>
          <w:highlight w:val="green"/>
        </w:rPr>
        <w:t>unrighteousness</w:t>
      </w:r>
      <w:r w:rsidRPr="00C21867">
        <w:rPr>
          <w:rFonts w:ascii="Calibri" w:eastAsia="Calibri" w:hAnsi="Calibri" w:cs="Calibri"/>
          <w:b/>
          <w:sz w:val="22"/>
          <w:szCs w:val="22"/>
        </w:rPr>
        <w:t xml:space="preserve">? and </w:t>
      </w:r>
      <w:r w:rsidRPr="00C21867">
        <w:rPr>
          <w:rFonts w:ascii="Calibri" w:eastAsia="Calibri" w:hAnsi="Calibri" w:cs="Calibri"/>
          <w:b/>
          <w:sz w:val="22"/>
          <w:szCs w:val="22"/>
          <w:highlight w:val="green"/>
        </w:rPr>
        <w:t>what</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communion</w:t>
      </w:r>
      <w:r w:rsidRPr="00C21867">
        <w:rPr>
          <w:rFonts w:ascii="Calibri" w:eastAsia="Calibri" w:hAnsi="Calibri" w:cs="Calibri"/>
          <w:b/>
          <w:sz w:val="22"/>
          <w:szCs w:val="22"/>
        </w:rPr>
        <w:t xml:space="preserve"> hath </w:t>
      </w:r>
      <w:r w:rsidRPr="00C21867">
        <w:rPr>
          <w:rFonts w:ascii="Calibri" w:eastAsia="Calibri" w:hAnsi="Calibri" w:cs="Calibri"/>
          <w:b/>
          <w:sz w:val="22"/>
          <w:szCs w:val="22"/>
          <w:highlight w:val="green"/>
        </w:rPr>
        <w:t>light</w:t>
      </w:r>
      <w:r w:rsidRPr="00C21867">
        <w:rPr>
          <w:rFonts w:ascii="Calibri" w:eastAsia="Calibri" w:hAnsi="Calibri" w:cs="Calibri"/>
          <w:b/>
          <w:sz w:val="22"/>
          <w:szCs w:val="22"/>
        </w:rPr>
        <w:t xml:space="preserve"> with </w:t>
      </w:r>
      <w:r w:rsidRPr="00C21867">
        <w:rPr>
          <w:rFonts w:ascii="Calibri" w:eastAsia="Calibri" w:hAnsi="Calibri" w:cs="Calibri"/>
          <w:b/>
          <w:sz w:val="22"/>
          <w:szCs w:val="22"/>
          <w:highlight w:val="green"/>
        </w:rPr>
        <w:t>darkness</w:t>
      </w:r>
      <w:r w:rsidRPr="00C21867">
        <w:rPr>
          <w:rFonts w:ascii="Calibri" w:eastAsia="Calibri" w:hAnsi="Calibri" w:cs="Calibri"/>
          <w:b/>
          <w:sz w:val="22"/>
          <w:szCs w:val="22"/>
        </w:rPr>
        <w:t>?</w:t>
      </w:r>
    </w:p>
    <w:p w:rsidR="00C21867" w:rsidRPr="00C21867" w:rsidRDefault="00C21867" w:rsidP="00C21867">
      <w:pPr>
        <w:rPr>
          <w:rFonts w:ascii="Calibri" w:eastAsia="Calibri" w:hAnsi="Calibri" w:cs="Calibri"/>
          <w:b/>
          <w:sz w:val="22"/>
          <w:szCs w:val="22"/>
        </w:rPr>
      </w:pPr>
      <w:r w:rsidRPr="00C21867">
        <w:rPr>
          <w:rFonts w:ascii="Calibri" w:eastAsia="Calibri" w:hAnsi="Calibri" w:cs="Calibri"/>
          <w:b/>
          <w:sz w:val="22"/>
          <w:szCs w:val="22"/>
        </w:rPr>
        <w:t xml:space="preserve">II Corinthians 6:15 And </w:t>
      </w:r>
      <w:r w:rsidRPr="00C21867">
        <w:rPr>
          <w:rFonts w:ascii="Calibri" w:eastAsia="Calibri" w:hAnsi="Calibri" w:cs="Calibri"/>
          <w:b/>
          <w:sz w:val="22"/>
          <w:szCs w:val="22"/>
          <w:highlight w:val="green"/>
        </w:rPr>
        <w:t>what</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concord</w:t>
      </w:r>
      <w:r w:rsidRPr="00C21867">
        <w:rPr>
          <w:rFonts w:ascii="Calibri" w:eastAsia="Calibri" w:hAnsi="Calibri" w:cs="Calibri"/>
          <w:b/>
          <w:sz w:val="22"/>
          <w:szCs w:val="22"/>
        </w:rPr>
        <w:t xml:space="preserve"> hath </w:t>
      </w:r>
      <w:r w:rsidRPr="00C21867">
        <w:rPr>
          <w:rFonts w:ascii="Calibri" w:eastAsia="Calibri" w:hAnsi="Calibri" w:cs="Calibri"/>
          <w:b/>
          <w:sz w:val="22"/>
          <w:szCs w:val="22"/>
          <w:highlight w:val="green"/>
        </w:rPr>
        <w:t>Christ</w:t>
      </w:r>
      <w:r w:rsidRPr="00C21867">
        <w:rPr>
          <w:rFonts w:ascii="Calibri" w:eastAsia="Calibri" w:hAnsi="Calibri" w:cs="Calibri"/>
          <w:b/>
          <w:sz w:val="22"/>
          <w:szCs w:val="22"/>
        </w:rPr>
        <w:t xml:space="preserve"> with </w:t>
      </w:r>
      <w:r w:rsidRPr="00C21867">
        <w:rPr>
          <w:rFonts w:ascii="Calibri" w:eastAsia="Calibri" w:hAnsi="Calibri" w:cs="Calibri"/>
          <w:b/>
          <w:sz w:val="22"/>
          <w:szCs w:val="22"/>
          <w:highlight w:val="green"/>
        </w:rPr>
        <w:t>Belial</w:t>
      </w:r>
      <w:r w:rsidRPr="00C21867">
        <w:rPr>
          <w:rFonts w:ascii="Calibri" w:eastAsia="Calibri" w:hAnsi="Calibri" w:cs="Calibri"/>
          <w:b/>
          <w:sz w:val="22"/>
          <w:szCs w:val="22"/>
        </w:rPr>
        <w:t xml:space="preserve">? or </w:t>
      </w:r>
      <w:r w:rsidRPr="00C21867">
        <w:rPr>
          <w:rFonts w:ascii="Calibri" w:eastAsia="Calibri" w:hAnsi="Calibri" w:cs="Calibri"/>
          <w:b/>
          <w:sz w:val="22"/>
          <w:szCs w:val="22"/>
          <w:highlight w:val="green"/>
        </w:rPr>
        <w:t>what</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part</w:t>
      </w:r>
      <w:r w:rsidRPr="00C21867">
        <w:rPr>
          <w:rFonts w:ascii="Calibri" w:eastAsia="Calibri" w:hAnsi="Calibri" w:cs="Calibri"/>
          <w:b/>
          <w:sz w:val="22"/>
          <w:szCs w:val="22"/>
        </w:rPr>
        <w:t xml:space="preserve"> hath </w:t>
      </w:r>
      <w:r w:rsidRPr="00C21867">
        <w:rPr>
          <w:rFonts w:ascii="Calibri" w:eastAsia="Calibri" w:hAnsi="Calibri" w:cs="Calibri"/>
          <w:b/>
          <w:sz w:val="22"/>
          <w:szCs w:val="22"/>
          <w:highlight w:val="green"/>
        </w:rPr>
        <w:t>he that believeth</w:t>
      </w:r>
      <w:r w:rsidRPr="00C21867">
        <w:rPr>
          <w:rFonts w:ascii="Calibri" w:eastAsia="Calibri" w:hAnsi="Calibri" w:cs="Calibri"/>
          <w:b/>
          <w:sz w:val="22"/>
          <w:szCs w:val="22"/>
        </w:rPr>
        <w:t xml:space="preserve"> with </w:t>
      </w:r>
      <w:r w:rsidRPr="00C21867">
        <w:rPr>
          <w:rFonts w:ascii="Calibri" w:eastAsia="Calibri" w:hAnsi="Calibri" w:cs="Calibri"/>
          <w:b/>
          <w:sz w:val="22"/>
          <w:szCs w:val="22"/>
          <w:highlight w:val="green"/>
        </w:rPr>
        <w:t>an infidel</w:t>
      </w:r>
      <w:r w:rsidRPr="00C21867">
        <w:rPr>
          <w:rFonts w:ascii="Calibri" w:eastAsia="Calibri" w:hAnsi="Calibri" w:cs="Calibri"/>
          <w:b/>
          <w:sz w:val="22"/>
          <w:szCs w:val="22"/>
        </w:rPr>
        <w:t>?</w:t>
      </w:r>
    </w:p>
    <w:p w:rsidR="00C21867" w:rsidRPr="00C21867" w:rsidRDefault="00C21867" w:rsidP="00C21867">
      <w:pPr>
        <w:rPr>
          <w:rFonts w:ascii="Calibri" w:eastAsia="Calibri" w:hAnsi="Calibri" w:cs="Calibri"/>
          <w:b/>
          <w:sz w:val="22"/>
          <w:szCs w:val="22"/>
        </w:rPr>
      </w:pPr>
      <w:r w:rsidRPr="00C21867">
        <w:rPr>
          <w:rFonts w:ascii="Calibri" w:eastAsia="Calibri" w:hAnsi="Calibri" w:cs="Calibri"/>
          <w:b/>
          <w:sz w:val="22"/>
          <w:szCs w:val="22"/>
        </w:rPr>
        <w:t xml:space="preserve">II Corinthians 6:16 And </w:t>
      </w:r>
      <w:r w:rsidRPr="00C21867">
        <w:rPr>
          <w:rFonts w:ascii="Calibri" w:eastAsia="Calibri" w:hAnsi="Calibri" w:cs="Calibri"/>
          <w:b/>
          <w:sz w:val="22"/>
          <w:szCs w:val="22"/>
          <w:highlight w:val="green"/>
        </w:rPr>
        <w:t>what</w:t>
      </w:r>
      <w:r w:rsidRPr="00C21867">
        <w:rPr>
          <w:rFonts w:ascii="Calibri" w:eastAsia="Calibri" w:hAnsi="Calibri" w:cs="Calibri"/>
          <w:b/>
          <w:sz w:val="22"/>
          <w:szCs w:val="22"/>
        </w:rPr>
        <w:t xml:space="preserve"> </w:t>
      </w:r>
      <w:r w:rsidRPr="00C21867">
        <w:rPr>
          <w:rFonts w:ascii="Calibri" w:eastAsia="Calibri" w:hAnsi="Calibri" w:cs="Calibri"/>
          <w:b/>
          <w:sz w:val="22"/>
          <w:szCs w:val="22"/>
          <w:highlight w:val="green"/>
        </w:rPr>
        <w:t>agreement</w:t>
      </w:r>
      <w:r w:rsidRPr="00C21867">
        <w:rPr>
          <w:rFonts w:ascii="Calibri" w:eastAsia="Calibri" w:hAnsi="Calibri" w:cs="Calibri"/>
          <w:b/>
          <w:sz w:val="22"/>
          <w:szCs w:val="22"/>
        </w:rPr>
        <w:t xml:space="preserve"> hath the </w:t>
      </w:r>
      <w:r w:rsidRPr="00C21867">
        <w:rPr>
          <w:rFonts w:ascii="Calibri" w:eastAsia="Calibri" w:hAnsi="Calibri" w:cs="Calibri"/>
          <w:b/>
          <w:sz w:val="22"/>
          <w:szCs w:val="22"/>
          <w:highlight w:val="green"/>
        </w:rPr>
        <w:t>temple of God</w:t>
      </w:r>
      <w:r w:rsidRPr="00C21867">
        <w:rPr>
          <w:rFonts w:ascii="Calibri" w:eastAsia="Calibri" w:hAnsi="Calibri" w:cs="Calibri"/>
          <w:b/>
          <w:sz w:val="22"/>
          <w:szCs w:val="22"/>
        </w:rPr>
        <w:t xml:space="preserve"> with </w:t>
      </w:r>
      <w:r w:rsidRPr="00C21867">
        <w:rPr>
          <w:rFonts w:ascii="Calibri" w:eastAsia="Calibri" w:hAnsi="Calibri" w:cs="Calibri"/>
          <w:b/>
          <w:sz w:val="22"/>
          <w:szCs w:val="22"/>
          <w:highlight w:val="green"/>
        </w:rPr>
        <w:t>idols</w:t>
      </w:r>
      <w:r w:rsidRPr="00C21867">
        <w:rPr>
          <w:rFonts w:ascii="Calibri" w:eastAsia="Calibri" w:hAnsi="Calibri" w:cs="Calibri"/>
          <w:b/>
          <w:sz w:val="22"/>
          <w:szCs w:val="22"/>
        </w:rPr>
        <w:t xml:space="preserve">? for </w:t>
      </w:r>
      <w:r w:rsidRPr="00C21867">
        <w:rPr>
          <w:rFonts w:ascii="Calibri" w:eastAsia="Calibri" w:hAnsi="Calibri" w:cs="Calibri"/>
          <w:b/>
          <w:sz w:val="22"/>
          <w:szCs w:val="22"/>
          <w:highlight w:val="green"/>
        </w:rPr>
        <w:t>ye are the temple of the living God</w:t>
      </w:r>
      <w:r w:rsidRPr="00C21867">
        <w:rPr>
          <w:rFonts w:ascii="Calibri" w:eastAsia="Calibri" w:hAnsi="Calibri" w:cs="Calibri"/>
          <w:b/>
          <w:sz w:val="22"/>
          <w:szCs w:val="22"/>
        </w:rPr>
        <w:t xml:space="preserve">; as </w:t>
      </w:r>
      <w:r w:rsidRPr="00C21867">
        <w:rPr>
          <w:rFonts w:ascii="Calibri" w:eastAsia="Calibri" w:hAnsi="Calibri" w:cs="Calibri"/>
          <w:b/>
          <w:sz w:val="22"/>
          <w:szCs w:val="22"/>
          <w:highlight w:val="green"/>
        </w:rPr>
        <w:t>God hath said, I will dwell in them, and walk in them; and I will be their God, and they shall be my people.</w:t>
      </w:r>
    </w:p>
    <w:p w:rsidR="00C21867" w:rsidRPr="00C21867" w:rsidRDefault="00C21867" w:rsidP="00C21867">
      <w:pPr>
        <w:rPr>
          <w:rFonts w:ascii="Calibri" w:eastAsia="Calibri" w:hAnsi="Calibri" w:cs="Calibri"/>
          <w:b/>
          <w:sz w:val="22"/>
          <w:szCs w:val="22"/>
        </w:rPr>
      </w:pPr>
      <w:r w:rsidRPr="00C21867">
        <w:rPr>
          <w:rFonts w:ascii="Calibri" w:eastAsia="Calibri" w:hAnsi="Calibri" w:cs="Calibri"/>
          <w:b/>
          <w:sz w:val="22"/>
          <w:szCs w:val="22"/>
        </w:rPr>
        <w:t xml:space="preserve">II Corinthians 6:17 </w:t>
      </w:r>
      <w:r w:rsidRPr="00C21867">
        <w:rPr>
          <w:rFonts w:ascii="Calibri" w:eastAsia="Calibri" w:hAnsi="Calibri" w:cs="Calibri"/>
          <w:b/>
          <w:sz w:val="22"/>
          <w:szCs w:val="22"/>
          <w:highlight w:val="green"/>
        </w:rPr>
        <w:t>Wherefore come out from among them, and be ye separate, saith the Lord, and touch not the unclean thing; and I will receive you</w:t>
      </w:r>
      <w:r w:rsidRPr="00C21867">
        <w:rPr>
          <w:rFonts w:ascii="Calibri" w:eastAsia="Calibri" w:hAnsi="Calibri" w:cs="Calibri"/>
          <w:b/>
          <w:sz w:val="22"/>
          <w:szCs w:val="22"/>
        </w:rPr>
        <w:t>,</w:t>
      </w:r>
    </w:p>
    <w:p w:rsidR="00C21867" w:rsidRPr="00C21867" w:rsidRDefault="00C21867" w:rsidP="00C21867">
      <w:pPr>
        <w:rPr>
          <w:rFonts w:ascii="Calibri" w:eastAsia="Calibri" w:hAnsi="Calibri" w:cs="Calibri"/>
          <w:b/>
          <w:sz w:val="22"/>
          <w:szCs w:val="22"/>
        </w:rPr>
      </w:pPr>
      <w:r w:rsidRPr="00C21867">
        <w:rPr>
          <w:rFonts w:ascii="Calibri" w:eastAsia="Calibri" w:hAnsi="Calibri" w:cs="Calibri"/>
          <w:b/>
          <w:sz w:val="22"/>
          <w:szCs w:val="22"/>
        </w:rPr>
        <w:t xml:space="preserve">II Corinthians 6:18 </w:t>
      </w:r>
      <w:r w:rsidRPr="00C21867">
        <w:rPr>
          <w:rFonts w:ascii="Calibri" w:eastAsia="Calibri" w:hAnsi="Calibri" w:cs="Calibri"/>
          <w:b/>
          <w:sz w:val="22"/>
          <w:szCs w:val="22"/>
          <w:highlight w:val="green"/>
        </w:rPr>
        <w:t>And will be a Father unto you, and ye shall be my sons and daughters, saith the Lord Almighty.</w:t>
      </w:r>
    </w:p>
    <w:p w:rsidR="00C21867" w:rsidRPr="00C21867" w:rsidRDefault="00C21867" w:rsidP="00C21867">
      <w:pPr>
        <w:spacing w:before="120" w:after="120"/>
        <w:jc w:val="center"/>
        <w:rPr>
          <w:rFonts w:ascii="Calibri" w:eastAsia="Calibri" w:hAnsi="Calibri" w:cs="Calibri"/>
          <w:b/>
          <w:sz w:val="22"/>
          <w:szCs w:val="22"/>
        </w:rPr>
      </w:pPr>
      <w:r w:rsidRPr="00C21867">
        <w:rPr>
          <w:rFonts w:ascii="Calibri" w:eastAsia="Calibri" w:hAnsi="Calibri" w:cs="Calibri"/>
          <w:b/>
          <w:sz w:val="22"/>
          <w:szCs w:val="22"/>
        </w:rPr>
        <w:t>Why should the Corinthian Church be not yoked with unbelievers?</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1"/>
        <w:gridCol w:w="1543"/>
        <w:gridCol w:w="1156"/>
        <w:gridCol w:w="1900"/>
        <w:gridCol w:w="875"/>
        <w:gridCol w:w="1815"/>
      </w:tblGrid>
      <w:tr w:rsidR="00C21867" w:rsidRPr="00C21867" w:rsidTr="00706D51">
        <w:trPr>
          <w:jc w:val="center"/>
        </w:trPr>
        <w:tc>
          <w:tcPr>
            <w:tcW w:w="1081"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Verse</w:t>
            </w:r>
          </w:p>
        </w:tc>
        <w:tc>
          <w:tcPr>
            <w:tcW w:w="1543"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 xml:space="preserve">What </w:t>
            </w:r>
          </w:p>
        </w:tc>
        <w:tc>
          <w:tcPr>
            <w:tcW w:w="1156"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Hath</w:t>
            </w:r>
          </w:p>
        </w:tc>
        <w:tc>
          <w:tcPr>
            <w:tcW w:w="1900"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 xml:space="preserve">This </w:t>
            </w:r>
          </w:p>
        </w:tc>
        <w:tc>
          <w:tcPr>
            <w:tcW w:w="875"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With</w:t>
            </w:r>
          </w:p>
        </w:tc>
        <w:tc>
          <w:tcPr>
            <w:tcW w:w="1815"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That</w:t>
            </w:r>
          </w:p>
        </w:tc>
      </w:tr>
      <w:tr w:rsidR="00C21867" w:rsidRPr="00C21867" w:rsidTr="00706D51">
        <w:trPr>
          <w:jc w:val="center"/>
        </w:trPr>
        <w:tc>
          <w:tcPr>
            <w:tcW w:w="1081" w:type="dxa"/>
            <w:vMerge w:val="restart"/>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14</w:t>
            </w:r>
          </w:p>
        </w:tc>
        <w:tc>
          <w:tcPr>
            <w:tcW w:w="1543"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fellowship</w:t>
            </w:r>
          </w:p>
        </w:tc>
        <w:tc>
          <w:tcPr>
            <w:tcW w:w="1156"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hath</w:t>
            </w:r>
          </w:p>
        </w:tc>
        <w:tc>
          <w:tcPr>
            <w:tcW w:w="1900"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righteousness</w:t>
            </w:r>
          </w:p>
        </w:tc>
        <w:tc>
          <w:tcPr>
            <w:tcW w:w="875"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with</w:t>
            </w:r>
          </w:p>
        </w:tc>
        <w:tc>
          <w:tcPr>
            <w:tcW w:w="1815"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unrighteousness</w:t>
            </w:r>
          </w:p>
        </w:tc>
      </w:tr>
      <w:tr w:rsidR="00C21867" w:rsidRPr="00C21867" w:rsidTr="00706D51">
        <w:trPr>
          <w:jc w:val="center"/>
        </w:trPr>
        <w:tc>
          <w:tcPr>
            <w:tcW w:w="1081" w:type="dxa"/>
            <w:vMerge/>
            <w:vAlign w:val="center"/>
          </w:tcPr>
          <w:p w:rsidR="00C21867" w:rsidRPr="00C21867" w:rsidRDefault="00C21867" w:rsidP="00C21867">
            <w:pPr>
              <w:jc w:val="center"/>
              <w:rPr>
                <w:rFonts w:cs="Calibri"/>
                <w:b/>
                <w:sz w:val="22"/>
                <w:szCs w:val="22"/>
              </w:rPr>
            </w:pPr>
          </w:p>
        </w:tc>
        <w:tc>
          <w:tcPr>
            <w:tcW w:w="1543" w:type="dxa"/>
            <w:vAlign w:val="center"/>
          </w:tcPr>
          <w:p w:rsidR="00C21867" w:rsidRPr="00C21867" w:rsidRDefault="00C21867" w:rsidP="00C21867">
            <w:pPr>
              <w:jc w:val="center"/>
              <w:rPr>
                <w:rFonts w:cs="Calibri"/>
                <w:b/>
                <w:sz w:val="22"/>
                <w:szCs w:val="22"/>
              </w:rPr>
            </w:pPr>
            <w:r w:rsidRPr="00C21867">
              <w:rPr>
                <w:rFonts w:cs="Calibri"/>
                <w:b/>
                <w:sz w:val="22"/>
                <w:szCs w:val="22"/>
              </w:rPr>
              <w:t>communion</w:t>
            </w:r>
          </w:p>
        </w:tc>
        <w:tc>
          <w:tcPr>
            <w:tcW w:w="1156" w:type="dxa"/>
            <w:vAlign w:val="center"/>
          </w:tcPr>
          <w:p w:rsidR="00C21867" w:rsidRPr="00C21867" w:rsidRDefault="00C21867" w:rsidP="00C21867">
            <w:pPr>
              <w:jc w:val="center"/>
              <w:rPr>
                <w:rFonts w:cs="Calibri"/>
                <w:b/>
                <w:sz w:val="22"/>
                <w:szCs w:val="22"/>
              </w:rPr>
            </w:pPr>
            <w:r w:rsidRPr="00C21867">
              <w:rPr>
                <w:rFonts w:cs="Calibri"/>
                <w:b/>
                <w:sz w:val="22"/>
                <w:szCs w:val="22"/>
              </w:rPr>
              <w:t>hath</w:t>
            </w:r>
          </w:p>
        </w:tc>
        <w:tc>
          <w:tcPr>
            <w:tcW w:w="1900" w:type="dxa"/>
            <w:vAlign w:val="center"/>
          </w:tcPr>
          <w:p w:rsidR="00C21867" w:rsidRPr="00C21867" w:rsidRDefault="00C21867" w:rsidP="00C21867">
            <w:pPr>
              <w:jc w:val="center"/>
              <w:rPr>
                <w:rFonts w:cs="Calibri"/>
                <w:b/>
                <w:sz w:val="22"/>
                <w:szCs w:val="22"/>
              </w:rPr>
            </w:pPr>
            <w:r w:rsidRPr="00C21867">
              <w:rPr>
                <w:rFonts w:cs="Calibri"/>
                <w:b/>
                <w:sz w:val="22"/>
                <w:szCs w:val="22"/>
              </w:rPr>
              <w:t>light</w:t>
            </w:r>
          </w:p>
        </w:tc>
        <w:tc>
          <w:tcPr>
            <w:tcW w:w="875" w:type="dxa"/>
            <w:vAlign w:val="center"/>
          </w:tcPr>
          <w:p w:rsidR="00C21867" w:rsidRPr="00C21867" w:rsidRDefault="00C21867" w:rsidP="00C21867">
            <w:pPr>
              <w:jc w:val="center"/>
              <w:rPr>
                <w:rFonts w:cs="Calibri"/>
                <w:b/>
                <w:sz w:val="22"/>
                <w:szCs w:val="22"/>
              </w:rPr>
            </w:pPr>
            <w:r w:rsidRPr="00C21867">
              <w:rPr>
                <w:rFonts w:cs="Calibri"/>
                <w:b/>
                <w:sz w:val="22"/>
                <w:szCs w:val="22"/>
              </w:rPr>
              <w:t>with</w:t>
            </w:r>
          </w:p>
        </w:tc>
        <w:tc>
          <w:tcPr>
            <w:tcW w:w="1815" w:type="dxa"/>
            <w:vAlign w:val="center"/>
          </w:tcPr>
          <w:p w:rsidR="00C21867" w:rsidRPr="00C21867" w:rsidRDefault="00C21867" w:rsidP="00C21867">
            <w:pPr>
              <w:jc w:val="center"/>
              <w:rPr>
                <w:rFonts w:cs="Calibri"/>
                <w:b/>
                <w:sz w:val="22"/>
                <w:szCs w:val="22"/>
              </w:rPr>
            </w:pPr>
            <w:r w:rsidRPr="00C21867">
              <w:rPr>
                <w:rFonts w:cs="Calibri"/>
                <w:b/>
                <w:sz w:val="22"/>
                <w:szCs w:val="22"/>
              </w:rPr>
              <w:t>darkness</w:t>
            </w:r>
          </w:p>
        </w:tc>
      </w:tr>
      <w:tr w:rsidR="00C21867" w:rsidRPr="00C21867" w:rsidTr="00706D51">
        <w:trPr>
          <w:jc w:val="center"/>
        </w:trPr>
        <w:tc>
          <w:tcPr>
            <w:tcW w:w="1081" w:type="dxa"/>
            <w:vMerge w:val="restart"/>
            <w:vAlign w:val="center"/>
          </w:tcPr>
          <w:p w:rsidR="00C21867" w:rsidRPr="00C21867" w:rsidRDefault="00C21867" w:rsidP="00C21867">
            <w:pPr>
              <w:jc w:val="center"/>
              <w:rPr>
                <w:rFonts w:cs="Calibri"/>
                <w:b/>
                <w:sz w:val="22"/>
                <w:szCs w:val="22"/>
              </w:rPr>
            </w:pPr>
            <w:r w:rsidRPr="00C21867">
              <w:rPr>
                <w:rFonts w:cs="Calibri"/>
                <w:b/>
                <w:sz w:val="22"/>
                <w:szCs w:val="22"/>
              </w:rPr>
              <w:t>15</w:t>
            </w:r>
          </w:p>
        </w:tc>
        <w:tc>
          <w:tcPr>
            <w:tcW w:w="1543" w:type="dxa"/>
            <w:vAlign w:val="center"/>
          </w:tcPr>
          <w:p w:rsidR="00C21867" w:rsidRPr="00C21867" w:rsidRDefault="00C21867" w:rsidP="00C21867">
            <w:pPr>
              <w:jc w:val="center"/>
              <w:rPr>
                <w:rFonts w:cs="Calibri"/>
                <w:b/>
                <w:sz w:val="22"/>
                <w:szCs w:val="22"/>
              </w:rPr>
            </w:pPr>
            <w:r w:rsidRPr="00C21867">
              <w:rPr>
                <w:rFonts w:cs="Calibri"/>
                <w:b/>
                <w:sz w:val="22"/>
                <w:szCs w:val="22"/>
              </w:rPr>
              <w:t>concord</w:t>
            </w:r>
          </w:p>
        </w:tc>
        <w:tc>
          <w:tcPr>
            <w:tcW w:w="1156" w:type="dxa"/>
            <w:vAlign w:val="center"/>
          </w:tcPr>
          <w:p w:rsidR="00C21867" w:rsidRPr="00C21867" w:rsidRDefault="00C21867" w:rsidP="00C21867">
            <w:pPr>
              <w:jc w:val="center"/>
              <w:rPr>
                <w:rFonts w:cs="Calibri"/>
                <w:b/>
                <w:sz w:val="22"/>
                <w:szCs w:val="22"/>
              </w:rPr>
            </w:pPr>
            <w:r w:rsidRPr="00C21867">
              <w:rPr>
                <w:rFonts w:cs="Calibri"/>
                <w:b/>
                <w:sz w:val="22"/>
                <w:szCs w:val="22"/>
              </w:rPr>
              <w:t>hath</w:t>
            </w:r>
          </w:p>
        </w:tc>
        <w:tc>
          <w:tcPr>
            <w:tcW w:w="1900" w:type="dxa"/>
            <w:vAlign w:val="center"/>
          </w:tcPr>
          <w:p w:rsidR="00C21867" w:rsidRPr="00C21867" w:rsidRDefault="00C21867" w:rsidP="00C21867">
            <w:pPr>
              <w:jc w:val="center"/>
              <w:rPr>
                <w:rFonts w:cs="Calibri"/>
                <w:b/>
                <w:sz w:val="22"/>
                <w:szCs w:val="22"/>
              </w:rPr>
            </w:pPr>
            <w:r w:rsidRPr="00C21867">
              <w:rPr>
                <w:rFonts w:cs="Calibri"/>
                <w:b/>
                <w:sz w:val="22"/>
                <w:szCs w:val="22"/>
              </w:rPr>
              <w:t>Christ</w:t>
            </w:r>
          </w:p>
        </w:tc>
        <w:tc>
          <w:tcPr>
            <w:tcW w:w="875" w:type="dxa"/>
            <w:vAlign w:val="center"/>
          </w:tcPr>
          <w:p w:rsidR="00C21867" w:rsidRPr="00C21867" w:rsidRDefault="00C21867" w:rsidP="00C21867">
            <w:pPr>
              <w:jc w:val="center"/>
              <w:rPr>
                <w:rFonts w:cs="Calibri"/>
                <w:b/>
                <w:sz w:val="22"/>
                <w:szCs w:val="22"/>
              </w:rPr>
            </w:pPr>
            <w:r w:rsidRPr="00C21867">
              <w:rPr>
                <w:rFonts w:cs="Calibri"/>
                <w:b/>
                <w:sz w:val="22"/>
                <w:szCs w:val="22"/>
              </w:rPr>
              <w:t>with</w:t>
            </w:r>
          </w:p>
        </w:tc>
        <w:tc>
          <w:tcPr>
            <w:tcW w:w="1815" w:type="dxa"/>
            <w:vAlign w:val="center"/>
          </w:tcPr>
          <w:p w:rsidR="00C21867" w:rsidRPr="00C21867" w:rsidRDefault="00C21867" w:rsidP="00C21867">
            <w:pPr>
              <w:jc w:val="center"/>
              <w:rPr>
                <w:rFonts w:cs="Calibri"/>
                <w:b/>
                <w:sz w:val="22"/>
                <w:szCs w:val="22"/>
              </w:rPr>
            </w:pPr>
            <w:r w:rsidRPr="00C21867">
              <w:rPr>
                <w:rFonts w:cs="Calibri"/>
                <w:b/>
                <w:sz w:val="22"/>
                <w:szCs w:val="22"/>
              </w:rPr>
              <w:t>Belial</w:t>
            </w:r>
          </w:p>
        </w:tc>
      </w:tr>
      <w:tr w:rsidR="00C21867" w:rsidRPr="00C21867" w:rsidTr="00706D51">
        <w:trPr>
          <w:jc w:val="center"/>
        </w:trPr>
        <w:tc>
          <w:tcPr>
            <w:tcW w:w="1081" w:type="dxa"/>
            <w:vMerge/>
            <w:vAlign w:val="center"/>
          </w:tcPr>
          <w:p w:rsidR="00C21867" w:rsidRPr="00C21867" w:rsidRDefault="00C21867" w:rsidP="00C21867">
            <w:pPr>
              <w:jc w:val="center"/>
              <w:rPr>
                <w:rFonts w:cs="Calibri"/>
                <w:b/>
                <w:sz w:val="22"/>
                <w:szCs w:val="22"/>
              </w:rPr>
            </w:pPr>
          </w:p>
        </w:tc>
        <w:tc>
          <w:tcPr>
            <w:tcW w:w="1543" w:type="dxa"/>
            <w:vAlign w:val="center"/>
          </w:tcPr>
          <w:p w:rsidR="00C21867" w:rsidRPr="00C21867" w:rsidRDefault="00C21867" w:rsidP="00C21867">
            <w:pPr>
              <w:jc w:val="center"/>
              <w:rPr>
                <w:rFonts w:cs="Calibri"/>
                <w:b/>
                <w:sz w:val="22"/>
                <w:szCs w:val="22"/>
              </w:rPr>
            </w:pPr>
            <w:r w:rsidRPr="00C21867">
              <w:rPr>
                <w:rFonts w:cs="Calibri"/>
                <w:b/>
                <w:sz w:val="22"/>
                <w:szCs w:val="22"/>
              </w:rPr>
              <w:t>part</w:t>
            </w:r>
          </w:p>
        </w:tc>
        <w:tc>
          <w:tcPr>
            <w:tcW w:w="1156" w:type="dxa"/>
            <w:vAlign w:val="center"/>
          </w:tcPr>
          <w:p w:rsidR="00C21867" w:rsidRPr="00C21867" w:rsidRDefault="00C21867" w:rsidP="00C21867">
            <w:pPr>
              <w:jc w:val="center"/>
              <w:rPr>
                <w:rFonts w:cs="Calibri"/>
                <w:b/>
                <w:sz w:val="22"/>
                <w:szCs w:val="22"/>
              </w:rPr>
            </w:pPr>
            <w:r w:rsidRPr="00C21867">
              <w:rPr>
                <w:rFonts w:cs="Calibri"/>
                <w:b/>
                <w:sz w:val="22"/>
                <w:szCs w:val="22"/>
              </w:rPr>
              <w:t>hath</w:t>
            </w:r>
          </w:p>
        </w:tc>
        <w:tc>
          <w:tcPr>
            <w:tcW w:w="1900" w:type="dxa"/>
            <w:vAlign w:val="center"/>
          </w:tcPr>
          <w:p w:rsidR="00C21867" w:rsidRPr="00C21867" w:rsidRDefault="00C21867" w:rsidP="00C21867">
            <w:pPr>
              <w:jc w:val="center"/>
              <w:rPr>
                <w:rFonts w:cs="Calibri"/>
                <w:b/>
                <w:sz w:val="22"/>
                <w:szCs w:val="22"/>
              </w:rPr>
            </w:pPr>
            <w:r w:rsidRPr="00C21867">
              <w:rPr>
                <w:rFonts w:cs="Calibri"/>
                <w:b/>
                <w:sz w:val="22"/>
                <w:szCs w:val="22"/>
              </w:rPr>
              <w:t>he that believeth</w:t>
            </w:r>
          </w:p>
        </w:tc>
        <w:tc>
          <w:tcPr>
            <w:tcW w:w="875" w:type="dxa"/>
            <w:vAlign w:val="center"/>
          </w:tcPr>
          <w:p w:rsidR="00C21867" w:rsidRPr="00C21867" w:rsidRDefault="00C21867" w:rsidP="00C21867">
            <w:pPr>
              <w:jc w:val="center"/>
              <w:rPr>
                <w:rFonts w:cs="Calibri"/>
                <w:b/>
                <w:sz w:val="22"/>
                <w:szCs w:val="22"/>
              </w:rPr>
            </w:pPr>
            <w:r w:rsidRPr="00C21867">
              <w:rPr>
                <w:rFonts w:cs="Calibri"/>
                <w:b/>
                <w:sz w:val="22"/>
                <w:szCs w:val="22"/>
              </w:rPr>
              <w:t>with</w:t>
            </w:r>
          </w:p>
        </w:tc>
        <w:tc>
          <w:tcPr>
            <w:tcW w:w="1815" w:type="dxa"/>
            <w:vAlign w:val="center"/>
          </w:tcPr>
          <w:p w:rsidR="00C21867" w:rsidRPr="00C21867" w:rsidRDefault="00C21867" w:rsidP="00C21867">
            <w:pPr>
              <w:jc w:val="center"/>
              <w:rPr>
                <w:rFonts w:cs="Calibri"/>
                <w:b/>
                <w:sz w:val="22"/>
                <w:szCs w:val="22"/>
              </w:rPr>
            </w:pPr>
            <w:r w:rsidRPr="00C21867">
              <w:rPr>
                <w:rFonts w:cs="Calibri"/>
                <w:b/>
                <w:sz w:val="22"/>
                <w:szCs w:val="22"/>
              </w:rPr>
              <w:t>an infidel</w:t>
            </w:r>
          </w:p>
        </w:tc>
      </w:tr>
      <w:tr w:rsidR="00C21867" w:rsidRPr="00C21867" w:rsidTr="00706D51">
        <w:trPr>
          <w:jc w:val="center"/>
        </w:trPr>
        <w:tc>
          <w:tcPr>
            <w:tcW w:w="1081" w:type="dxa"/>
            <w:vAlign w:val="center"/>
          </w:tcPr>
          <w:p w:rsidR="00C21867" w:rsidRPr="00C21867" w:rsidRDefault="00C21867" w:rsidP="00C21867">
            <w:pPr>
              <w:jc w:val="center"/>
              <w:rPr>
                <w:rFonts w:cs="Calibri"/>
                <w:b/>
                <w:sz w:val="22"/>
                <w:szCs w:val="22"/>
              </w:rPr>
            </w:pPr>
            <w:r w:rsidRPr="00C21867">
              <w:rPr>
                <w:rFonts w:cs="Calibri"/>
                <w:b/>
                <w:sz w:val="22"/>
                <w:szCs w:val="22"/>
              </w:rPr>
              <w:t>16</w:t>
            </w:r>
          </w:p>
        </w:tc>
        <w:tc>
          <w:tcPr>
            <w:tcW w:w="1543" w:type="dxa"/>
            <w:vAlign w:val="center"/>
          </w:tcPr>
          <w:p w:rsidR="00C21867" w:rsidRPr="00C21867" w:rsidRDefault="00C21867" w:rsidP="00C21867">
            <w:pPr>
              <w:jc w:val="center"/>
              <w:rPr>
                <w:rFonts w:cs="Calibri"/>
                <w:b/>
                <w:sz w:val="22"/>
                <w:szCs w:val="22"/>
              </w:rPr>
            </w:pPr>
            <w:r w:rsidRPr="00C21867">
              <w:rPr>
                <w:rFonts w:cs="Calibri"/>
                <w:b/>
                <w:sz w:val="22"/>
                <w:szCs w:val="22"/>
              </w:rPr>
              <w:t>agreement</w:t>
            </w:r>
          </w:p>
        </w:tc>
        <w:tc>
          <w:tcPr>
            <w:tcW w:w="1156" w:type="dxa"/>
            <w:vAlign w:val="center"/>
          </w:tcPr>
          <w:p w:rsidR="00C21867" w:rsidRPr="00C21867" w:rsidRDefault="00C21867" w:rsidP="00C21867">
            <w:pPr>
              <w:jc w:val="center"/>
              <w:rPr>
                <w:rFonts w:cs="Calibri"/>
                <w:b/>
                <w:sz w:val="22"/>
                <w:szCs w:val="22"/>
              </w:rPr>
            </w:pPr>
            <w:r w:rsidRPr="00C21867">
              <w:rPr>
                <w:rFonts w:cs="Calibri"/>
                <w:b/>
                <w:sz w:val="22"/>
                <w:szCs w:val="22"/>
              </w:rPr>
              <w:t>hath</w:t>
            </w:r>
          </w:p>
        </w:tc>
        <w:tc>
          <w:tcPr>
            <w:tcW w:w="1900" w:type="dxa"/>
            <w:vAlign w:val="center"/>
          </w:tcPr>
          <w:p w:rsidR="00C21867" w:rsidRPr="00C21867" w:rsidRDefault="00C21867" w:rsidP="00C21867">
            <w:pPr>
              <w:jc w:val="center"/>
              <w:rPr>
                <w:rFonts w:cs="Calibri"/>
                <w:b/>
                <w:sz w:val="22"/>
                <w:szCs w:val="22"/>
              </w:rPr>
            </w:pPr>
            <w:r w:rsidRPr="00C21867">
              <w:rPr>
                <w:rFonts w:cs="Calibri"/>
                <w:b/>
                <w:sz w:val="22"/>
                <w:szCs w:val="22"/>
              </w:rPr>
              <w:t>temple of God</w:t>
            </w:r>
          </w:p>
        </w:tc>
        <w:tc>
          <w:tcPr>
            <w:tcW w:w="875" w:type="dxa"/>
            <w:vAlign w:val="center"/>
          </w:tcPr>
          <w:p w:rsidR="00C21867" w:rsidRPr="00C21867" w:rsidRDefault="00C21867" w:rsidP="00C21867">
            <w:pPr>
              <w:jc w:val="center"/>
              <w:rPr>
                <w:rFonts w:cs="Calibri"/>
                <w:b/>
                <w:sz w:val="22"/>
                <w:szCs w:val="22"/>
              </w:rPr>
            </w:pPr>
            <w:r w:rsidRPr="00C21867">
              <w:rPr>
                <w:rFonts w:cs="Calibri"/>
                <w:b/>
                <w:sz w:val="22"/>
                <w:szCs w:val="22"/>
              </w:rPr>
              <w:t>with</w:t>
            </w:r>
          </w:p>
        </w:tc>
        <w:tc>
          <w:tcPr>
            <w:tcW w:w="1815" w:type="dxa"/>
            <w:vAlign w:val="center"/>
          </w:tcPr>
          <w:p w:rsidR="00C21867" w:rsidRPr="00C21867" w:rsidRDefault="00C21867" w:rsidP="00C21867">
            <w:pPr>
              <w:jc w:val="center"/>
              <w:rPr>
                <w:rFonts w:cs="Calibri"/>
                <w:b/>
                <w:sz w:val="22"/>
                <w:szCs w:val="22"/>
              </w:rPr>
            </w:pPr>
            <w:r w:rsidRPr="00C21867">
              <w:rPr>
                <w:rFonts w:cs="Calibri"/>
                <w:b/>
                <w:sz w:val="22"/>
                <w:szCs w:val="22"/>
              </w:rPr>
              <w:t>idols</w:t>
            </w:r>
          </w:p>
        </w:tc>
      </w:tr>
    </w:tbl>
    <w:p w:rsidR="00C21867" w:rsidRPr="00C21867" w:rsidRDefault="00C21867" w:rsidP="00C21867">
      <w:pPr>
        <w:spacing w:before="120" w:after="120"/>
        <w:jc w:val="center"/>
        <w:rPr>
          <w:rFonts w:ascii="Calibri" w:eastAsia="Calibri" w:hAnsi="Calibri" w:cs="Calibri"/>
          <w:b/>
          <w:sz w:val="22"/>
          <w:szCs w:val="22"/>
        </w:rPr>
      </w:pPr>
      <w:r w:rsidRPr="00C21867">
        <w:rPr>
          <w:rFonts w:ascii="Calibri" w:eastAsia="Calibri" w:hAnsi="Calibri" w:cs="Calibri"/>
          <w:b/>
          <w:sz w:val="22"/>
          <w:szCs w:val="22"/>
        </w:rPr>
        <w:t>What will happen if we separate from the world?</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4"/>
        <w:gridCol w:w="1255"/>
        <w:gridCol w:w="2151"/>
        <w:gridCol w:w="1809"/>
        <w:gridCol w:w="2421"/>
      </w:tblGrid>
      <w:tr w:rsidR="00C21867" w:rsidRPr="00C21867" w:rsidTr="00706D51">
        <w:trPr>
          <w:jc w:val="center"/>
        </w:trPr>
        <w:tc>
          <w:tcPr>
            <w:tcW w:w="734"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Verse</w:t>
            </w:r>
          </w:p>
        </w:tc>
        <w:tc>
          <w:tcPr>
            <w:tcW w:w="1255"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Ye are</w:t>
            </w:r>
          </w:p>
        </w:tc>
        <w:tc>
          <w:tcPr>
            <w:tcW w:w="2151"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God Hath Said</w:t>
            </w:r>
          </w:p>
        </w:tc>
        <w:tc>
          <w:tcPr>
            <w:tcW w:w="1809"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If we do</w:t>
            </w:r>
          </w:p>
        </w:tc>
        <w:tc>
          <w:tcPr>
            <w:tcW w:w="2421" w:type="dxa"/>
            <w:tcBorders>
              <w:top w:val="single" w:sz="12" w:space="0" w:color="auto"/>
              <w:bottom w:val="single" w:sz="12" w:space="0" w:color="auto"/>
            </w:tcBorders>
            <w:shd w:val="pct15" w:color="auto" w:fill="auto"/>
            <w:vAlign w:val="center"/>
          </w:tcPr>
          <w:p w:rsidR="00C21867" w:rsidRPr="00C21867" w:rsidRDefault="00C21867" w:rsidP="00C21867">
            <w:pPr>
              <w:jc w:val="center"/>
              <w:rPr>
                <w:rFonts w:cs="Calibri"/>
                <w:b/>
                <w:sz w:val="22"/>
                <w:szCs w:val="22"/>
              </w:rPr>
            </w:pPr>
            <w:r w:rsidRPr="00C21867">
              <w:rPr>
                <w:rFonts w:cs="Calibri"/>
                <w:b/>
                <w:sz w:val="22"/>
                <w:szCs w:val="22"/>
              </w:rPr>
              <w:t>And God will do</w:t>
            </w:r>
          </w:p>
        </w:tc>
      </w:tr>
      <w:tr w:rsidR="00C21867" w:rsidRPr="00C21867" w:rsidTr="00706D51">
        <w:trPr>
          <w:jc w:val="center"/>
        </w:trPr>
        <w:tc>
          <w:tcPr>
            <w:tcW w:w="734" w:type="dxa"/>
            <w:vMerge w:val="restart"/>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16  17</w:t>
            </w:r>
          </w:p>
          <w:p w:rsidR="00C21867" w:rsidRPr="00C21867" w:rsidRDefault="00C21867" w:rsidP="00C21867">
            <w:pPr>
              <w:jc w:val="center"/>
              <w:rPr>
                <w:rFonts w:cs="Calibri"/>
                <w:b/>
                <w:sz w:val="22"/>
                <w:szCs w:val="22"/>
              </w:rPr>
            </w:pPr>
            <w:r w:rsidRPr="00C21867">
              <w:rPr>
                <w:rFonts w:cs="Calibri"/>
                <w:b/>
                <w:sz w:val="22"/>
                <w:szCs w:val="22"/>
              </w:rPr>
              <w:t>18</w:t>
            </w:r>
          </w:p>
        </w:tc>
        <w:tc>
          <w:tcPr>
            <w:tcW w:w="1255" w:type="dxa"/>
            <w:vMerge w:val="restart"/>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The temple of the living God</w:t>
            </w:r>
          </w:p>
        </w:tc>
        <w:tc>
          <w:tcPr>
            <w:tcW w:w="2151"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I will dwell in them</w:t>
            </w:r>
          </w:p>
        </w:tc>
        <w:tc>
          <w:tcPr>
            <w:tcW w:w="1809"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Come out from among them</w:t>
            </w:r>
          </w:p>
        </w:tc>
        <w:tc>
          <w:tcPr>
            <w:tcW w:w="2421" w:type="dxa"/>
            <w:tcBorders>
              <w:top w:val="single" w:sz="12" w:space="0" w:color="auto"/>
            </w:tcBorders>
            <w:vAlign w:val="center"/>
          </w:tcPr>
          <w:p w:rsidR="00C21867" w:rsidRPr="00C21867" w:rsidRDefault="00C21867" w:rsidP="00C21867">
            <w:pPr>
              <w:jc w:val="center"/>
              <w:rPr>
                <w:rFonts w:cs="Calibri"/>
                <w:b/>
                <w:sz w:val="22"/>
                <w:szCs w:val="22"/>
              </w:rPr>
            </w:pPr>
            <w:r w:rsidRPr="00C21867">
              <w:rPr>
                <w:rFonts w:cs="Calibri"/>
                <w:b/>
                <w:sz w:val="22"/>
                <w:szCs w:val="22"/>
              </w:rPr>
              <w:t>I will receive you</w:t>
            </w:r>
          </w:p>
        </w:tc>
      </w:tr>
      <w:tr w:rsidR="00C21867" w:rsidRPr="00C21867" w:rsidTr="00706D51">
        <w:trPr>
          <w:jc w:val="center"/>
        </w:trPr>
        <w:tc>
          <w:tcPr>
            <w:tcW w:w="734" w:type="dxa"/>
            <w:vMerge/>
            <w:vAlign w:val="center"/>
          </w:tcPr>
          <w:p w:rsidR="00C21867" w:rsidRPr="00C21867" w:rsidRDefault="00C21867" w:rsidP="00C21867">
            <w:pPr>
              <w:jc w:val="center"/>
              <w:rPr>
                <w:rFonts w:cs="Calibri"/>
                <w:b/>
                <w:sz w:val="22"/>
                <w:szCs w:val="22"/>
              </w:rPr>
            </w:pPr>
          </w:p>
        </w:tc>
        <w:tc>
          <w:tcPr>
            <w:tcW w:w="1255" w:type="dxa"/>
            <w:vMerge/>
            <w:vAlign w:val="center"/>
          </w:tcPr>
          <w:p w:rsidR="00C21867" w:rsidRPr="00C21867" w:rsidRDefault="00C21867" w:rsidP="00C21867">
            <w:pPr>
              <w:jc w:val="center"/>
              <w:rPr>
                <w:rFonts w:cs="Calibri"/>
                <w:b/>
                <w:sz w:val="22"/>
                <w:szCs w:val="22"/>
              </w:rPr>
            </w:pPr>
          </w:p>
        </w:tc>
        <w:tc>
          <w:tcPr>
            <w:tcW w:w="2151" w:type="dxa"/>
            <w:vAlign w:val="center"/>
          </w:tcPr>
          <w:p w:rsidR="00C21867" w:rsidRPr="00C21867" w:rsidRDefault="00C21867" w:rsidP="00C21867">
            <w:pPr>
              <w:jc w:val="center"/>
              <w:rPr>
                <w:rFonts w:cs="Calibri"/>
                <w:b/>
                <w:sz w:val="22"/>
                <w:szCs w:val="22"/>
              </w:rPr>
            </w:pPr>
            <w:r w:rsidRPr="00C21867">
              <w:rPr>
                <w:rFonts w:cs="Calibri"/>
                <w:b/>
                <w:sz w:val="22"/>
                <w:szCs w:val="22"/>
              </w:rPr>
              <w:t>I will walk in them</w:t>
            </w:r>
          </w:p>
        </w:tc>
        <w:tc>
          <w:tcPr>
            <w:tcW w:w="1809" w:type="dxa"/>
            <w:vAlign w:val="center"/>
          </w:tcPr>
          <w:p w:rsidR="00C21867" w:rsidRPr="00C21867" w:rsidRDefault="00C21867" w:rsidP="00C21867">
            <w:pPr>
              <w:jc w:val="center"/>
              <w:rPr>
                <w:rFonts w:cs="Calibri"/>
                <w:b/>
                <w:sz w:val="22"/>
                <w:szCs w:val="22"/>
              </w:rPr>
            </w:pPr>
            <w:r w:rsidRPr="00C21867">
              <w:rPr>
                <w:rFonts w:cs="Calibri"/>
                <w:b/>
                <w:sz w:val="22"/>
                <w:szCs w:val="22"/>
              </w:rPr>
              <w:t>Be ye separate</w:t>
            </w:r>
          </w:p>
        </w:tc>
        <w:tc>
          <w:tcPr>
            <w:tcW w:w="2421" w:type="dxa"/>
            <w:vAlign w:val="center"/>
          </w:tcPr>
          <w:p w:rsidR="00C21867" w:rsidRPr="00C21867" w:rsidRDefault="00C21867" w:rsidP="00C21867">
            <w:pPr>
              <w:jc w:val="center"/>
              <w:rPr>
                <w:rFonts w:cs="Calibri"/>
                <w:b/>
                <w:sz w:val="22"/>
                <w:szCs w:val="22"/>
              </w:rPr>
            </w:pPr>
            <w:r w:rsidRPr="00C21867">
              <w:rPr>
                <w:rFonts w:cs="Calibri"/>
                <w:b/>
                <w:sz w:val="22"/>
                <w:szCs w:val="22"/>
              </w:rPr>
              <w:t>I will be a Father unto you</w:t>
            </w:r>
          </w:p>
        </w:tc>
      </w:tr>
      <w:tr w:rsidR="00C21867" w:rsidRPr="00C21867" w:rsidTr="00706D51">
        <w:trPr>
          <w:jc w:val="center"/>
        </w:trPr>
        <w:tc>
          <w:tcPr>
            <w:tcW w:w="734" w:type="dxa"/>
            <w:vMerge/>
            <w:vAlign w:val="center"/>
          </w:tcPr>
          <w:p w:rsidR="00C21867" w:rsidRPr="00C21867" w:rsidRDefault="00C21867" w:rsidP="00C21867">
            <w:pPr>
              <w:jc w:val="center"/>
              <w:rPr>
                <w:rFonts w:cs="Calibri"/>
                <w:b/>
                <w:sz w:val="22"/>
                <w:szCs w:val="22"/>
              </w:rPr>
            </w:pPr>
          </w:p>
        </w:tc>
        <w:tc>
          <w:tcPr>
            <w:tcW w:w="1255" w:type="dxa"/>
            <w:vMerge/>
            <w:vAlign w:val="center"/>
          </w:tcPr>
          <w:p w:rsidR="00C21867" w:rsidRPr="00C21867" w:rsidRDefault="00C21867" w:rsidP="00C21867">
            <w:pPr>
              <w:jc w:val="center"/>
              <w:rPr>
                <w:rFonts w:cs="Calibri"/>
                <w:b/>
                <w:sz w:val="22"/>
                <w:szCs w:val="22"/>
              </w:rPr>
            </w:pPr>
          </w:p>
        </w:tc>
        <w:tc>
          <w:tcPr>
            <w:tcW w:w="2151" w:type="dxa"/>
            <w:vAlign w:val="center"/>
          </w:tcPr>
          <w:p w:rsidR="00C21867" w:rsidRPr="00C21867" w:rsidRDefault="00C21867" w:rsidP="00C21867">
            <w:pPr>
              <w:jc w:val="center"/>
              <w:rPr>
                <w:rFonts w:cs="Calibri"/>
                <w:b/>
                <w:sz w:val="22"/>
                <w:szCs w:val="22"/>
              </w:rPr>
            </w:pPr>
            <w:r w:rsidRPr="00C21867">
              <w:rPr>
                <w:rFonts w:cs="Calibri"/>
                <w:b/>
                <w:sz w:val="22"/>
                <w:szCs w:val="22"/>
              </w:rPr>
              <w:t>I will be their God  They shall be my people</w:t>
            </w:r>
          </w:p>
        </w:tc>
        <w:tc>
          <w:tcPr>
            <w:tcW w:w="1809" w:type="dxa"/>
            <w:vAlign w:val="center"/>
          </w:tcPr>
          <w:p w:rsidR="00C21867" w:rsidRPr="00C21867" w:rsidRDefault="00C21867" w:rsidP="00C21867">
            <w:pPr>
              <w:jc w:val="center"/>
              <w:rPr>
                <w:rFonts w:cs="Calibri"/>
                <w:b/>
                <w:sz w:val="22"/>
                <w:szCs w:val="22"/>
              </w:rPr>
            </w:pPr>
            <w:r w:rsidRPr="00C21867">
              <w:rPr>
                <w:rFonts w:cs="Calibri"/>
                <w:b/>
                <w:sz w:val="22"/>
                <w:szCs w:val="22"/>
              </w:rPr>
              <w:t>Touch not the unclean thing</w:t>
            </w:r>
          </w:p>
        </w:tc>
        <w:tc>
          <w:tcPr>
            <w:tcW w:w="2421" w:type="dxa"/>
            <w:vAlign w:val="center"/>
          </w:tcPr>
          <w:p w:rsidR="00C21867" w:rsidRPr="00C21867" w:rsidRDefault="00C21867" w:rsidP="00C21867">
            <w:pPr>
              <w:jc w:val="center"/>
              <w:rPr>
                <w:rFonts w:cs="Calibri"/>
                <w:b/>
                <w:sz w:val="22"/>
                <w:szCs w:val="22"/>
              </w:rPr>
            </w:pPr>
            <w:r w:rsidRPr="00C21867">
              <w:rPr>
                <w:rFonts w:cs="Calibri"/>
                <w:b/>
                <w:sz w:val="22"/>
                <w:szCs w:val="22"/>
              </w:rPr>
              <w:t>Ye shall be my sons and daughters</w:t>
            </w:r>
          </w:p>
        </w:tc>
      </w:tr>
    </w:tbl>
    <w:p w:rsidR="00C21867" w:rsidRPr="00C21867" w:rsidRDefault="00C21867" w:rsidP="00C21867">
      <w:pPr>
        <w:spacing w:before="120" w:after="120"/>
        <w:rPr>
          <w:rFonts w:ascii="Calibri" w:eastAsia="Calibri" w:hAnsi="Calibri"/>
          <w:b/>
          <w:sz w:val="22"/>
          <w:szCs w:val="22"/>
        </w:rPr>
      </w:pPr>
      <w:r w:rsidRPr="00C21867">
        <w:rPr>
          <w:rFonts w:ascii="Calibri" w:eastAsia="Calibri" w:hAnsi="Calibri"/>
          <w:b/>
          <w:sz w:val="22"/>
          <w:szCs w:val="22"/>
        </w:rPr>
        <w:t>Paul assured the people with a contrast of “godly sorrow” over sin, and “sorrow of the world”</w:t>
      </w: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t>II Corinthians 7:10 For godly sorrow worketh repentance to salvation not to be repented of: but the sorrow of the world worketh death.</w:t>
      </w: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t>We can see that the means of salvation is a process of:</w:t>
      </w:r>
    </w:p>
    <w:p w:rsidR="00C21867" w:rsidRPr="00C21867" w:rsidRDefault="00C21867" w:rsidP="00C21867">
      <w:pPr>
        <w:numPr>
          <w:ilvl w:val="0"/>
          <w:numId w:val="4"/>
        </w:numPr>
        <w:spacing w:after="120" w:line="259" w:lineRule="auto"/>
        <w:contextualSpacing/>
        <w:rPr>
          <w:rFonts w:ascii="Calibri" w:eastAsia="Calibri" w:hAnsi="Calibri"/>
          <w:b/>
          <w:sz w:val="22"/>
          <w:szCs w:val="22"/>
        </w:rPr>
      </w:pPr>
      <w:r w:rsidRPr="00C21867">
        <w:rPr>
          <w:rFonts w:ascii="Calibri" w:eastAsia="Calibri" w:hAnsi="Calibri"/>
          <w:b/>
          <w:sz w:val="22"/>
          <w:szCs w:val="22"/>
        </w:rPr>
        <w:t>Godly sorrow</w:t>
      </w:r>
    </w:p>
    <w:p w:rsidR="00C21867" w:rsidRPr="00C21867" w:rsidRDefault="00C21867" w:rsidP="00C21867">
      <w:pPr>
        <w:numPr>
          <w:ilvl w:val="0"/>
          <w:numId w:val="4"/>
        </w:numPr>
        <w:spacing w:after="120" w:line="259" w:lineRule="auto"/>
        <w:contextualSpacing/>
        <w:rPr>
          <w:rFonts w:ascii="Calibri" w:eastAsia="Calibri" w:hAnsi="Calibri"/>
          <w:b/>
          <w:sz w:val="22"/>
          <w:szCs w:val="22"/>
        </w:rPr>
      </w:pPr>
      <w:r w:rsidRPr="00C21867">
        <w:rPr>
          <w:rFonts w:ascii="Calibri" w:eastAsia="Calibri" w:hAnsi="Calibri"/>
          <w:b/>
          <w:sz w:val="22"/>
          <w:szCs w:val="22"/>
        </w:rPr>
        <w:t>Repentance</w:t>
      </w:r>
    </w:p>
    <w:p w:rsidR="00C21867" w:rsidRPr="00C21867" w:rsidRDefault="00C21867" w:rsidP="00C21867">
      <w:pPr>
        <w:numPr>
          <w:ilvl w:val="0"/>
          <w:numId w:val="4"/>
        </w:numPr>
        <w:spacing w:after="120" w:line="259" w:lineRule="auto"/>
        <w:contextualSpacing/>
        <w:rPr>
          <w:rFonts w:ascii="Calibri" w:eastAsia="Calibri" w:hAnsi="Calibri"/>
          <w:b/>
          <w:sz w:val="22"/>
          <w:szCs w:val="22"/>
        </w:rPr>
      </w:pPr>
      <w:r w:rsidRPr="00C21867">
        <w:rPr>
          <w:rFonts w:ascii="Calibri" w:eastAsia="Calibri" w:hAnsi="Calibri"/>
          <w:b/>
          <w:sz w:val="22"/>
          <w:szCs w:val="22"/>
        </w:rPr>
        <w:t>Salvation</w:t>
      </w:r>
    </w:p>
    <w:p w:rsidR="00C21867" w:rsidRPr="00C21867" w:rsidRDefault="00C21867" w:rsidP="00C21867">
      <w:pPr>
        <w:spacing w:after="120"/>
        <w:ind w:left="720"/>
        <w:contextualSpacing/>
        <w:rPr>
          <w:rFonts w:ascii="Calibri" w:eastAsia="Calibri" w:hAnsi="Calibri"/>
          <w:b/>
          <w:sz w:val="22"/>
          <w:szCs w:val="22"/>
        </w:rPr>
      </w:pP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lastRenderedPageBreak/>
        <w:t>Now, this study leads us to find the definition of the middle part of the process, “repentance”.  What is the proper way to find this definition?  We could look at Webster’s dictionary 1826:</w:t>
      </w:r>
    </w:p>
    <w:p w:rsidR="00C21867" w:rsidRPr="00C21867" w:rsidRDefault="00C21867" w:rsidP="00C21867">
      <w:pPr>
        <w:spacing w:before="120" w:after="120"/>
        <w:rPr>
          <w:rFonts w:ascii="Calibri" w:eastAsia="Calibri" w:hAnsi="Calibri"/>
          <w:b/>
          <w:sz w:val="22"/>
          <w:szCs w:val="22"/>
          <w:lang w:val="x-none"/>
        </w:rPr>
      </w:pPr>
      <w:r w:rsidRPr="00C21867">
        <w:rPr>
          <w:rFonts w:ascii="Calibri" w:eastAsia="Calibri" w:hAnsi="Calibri"/>
          <w:b/>
          <w:bCs/>
          <w:sz w:val="22"/>
          <w:szCs w:val="22"/>
          <w:lang w:val="x-none"/>
        </w:rPr>
        <w:t>Repentance</w:t>
      </w:r>
      <w:r w:rsidRPr="00C21867">
        <w:rPr>
          <w:rFonts w:ascii="Calibri" w:eastAsia="Calibri" w:hAnsi="Calibri"/>
          <w:b/>
          <w:bCs/>
          <w:sz w:val="22"/>
          <w:szCs w:val="22"/>
        </w:rPr>
        <w:t xml:space="preserve"> - </w:t>
      </w:r>
      <w:r w:rsidRPr="00C21867">
        <w:rPr>
          <w:rFonts w:ascii="Calibri" w:eastAsia="Calibri" w:hAnsi="Calibri"/>
          <w:b/>
          <w:bCs/>
          <w:sz w:val="22"/>
          <w:szCs w:val="22"/>
          <w:lang w:val="x-none"/>
        </w:rPr>
        <w:t>REPENT'ANCE</w:t>
      </w:r>
      <w:r w:rsidRPr="00C21867">
        <w:rPr>
          <w:rFonts w:ascii="Calibri" w:eastAsia="Calibri" w:hAnsi="Calibri"/>
          <w:b/>
          <w:sz w:val="22"/>
          <w:szCs w:val="22"/>
          <w:lang w:val="x-none"/>
        </w:rPr>
        <w:t>, n.</w:t>
      </w:r>
    </w:p>
    <w:p w:rsidR="00C21867" w:rsidRPr="00C21867" w:rsidRDefault="00C21867" w:rsidP="00C21867">
      <w:pPr>
        <w:rPr>
          <w:rFonts w:ascii="Calibri" w:eastAsia="Calibri" w:hAnsi="Calibri"/>
          <w:b/>
          <w:sz w:val="22"/>
          <w:szCs w:val="22"/>
          <w:lang w:val="x-none"/>
        </w:rPr>
      </w:pPr>
      <w:r w:rsidRPr="00C21867">
        <w:rPr>
          <w:rFonts w:ascii="Calibri" w:eastAsia="Calibri" w:hAnsi="Calibri"/>
          <w:b/>
          <w:sz w:val="22"/>
          <w:szCs w:val="22"/>
          <w:lang w:val="x-none"/>
        </w:rPr>
        <w:t>1. Sorrow for any thing done or said; the pain or grief which a person experiences in consequence of the injury or inconvenience produced by his own conduct.</w:t>
      </w:r>
    </w:p>
    <w:p w:rsidR="00C21867" w:rsidRPr="00C21867" w:rsidRDefault="00C21867" w:rsidP="00C21867">
      <w:pPr>
        <w:rPr>
          <w:rFonts w:ascii="Calibri" w:eastAsia="Calibri" w:hAnsi="Calibri"/>
          <w:b/>
          <w:sz w:val="22"/>
          <w:szCs w:val="22"/>
          <w:lang w:val="x-none"/>
        </w:rPr>
      </w:pPr>
      <w:r w:rsidRPr="00C21867">
        <w:rPr>
          <w:rFonts w:ascii="Calibri" w:eastAsia="Calibri" w:hAnsi="Calibri"/>
          <w:b/>
          <w:sz w:val="22"/>
          <w:szCs w:val="22"/>
          <w:lang w:val="x-none"/>
        </w:rPr>
        <w:t>2. In theology, the pain, regret or affliction which a person feels on account of his past conduct, because it exposes him to punishment. This sorrow proceeding merely from the fear of punishment, is called legal repentance, as being excited by the terrors of legal penalties, and it may exist without an amendment of life.</w:t>
      </w:r>
    </w:p>
    <w:p w:rsidR="00C21867" w:rsidRPr="00C21867" w:rsidRDefault="00C21867" w:rsidP="00C21867">
      <w:pPr>
        <w:rPr>
          <w:rFonts w:ascii="Calibri" w:eastAsia="Calibri" w:hAnsi="Calibri"/>
          <w:b/>
          <w:sz w:val="22"/>
          <w:szCs w:val="22"/>
          <w:lang w:val="x-none"/>
        </w:rPr>
      </w:pPr>
    </w:p>
    <w:p w:rsidR="00C21867" w:rsidRPr="00C21867" w:rsidRDefault="00C21867" w:rsidP="00C21867">
      <w:pPr>
        <w:spacing w:after="120"/>
        <w:rPr>
          <w:rFonts w:ascii="Calibri" w:eastAsia="Calibri" w:hAnsi="Calibri"/>
          <w:b/>
          <w:sz w:val="22"/>
          <w:szCs w:val="22"/>
        </w:rPr>
      </w:pPr>
      <w:r w:rsidRPr="00C21867">
        <w:rPr>
          <w:rFonts w:ascii="Calibri" w:eastAsia="Calibri" w:hAnsi="Calibri"/>
          <w:b/>
          <w:sz w:val="22"/>
          <w:szCs w:val="22"/>
        </w:rPr>
        <w:t>Now while Webster does acknowledge sorrow tied with repentance, he fails to contrast “godly sorrow” and “sorrow of the world”.  Looking up repent in Webster’s, ties it to “change of mind” as do most definitions.  We have talked about the best method of defining a word, is in the built-in Dictionary in the KJV, starting with the “First Mention” of the Word.</w:t>
      </w:r>
    </w:p>
    <w:p w:rsidR="00C21867" w:rsidRPr="00C21867" w:rsidRDefault="00C21867" w:rsidP="00C21867">
      <w:pPr>
        <w:numPr>
          <w:ilvl w:val="0"/>
          <w:numId w:val="5"/>
        </w:numPr>
        <w:spacing w:before="120" w:after="120" w:line="259" w:lineRule="auto"/>
        <w:rPr>
          <w:rFonts w:ascii="Calibri" w:eastAsia="Calibri" w:hAnsi="Calibri"/>
          <w:b/>
        </w:rPr>
      </w:pPr>
      <w:r w:rsidRPr="00C21867">
        <w:rPr>
          <w:rFonts w:ascii="Calibri" w:eastAsia="Calibri" w:hAnsi="Calibri"/>
          <w:b/>
        </w:rPr>
        <w:t>Definition of Repentance - Beginning with First Mention of the Word “Repented”</w:t>
      </w:r>
    </w:p>
    <w:p w:rsidR="00C21867" w:rsidRPr="00C21867" w:rsidRDefault="00C21867" w:rsidP="00C21867">
      <w:pPr>
        <w:widowControl w:val="0"/>
        <w:autoSpaceDE w:val="0"/>
        <w:autoSpaceDN w:val="0"/>
        <w:adjustRightInd w:val="0"/>
        <w:rPr>
          <w:rFonts w:ascii="Calibri" w:eastAsia="Calibri" w:hAnsi="Calibri" w:cs="Calibri"/>
          <w:b/>
          <w:sz w:val="22"/>
          <w:szCs w:val="22"/>
        </w:rPr>
      </w:pPr>
      <w:r w:rsidRPr="00C21867">
        <w:rPr>
          <w:rFonts w:ascii="Calibri" w:eastAsia="Calibri" w:hAnsi="Calibri" w:cs="Calibri"/>
          <w:b/>
          <w:sz w:val="22"/>
          <w:szCs w:val="22"/>
        </w:rPr>
        <w:t>Genesis 6:5 And GOD saw that the wickedness of man was great in the earth, and that every imagination of the thoughts of his heart was only evil continually.</w:t>
      </w:r>
    </w:p>
    <w:p w:rsidR="00C21867" w:rsidRPr="00C21867" w:rsidRDefault="00C21867" w:rsidP="00C21867">
      <w:pPr>
        <w:widowControl w:val="0"/>
        <w:autoSpaceDE w:val="0"/>
        <w:autoSpaceDN w:val="0"/>
        <w:adjustRightInd w:val="0"/>
        <w:rPr>
          <w:rFonts w:ascii="Calibri" w:eastAsia="Calibri" w:hAnsi="Calibri" w:cs="Calibri"/>
          <w:b/>
          <w:sz w:val="22"/>
          <w:szCs w:val="22"/>
        </w:rPr>
      </w:pPr>
      <w:r w:rsidRPr="00C21867">
        <w:rPr>
          <w:rFonts w:ascii="Calibri" w:eastAsia="Calibri" w:hAnsi="Calibri" w:cs="Calibri"/>
          <w:b/>
          <w:sz w:val="22"/>
          <w:szCs w:val="22"/>
        </w:rPr>
        <w:t xml:space="preserve">Genesis 6:6 And it </w:t>
      </w:r>
      <w:r w:rsidRPr="00C21867">
        <w:rPr>
          <w:rFonts w:ascii="Calibri" w:eastAsia="Calibri" w:hAnsi="Calibri" w:cs="Calibri"/>
          <w:b/>
          <w:sz w:val="22"/>
          <w:szCs w:val="22"/>
          <w:highlight w:val="yellow"/>
        </w:rPr>
        <w:t>repented</w:t>
      </w:r>
      <w:r w:rsidRPr="00C21867">
        <w:rPr>
          <w:rFonts w:ascii="Calibri" w:eastAsia="Calibri" w:hAnsi="Calibri" w:cs="Calibri"/>
          <w:b/>
          <w:sz w:val="22"/>
          <w:szCs w:val="22"/>
        </w:rPr>
        <w:t xml:space="preserve"> the LORD that </w:t>
      </w:r>
      <w:r w:rsidRPr="00C21867">
        <w:rPr>
          <w:rFonts w:ascii="Calibri" w:eastAsia="Calibri" w:hAnsi="Calibri" w:cs="Calibri"/>
          <w:b/>
          <w:sz w:val="22"/>
          <w:szCs w:val="22"/>
          <w:highlight w:val="green"/>
        </w:rPr>
        <w:t>he had made man on the earth</w:t>
      </w:r>
      <w:r w:rsidRPr="00C21867">
        <w:rPr>
          <w:rFonts w:ascii="Calibri" w:eastAsia="Calibri" w:hAnsi="Calibri" w:cs="Calibri"/>
          <w:b/>
          <w:sz w:val="22"/>
          <w:szCs w:val="22"/>
        </w:rPr>
        <w:t xml:space="preserve">, and it </w:t>
      </w:r>
      <w:r w:rsidRPr="00C21867">
        <w:rPr>
          <w:rFonts w:ascii="Calibri" w:eastAsia="Calibri" w:hAnsi="Calibri" w:cs="Calibri"/>
          <w:b/>
          <w:color w:val="ED7D31"/>
          <w:sz w:val="22"/>
          <w:szCs w:val="22"/>
          <w:highlight w:val="green"/>
        </w:rPr>
        <w:t>grieved</w:t>
      </w:r>
      <w:r w:rsidRPr="00C21867">
        <w:rPr>
          <w:rFonts w:ascii="Calibri" w:eastAsia="Calibri" w:hAnsi="Calibri" w:cs="Calibri"/>
          <w:b/>
          <w:sz w:val="22"/>
          <w:szCs w:val="22"/>
        </w:rPr>
        <w:t xml:space="preserve"> him </w:t>
      </w:r>
      <w:r w:rsidRPr="00C21867">
        <w:rPr>
          <w:rFonts w:ascii="Calibri" w:eastAsia="Calibri" w:hAnsi="Calibri" w:cs="Calibri"/>
          <w:b/>
          <w:sz w:val="22"/>
          <w:szCs w:val="22"/>
          <w:highlight w:val="green"/>
        </w:rPr>
        <w:t>at his heart.</w:t>
      </w:r>
    </w:p>
    <w:p w:rsidR="00C21867" w:rsidRPr="00C21867" w:rsidRDefault="00C21867" w:rsidP="00C21867">
      <w:pPr>
        <w:rPr>
          <w:rFonts w:ascii="Calibri" w:eastAsia="Calibri" w:hAnsi="Calibri"/>
          <w:b/>
          <w:sz w:val="22"/>
          <w:szCs w:val="22"/>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0"/>
        <w:gridCol w:w="900"/>
        <w:gridCol w:w="2276"/>
        <w:gridCol w:w="2669"/>
      </w:tblGrid>
      <w:tr w:rsidR="00C21867" w:rsidRPr="00C21867" w:rsidTr="00706D51">
        <w:trPr>
          <w:jc w:val="center"/>
        </w:trPr>
        <w:tc>
          <w:tcPr>
            <w:tcW w:w="1260" w:type="dxa"/>
            <w:shd w:val="pct15" w:color="auto" w:fill="auto"/>
            <w:vAlign w:val="center"/>
          </w:tcPr>
          <w:p w:rsidR="00C21867" w:rsidRPr="00C21867" w:rsidRDefault="00C21867" w:rsidP="00C21867">
            <w:pPr>
              <w:jc w:val="center"/>
              <w:rPr>
                <w:b/>
                <w:sz w:val="22"/>
                <w:szCs w:val="22"/>
              </w:rPr>
            </w:pPr>
            <w:r w:rsidRPr="00C21867">
              <w:rPr>
                <w:b/>
                <w:sz w:val="22"/>
                <w:szCs w:val="22"/>
              </w:rPr>
              <w:t>Genesis 6</w:t>
            </w:r>
          </w:p>
        </w:tc>
        <w:tc>
          <w:tcPr>
            <w:tcW w:w="900" w:type="dxa"/>
            <w:shd w:val="pct15" w:color="auto" w:fill="auto"/>
            <w:vAlign w:val="center"/>
          </w:tcPr>
          <w:p w:rsidR="00C21867" w:rsidRPr="00C21867" w:rsidRDefault="00C21867" w:rsidP="00C21867">
            <w:pPr>
              <w:jc w:val="center"/>
              <w:rPr>
                <w:b/>
                <w:sz w:val="22"/>
                <w:szCs w:val="22"/>
              </w:rPr>
            </w:pPr>
            <w:r w:rsidRPr="00C21867">
              <w:rPr>
                <w:b/>
                <w:sz w:val="22"/>
                <w:szCs w:val="22"/>
              </w:rPr>
              <w:t>Who</w:t>
            </w:r>
          </w:p>
        </w:tc>
        <w:tc>
          <w:tcPr>
            <w:tcW w:w="2276" w:type="dxa"/>
            <w:shd w:val="pct15" w:color="auto" w:fill="auto"/>
            <w:vAlign w:val="center"/>
          </w:tcPr>
          <w:p w:rsidR="00C21867" w:rsidRPr="00C21867" w:rsidRDefault="00C21867" w:rsidP="00C21867">
            <w:pPr>
              <w:jc w:val="center"/>
              <w:rPr>
                <w:b/>
                <w:sz w:val="22"/>
                <w:szCs w:val="22"/>
              </w:rPr>
            </w:pPr>
            <w:r w:rsidRPr="00C21867">
              <w:rPr>
                <w:b/>
                <w:sz w:val="22"/>
                <w:szCs w:val="22"/>
              </w:rPr>
              <w:t>Did</w:t>
            </w:r>
          </w:p>
        </w:tc>
        <w:tc>
          <w:tcPr>
            <w:tcW w:w="2669" w:type="dxa"/>
            <w:shd w:val="pct15" w:color="auto" w:fill="auto"/>
            <w:vAlign w:val="center"/>
          </w:tcPr>
          <w:p w:rsidR="00C21867" w:rsidRPr="00C21867" w:rsidRDefault="00C21867" w:rsidP="00C21867">
            <w:pPr>
              <w:jc w:val="center"/>
              <w:rPr>
                <w:b/>
                <w:sz w:val="22"/>
                <w:szCs w:val="22"/>
              </w:rPr>
            </w:pPr>
            <w:r w:rsidRPr="00C21867">
              <w:rPr>
                <w:b/>
                <w:sz w:val="22"/>
                <w:szCs w:val="22"/>
              </w:rPr>
              <w:t>Why or where</w:t>
            </w:r>
          </w:p>
        </w:tc>
      </w:tr>
      <w:tr w:rsidR="00C21867" w:rsidRPr="00C21867" w:rsidTr="00706D51">
        <w:trPr>
          <w:jc w:val="center"/>
        </w:trPr>
        <w:tc>
          <w:tcPr>
            <w:tcW w:w="1260" w:type="dxa"/>
            <w:vAlign w:val="center"/>
          </w:tcPr>
          <w:p w:rsidR="00C21867" w:rsidRPr="00C21867" w:rsidRDefault="00C21867" w:rsidP="00C21867">
            <w:pPr>
              <w:jc w:val="center"/>
              <w:rPr>
                <w:b/>
                <w:sz w:val="22"/>
                <w:szCs w:val="22"/>
              </w:rPr>
            </w:pPr>
            <w:r w:rsidRPr="00C21867">
              <w:rPr>
                <w:b/>
                <w:sz w:val="22"/>
                <w:szCs w:val="22"/>
              </w:rPr>
              <w:t>6</w:t>
            </w:r>
          </w:p>
        </w:tc>
        <w:tc>
          <w:tcPr>
            <w:tcW w:w="900" w:type="dxa"/>
            <w:vAlign w:val="center"/>
          </w:tcPr>
          <w:p w:rsidR="00C21867" w:rsidRPr="00C21867" w:rsidRDefault="00C21867" w:rsidP="00C21867">
            <w:pPr>
              <w:jc w:val="center"/>
              <w:rPr>
                <w:b/>
                <w:sz w:val="22"/>
                <w:szCs w:val="22"/>
              </w:rPr>
            </w:pPr>
            <w:r w:rsidRPr="00C21867">
              <w:rPr>
                <w:b/>
                <w:sz w:val="22"/>
                <w:szCs w:val="22"/>
              </w:rPr>
              <w:t>LORD</w:t>
            </w:r>
          </w:p>
        </w:tc>
        <w:tc>
          <w:tcPr>
            <w:tcW w:w="2276" w:type="dxa"/>
            <w:vAlign w:val="center"/>
          </w:tcPr>
          <w:p w:rsidR="00C21867" w:rsidRPr="00C21867" w:rsidRDefault="00C21867" w:rsidP="00C21867">
            <w:pPr>
              <w:jc w:val="center"/>
              <w:rPr>
                <w:b/>
                <w:sz w:val="22"/>
                <w:szCs w:val="22"/>
              </w:rPr>
            </w:pPr>
            <w:r w:rsidRPr="00C21867">
              <w:rPr>
                <w:b/>
                <w:sz w:val="22"/>
                <w:szCs w:val="22"/>
                <w:highlight w:val="yellow"/>
              </w:rPr>
              <w:t>repented</w:t>
            </w:r>
          </w:p>
        </w:tc>
        <w:tc>
          <w:tcPr>
            <w:tcW w:w="2669" w:type="dxa"/>
            <w:vAlign w:val="center"/>
          </w:tcPr>
          <w:p w:rsidR="00C21867" w:rsidRPr="00C21867" w:rsidRDefault="00C21867" w:rsidP="00C21867">
            <w:pPr>
              <w:jc w:val="center"/>
              <w:rPr>
                <w:b/>
                <w:sz w:val="22"/>
                <w:szCs w:val="22"/>
              </w:rPr>
            </w:pPr>
            <w:r w:rsidRPr="00C21867">
              <w:rPr>
                <w:b/>
                <w:sz w:val="22"/>
                <w:szCs w:val="22"/>
              </w:rPr>
              <w:t>He had made man</w:t>
            </w:r>
          </w:p>
        </w:tc>
      </w:tr>
      <w:tr w:rsidR="00C21867" w:rsidRPr="00C21867" w:rsidTr="00706D51">
        <w:trPr>
          <w:jc w:val="center"/>
        </w:trPr>
        <w:tc>
          <w:tcPr>
            <w:tcW w:w="1260" w:type="dxa"/>
            <w:vAlign w:val="center"/>
          </w:tcPr>
          <w:p w:rsidR="00C21867" w:rsidRPr="00C21867" w:rsidRDefault="00C21867" w:rsidP="00C21867">
            <w:pPr>
              <w:jc w:val="center"/>
              <w:rPr>
                <w:b/>
                <w:sz w:val="22"/>
                <w:szCs w:val="22"/>
              </w:rPr>
            </w:pPr>
            <w:r w:rsidRPr="00C21867">
              <w:rPr>
                <w:b/>
                <w:sz w:val="22"/>
                <w:szCs w:val="22"/>
              </w:rPr>
              <w:t>6</w:t>
            </w:r>
          </w:p>
        </w:tc>
        <w:tc>
          <w:tcPr>
            <w:tcW w:w="900" w:type="dxa"/>
            <w:vAlign w:val="center"/>
          </w:tcPr>
          <w:p w:rsidR="00C21867" w:rsidRPr="00C21867" w:rsidRDefault="00C21867" w:rsidP="00C21867">
            <w:pPr>
              <w:jc w:val="center"/>
              <w:rPr>
                <w:b/>
                <w:sz w:val="22"/>
                <w:szCs w:val="22"/>
              </w:rPr>
            </w:pPr>
            <w:r w:rsidRPr="00C21867">
              <w:rPr>
                <w:b/>
                <w:sz w:val="22"/>
                <w:szCs w:val="22"/>
              </w:rPr>
              <w:t>him</w:t>
            </w:r>
          </w:p>
        </w:tc>
        <w:tc>
          <w:tcPr>
            <w:tcW w:w="2276" w:type="dxa"/>
            <w:vAlign w:val="center"/>
          </w:tcPr>
          <w:p w:rsidR="00C21867" w:rsidRPr="00C21867" w:rsidRDefault="00C21867" w:rsidP="00C21867">
            <w:pPr>
              <w:jc w:val="center"/>
              <w:rPr>
                <w:b/>
                <w:sz w:val="22"/>
                <w:szCs w:val="22"/>
              </w:rPr>
            </w:pPr>
            <w:r w:rsidRPr="00C21867">
              <w:rPr>
                <w:b/>
                <w:color w:val="ED7D31"/>
                <w:sz w:val="22"/>
                <w:szCs w:val="22"/>
              </w:rPr>
              <w:t>grieved</w:t>
            </w:r>
          </w:p>
        </w:tc>
        <w:tc>
          <w:tcPr>
            <w:tcW w:w="2669" w:type="dxa"/>
            <w:vAlign w:val="center"/>
          </w:tcPr>
          <w:p w:rsidR="00C21867" w:rsidRPr="00C21867" w:rsidRDefault="00C21867" w:rsidP="00C21867">
            <w:pPr>
              <w:jc w:val="center"/>
              <w:rPr>
                <w:b/>
                <w:sz w:val="22"/>
                <w:szCs w:val="22"/>
              </w:rPr>
            </w:pPr>
            <w:r w:rsidRPr="00C21867">
              <w:rPr>
                <w:b/>
                <w:sz w:val="22"/>
                <w:szCs w:val="22"/>
              </w:rPr>
              <w:t>at his heart</w:t>
            </w:r>
          </w:p>
        </w:tc>
      </w:tr>
    </w:tbl>
    <w:p w:rsidR="00C21867" w:rsidRPr="00C21867" w:rsidRDefault="00C21867" w:rsidP="00C21867">
      <w:pPr>
        <w:rPr>
          <w:rFonts w:ascii="Calibri" w:eastAsia="Calibri" w:hAnsi="Calibri"/>
          <w:b/>
          <w:sz w:val="22"/>
          <w:szCs w:val="22"/>
        </w:rPr>
      </w:pPr>
    </w:p>
    <w:p w:rsidR="00C21867" w:rsidRPr="00C21867" w:rsidRDefault="00C21867" w:rsidP="00C21867">
      <w:pPr>
        <w:rPr>
          <w:rFonts w:ascii="Calibri" w:eastAsia="Calibri" w:hAnsi="Calibri"/>
          <w:b/>
          <w:sz w:val="22"/>
          <w:szCs w:val="22"/>
        </w:rPr>
      </w:pPr>
      <w:r w:rsidRPr="00C21867">
        <w:rPr>
          <w:rFonts w:ascii="Calibri" w:eastAsia="Calibri" w:hAnsi="Calibri"/>
          <w:b/>
          <w:sz w:val="22"/>
          <w:szCs w:val="22"/>
        </w:rPr>
        <w:t>In this first mention, the KJV tells us more about repentance, and this on the part of God, as a change in direction from a heartfelt grievance. (Notice not just a change of mind)</w:t>
      </w:r>
    </w:p>
    <w:p w:rsidR="00C21867" w:rsidRPr="00C21867" w:rsidRDefault="00C21867" w:rsidP="00C21867">
      <w:pPr>
        <w:rPr>
          <w:rFonts w:ascii="Calibri" w:eastAsia="Calibri" w:hAnsi="Calibri"/>
          <w:b/>
          <w:sz w:val="22"/>
          <w:szCs w:val="22"/>
        </w:rPr>
      </w:pPr>
    </w:p>
    <w:p w:rsidR="00C21867" w:rsidRPr="00B12514" w:rsidRDefault="00C21867" w:rsidP="00C21867">
      <w:pPr>
        <w:pStyle w:val="ListParagraph"/>
        <w:numPr>
          <w:ilvl w:val="0"/>
          <w:numId w:val="5"/>
        </w:numPr>
        <w:spacing w:after="0" w:line="259" w:lineRule="auto"/>
        <w:contextualSpacing w:val="0"/>
        <w:rPr>
          <w:b/>
          <w:sz w:val="24"/>
          <w:szCs w:val="24"/>
        </w:rPr>
      </w:pPr>
      <w:r w:rsidRPr="00B12514">
        <w:rPr>
          <w:b/>
          <w:sz w:val="24"/>
          <w:szCs w:val="24"/>
        </w:rPr>
        <w:t xml:space="preserve">The Nature of Repentance The word repent appears over 100 times in the Bible and sometimes the way that it’s used in religious circles is not exactly scriptural. We commonly define it as “a change of mind”. The word has the basic sense of “turning”. But in the Bible repentance has to do with the heart. We might define it as “the act of turning from some action or decision or condition because of a change of heart.” </w:t>
      </w:r>
    </w:p>
    <w:p w:rsidR="00C21867" w:rsidRPr="008B2786" w:rsidRDefault="00C21867" w:rsidP="00C21867">
      <w:pPr>
        <w:pStyle w:val="ListParagraph"/>
        <w:numPr>
          <w:ilvl w:val="0"/>
          <w:numId w:val="6"/>
        </w:numPr>
        <w:spacing w:before="120" w:after="120" w:line="240" w:lineRule="auto"/>
        <w:contextualSpacing w:val="0"/>
        <w:rPr>
          <w:b/>
        </w:rPr>
      </w:pPr>
      <w:r w:rsidRPr="008B2786">
        <w:rPr>
          <w:b/>
        </w:rPr>
        <w:t>Repentance is a Gift from God - God does not owe us this gift</w:t>
      </w:r>
    </w:p>
    <w:p w:rsidR="00C21867" w:rsidRPr="008B2786" w:rsidRDefault="00C21867" w:rsidP="00C21867">
      <w:pPr>
        <w:pStyle w:val="ListParagraph"/>
        <w:ind w:left="360"/>
      </w:pPr>
      <w:r>
        <w:t>II Timothy 2:25 </w:t>
      </w:r>
      <w:r w:rsidRPr="008B2786">
        <w:t>In meekness instructing those that oppose themselves; if God peradventure will give them repentance to the acknowledging of the truth;</w:t>
      </w:r>
    </w:p>
    <w:p w:rsidR="00C21867" w:rsidRPr="008B2786" w:rsidRDefault="00C21867" w:rsidP="00C21867">
      <w:pPr>
        <w:pStyle w:val="ListParagraph"/>
        <w:numPr>
          <w:ilvl w:val="0"/>
          <w:numId w:val="6"/>
        </w:numPr>
        <w:spacing w:after="120"/>
        <w:contextualSpacing w:val="0"/>
        <w:rPr>
          <w:b/>
        </w:rPr>
      </w:pPr>
      <w:r w:rsidRPr="008B2786">
        <w:rPr>
          <w:b/>
        </w:rPr>
        <w:t>Repentance is something that we have a part</w:t>
      </w:r>
      <w:r>
        <w:rPr>
          <w:b/>
        </w:rPr>
        <w:t xml:space="preserve"> - Through the goodness of God</w:t>
      </w:r>
    </w:p>
    <w:p w:rsidR="00C21867" w:rsidRPr="008B2786" w:rsidRDefault="00C21867" w:rsidP="00C21867">
      <w:pPr>
        <w:pStyle w:val="ListParagraph"/>
        <w:spacing w:after="0" w:line="240" w:lineRule="auto"/>
        <w:ind w:left="0"/>
        <w:contextualSpacing w:val="0"/>
        <w:rPr>
          <w:b/>
        </w:rPr>
      </w:pPr>
      <w:r w:rsidRPr="008B2786">
        <w:rPr>
          <w:b/>
        </w:rPr>
        <w:t xml:space="preserve"> Romans 2:3 And thinkest thou this, O man, that judgest them which do such things, and doest the same, that thou shalt escape the judgment of God?</w:t>
      </w:r>
    </w:p>
    <w:p w:rsidR="00C21867" w:rsidRPr="008B2786" w:rsidRDefault="00C21867" w:rsidP="00C21867">
      <w:pPr>
        <w:pStyle w:val="ListParagraph"/>
        <w:spacing w:after="0" w:line="240" w:lineRule="auto"/>
        <w:ind w:left="0"/>
        <w:contextualSpacing w:val="0"/>
        <w:rPr>
          <w:b/>
        </w:rPr>
      </w:pPr>
      <w:r w:rsidRPr="008B2786">
        <w:rPr>
          <w:b/>
        </w:rPr>
        <w:t>Romans 2:4 Or despisest thou the riches of his goodness and forbearance and longsuffering; not knowing that the goodness of God leadeth thee to repentance?</w:t>
      </w:r>
    </w:p>
    <w:p w:rsidR="00C21867" w:rsidRDefault="00C21867" w:rsidP="00C21867">
      <w:pPr>
        <w:pStyle w:val="ListParagraph"/>
        <w:spacing w:after="120" w:line="240" w:lineRule="auto"/>
        <w:ind w:left="0"/>
        <w:contextualSpacing w:val="0"/>
        <w:rPr>
          <w:b/>
        </w:rPr>
      </w:pPr>
      <w:r w:rsidRPr="008B2786">
        <w:rPr>
          <w:b/>
        </w:rPr>
        <w:t>Romans 2:5 But after thy hardness and impenitent heart treasurest up unto thyself wrath against the day of wrath and revelation of the righteous judgment of God;</w:t>
      </w:r>
    </w:p>
    <w:p w:rsidR="00C21867" w:rsidRPr="008B2786" w:rsidRDefault="00C21867" w:rsidP="00C21867">
      <w:pPr>
        <w:pStyle w:val="ListParagraph"/>
        <w:numPr>
          <w:ilvl w:val="0"/>
          <w:numId w:val="6"/>
        </w:numPr>
        <w:spacing w:after="120" w:line="240" w:lineRule="auto"/>
        <w:contextualSpacing w:val="0"/>
        <w:rPr>
          <w:b/>
        </w:rPr>
      </w:pPr>
      <w:r w:rsidRPr="008B2786">
        <w:rPr>
          <w:b/>
        </w:rPr>
        <w:lastRenderedPageBreak/>
        <w:t>Repentance is produced by godly sorrow</w:t>
      </w:r>
    </w:p>
    <w:p w:rsidR="00C21867" w:rsidRPr="00EC1270" w:rsidRDefault="00C21867" w:rsidP="00C21867">
      <w:pPr>
        <w:spacing w:after="120"/>
        <w:rPr>
          <w:rFonts w:asciiTheme="minorHAnsi" w:hAnsiTheme="minorHAnsi" w:cstheme="minorHAnsi"/>
          <w:b/>
          <w:sz w:val="22"/>
          <w:szCs w:val="22"/>
        </w:rPr>
      </w:pPr>
      <w:r w:rsidRPr="00EC1270">
        <w:rPr>
          <w:rFonts w:asciiTheme="minorHAnsi" w:hAnsiTheme="minorHAnsi" w:cstheme="minorHAnsi"/>
          <w:b/>
          <w:sz w:val="22"/>
          <w:szCs w:val="22"/>
        </w:rPr>
        <w:t>II Corinthians 7:10 For godly sorrow worketh repentance to salvation not to be repented of: but the sorrow of the world worketh death.</w:t>
      </w:r>
    </w:p>
    <w:p w:rsidR="00C21867" w:rsidRPr="00E90D72" w:rsidRDefault="00C21867" w:rsidP="00C21867">
      <w:pPr>
        <w:pStyle w:val="ListParagraph"/>
        <w:numPr>
          <w:ilvl w:val="0"/>
          <w:numId w:val="6"/>
        </w:numPr>
        <w:rPr>
          <w:b/>
        </w:rPr>
      </w:pPr>
      <w:r w:rsidRPr="00E90D72">
        <w:rPr>
          <w:b/>
        </w:rPr>
        <w:t>Repentance is a process beginning with godly sorrow along with repentance with a change of heart</w:t>
      </w:r>
    </w:p>
    <w:p w:rsidR="00C21867" w:rsidRPr="00E90D72" w:rsidRDefault="00C21867" w:rsidP="00C21867">
      <w:pPr>
        <w:pStyle w:val="ListParagraph"/>
        <w:spacing w:before="120" w:after="120" w:line="240" w:lineRule="auto"/>
        <w:ind w:left="0"/>
        <w:contextualSpacing w:val="0"/>
        <w:rPr>
          <w:b/>
        </w:rPr>
      </w:pPr>
      <w:r w:rsidRPr="00E90D72">
        <w:rPr>
          <w:b/>
        </w:rPr>
        <w:t>II Corinthians 7:11 For behold this selfsame thing, that ye sorrowed after a godly sort, what carefulness it wrought in you, yea, what clearing of yourselves, yea, what indignation, yea, what fear, yea, what vehement desire, yea, what zeal, yea, what revenge! In all things ye have approved yourselves to be clear in this matter.</w:t>
      </w:r>
    </w:p>
    <w:p w:rsidR="00C21867" w:rsidRPr="00B12514" w:rsidRDefault="00C21867" w:rsidP="00EC1270">
      <w:pPr>
        <w:pStyle w:val="ListParagraph"/>
        <w:numPr>
          <w:ilvl w:val="0"/>
          <w:numId w:val="6"/>
        </w:numPr>
        <w:spacing w:after="120"/>
        <w:contextualSpacing w:val="0"/>
        <w:rPr>
          <w:b/>
        </w:rPr>
      </w:pPr>
      <w:r w:rsidRPr="00B12514">
        <w:rPr>
          <w:b/>
        </w:rPr>
        <w:t>Repentance is a space - like a space to repent, and if not God will close that space</w:t>
      </w:r>
    </w:p>
    <w:p w:rsidR="00C21867" w:rsidRPr="00E90D72" w:rsidRDefault="00C21867" w:rsidP="00C21867">
      <w:pPr>
        <w:pStyle w:val="Normal0"/>
        <w:rPr>
          <w:rFonts w:ascii="Calibri" w:hAnsi="Calibri" w:cs="Calibri"/>
          <w:b/>
          <w:sz w:val="22"/>
          <w:szCs w:val="22"/>
          <w:lang w:val="en-US"/>
        </w:rPr>
      </w:pPr>
      <w:r>
        <w:rPr>
          <w:rFonts w:ascii="Calibri" w:hAnsi="Calibri" w:cs="Calibri"/>
          <w:b/>
          <w:sz w:val="22"/>
          <w:szCs w:val="22"/>
          <w:lang w:val="en-US"/>
        </w:rPr>
        <w:t>Revelation 2:20 </w:t>
      </w:r>
      <w:r w:rsidRPr="00E90D72">
        <w:rPr>
          <w:rFonts w:ascii="Calibri" w:hAnsi="Calibri" w:cs="Calibri"/>
          <w:b/>
          <w:sz w:val="22"/>
          <w:szCs w:val="22"/>
          <w:lang w:val="en-US"/>
        </w:rPr>
        <w:t>Notwithstanding I have a few things against thee, because thou sufferest that woman Jezebel, which calleth herself a prophetess, to teach and to seduce my servants to commit fornication, and to eat things sacrificed unto idols.</w:t>
      </w:r>
    </w:p>
    <w:p w:rsidR="00C21867" w:rsidRPr="00E90D72" w:rsidRDefault="00C21867" w:rsidP="00C21867">
      <w:pPr>
        <w:pStyle w:val="Normal0"/>
        <w:rPr>
          <w:rFonts w:ascii="Calibri" w:hAnsi="Calibri" w:cs="Calibri"/>
          <w:b/>
          <w:sz w:val="22"/>
          <w:szCs w:val="22"/>
          <w:lang w:val="en-US"/>
        </w:rPr>
      </w:pPr>
      <w:r>
        <w:rPr>
          <w:rFonts w:ascii="Calibri" w:hAnsi="Calibri" w:cs="Calibri"/>
          <w:b/>
          <w:sz w:val="22"/>
          <w:szCs w:val="22"/>
          <w:lang w:val="en-US"/>
        </w:rPr>
        <w:t>Revelation 2:21 </w:t>
      </w:r>
      <w:r w:rsidRPr="00E90D72">
        <w:rPr>
          <w:rFonts w:ascii="Calibri" w:hAnsi="Calibri" w:cs="Calibri"/>
          <w:b/>
          <w:sz w:val="22"/>
          <w:szCs w:val="22"/>
          <w:lang w:val="en-US"/>
        </w:rPr>
        <w:t>And I gave her space to repent of her fornication; and she repented not.</w:t>
      </w:r>
    </w:p>
    <w:p w:rsidR="00C21867" w:rsidRPr="00E90D72" w:rsidRDefault="00C21867" w:rsidP="00C21867">
      <w:pPr>
        <w:pStyle w:val="Normal0"/>
        <w:rPr>
          <w:rFonts w:ascii="Calibri" w:hAnsi="Calibri" w:cs="Calibri"/>
          <w:b/>
          <w:sz w:val="22"/>
          <w:szCs w:val="22"/>
          <w:lang w:val="en-US"/>
        </w:rPr>
      </w:pPr>
      <w:r>
        <w:rPr>
          <w:rFonts w:ascii="Calibri" w:hAnsi="Calibri" w:cs="Calibri"/>
          <w:b/>
          <w:sz w:val="22"/>
          <w:szCs w:val="22"/>
          <w:lang w:val="en-US"/>
        </w:rPr>
        <w:t>Revelation 2:22 </w:t>
      </w:r>
      <w:r w:rsidRPr="00E90D72">
        <w:rPr>
          <w:rFonts w:ascii="Calibri" w:hAnsi="Calibri" w:cs="Calibri"/>
          <w:b/>
          <w:sz w:val="22"/>
          <w:szCs w:val="22"/>
          <w:lang w:val="en-US"/>
        </w:rPr>
        <w:t>Behold, I will cast her into a bed, and them that commit adultery with her into great tribulation, except they repent of their deeds.</w:t>
      </w:r>
    </w:p>
    <w:p w:rsidR="00C21867" w:rsidRPr="00E90D72" w:rsidRDefault="00C21867" w:rsidP="00C21867">
      <w:pPr>
        <w:pStyle w:val="Normal0"/>
        <w:spacing w:after="120"/>
        <w:rPr>
          <w:rFonts w:ascii="Calibri" w:hAnsi="Calibri" w:cs="Calibri"/>
          <w:b/>
          <w:sz w:val="22"/>
          <w:szCs w:val="22"/>
          <w:lang w:val="en-US"/>
        </w:rPr>
      </w:pPr>
      <w:r>
        <w:rPr>
          <w:rFonts w:ascii="Calibri" w:hAnsi="Calibri" w:cs="Calibri"/>
          <w:b/>
          <w:sz w:val="22"/>
          <w:szCs w:val="22"/>
          <w:lang w:val="en-US"/>
        </w:rPr>
        <w:t>Revelation 2:23 </w:t>
      </w:r>
      <w:r w:rsidRPr="00E90D72">
        <w:rPr>
          <w:rFonts w:ascii="Calibri" w:hAnsi="Calibri" w:cs="Calibri"/>
          <w:b/>
          <w:sz w:val="22"/>
          <w:szCs w:val="22"/>
          <w:lang w:val="en-US"/>
        </w:rPr>
        <w:t>And I will kill her children with death; and all the churches shall know that I am he which searcheth the reins and hearts: and I will give unto every one of you according to your works.</w:t>
      </w:r>
    </w:p>
    <w:p w:rsidR="00C21867" w:rsidRPr="00B12514" w:rsidRDefault="00C21867" w:rsidP="00C21867">
      <w:pPr>
        <w:pStyle w:val="ListParagraph"/>
        <w:numPr>
          <w:ilvl w:val="0"/>
          <w:numId w:val="6"/>
        </w:numPr>
        <w:spacing w:before="120" w:after="120"/>
        <w:contextualSpacing w:val="0"/>
        <w:rPr>
          <w:b/>
        </w:rPr>
      </w:pPr>
      <w:r w:rsidRPr="00B12514">
        <w:rPr>
          <w:b/>
        </w:rPr>
        <w:t xml:space="preserve">Repentance is a preparation </w:t>
      </w:r>
    </w:p>
    <w:p w:rsidR="00C21867" w:rsidRPr="00E90D72" w:rsidRDefault="00C21867" w:rsidP="00C21867">
      <w:pPr>
        <w:pStyle w:val="Normal0"/>
        <w:rPr>
          <w:rFonts w:ascii="Calibri" w:hAnsi="Calibri" w:cs="Calibri"/>
          <w:b/>
          <w:sz w:val="22"/>
          <w:szCs w:val="22"/>
          <w:lang w:val="en-US"/>
        </w:rPr>
      </w:pPr>
      <w:r w:rsidRPr="00E90D72">
        <w:rPr>
          <w:rFonts w:ascii="Calibri" w:hAnsi="Calibri" w:cs="Calibri"/>
          <w:b/>
          <w:sz w:val="22"/>
          <w:szCs w:val="22"/>
          <w:lang w:val="en-US"/>
        </w:rPr>
        <w:t>Matthew 3:1 In those days came John the Baptist, preaching in the wilderness of Judaea,</w:t>
      </w:r>
    </w:p>
    <w:p w:rsidR="00C21867" w:rsidRPr="00E90D72" w:rsidRDefault="00C21867" w:rsidP="00C21867">
      <w:pPr>
        <w:pStyle w:val="Normal0"/>
        <w:rPr>
          <w:rFonts w:ascii="Calibri" w:hAnsi="Calibri" w:cs="Calibri"/>
          <w:b/>
          <w:sz w:val="22"/>
          <w:szCs w:val="22"/>
          <w:lang w:val="en-US"/>
        </w:rPr>
      </w:pPr>
      <w:r w:rsidRPr="00E90D72">
        <w:rPr>
          <w:rFonts w:ascii="Calibri" w:hAnsi="Calibri" w:cs="Calibri"/>
          <w:b/>
          <w:sz w:val="22"/>
          <w:szCs w:val="22"/>
          <w:lang w:val="en-US"/>
        </w:rPr>
        <w:t>Matthew 3:2 And saying, Repent ye: for the kingdom of heaven is at hand.</w:t>
      </w:r>
    </w:p>
    <w:p w:rsidR="00C21867" w:rsidRPr="00E90D72" w:rsidRDefault="00C21867" w:rsidP="00C21867">
      <w:pPr>
        <w:pStyle w:val="Normal0"/>
        <w:spacing w:after="120"/>
        <w:rPr>
          <w:rFonts w:ascii="Calibri" w:hAnsi="Calibri" w:cs="Calibri"/>
          <w:b/>
          <w:sz w:val="22"/>
          <w:szCs w:val="22"/>
          <w:lang w:val="en-US"/>
        </w:rPr>
      </w:pPr>
      <w:r w:rsidRPr="00E90D72">
        <w:rPr>
          <w:rFonts w:ascii="Calibri" w:hAnsi="Calibri" w:cs="Calibri"/>
          <w:b/>
          <w:sz w:val="22"/>
          <w:szCs w:val="22"/>
          <w:lang w:val="en-US"/>
        </w:rPr>
        <w:t>Matthew 3:3 For this is he that was spoken of by the prophet Esaias, saying, The voice of one crying in the wilderness, Prepare ye the way of the Lord, make his paths straight.</w:t>
      </w:r>
    </w:p>
    <w:p w:rsidR="00C21867" w:rsidRPr="00B12514" w:rsidRDefault="00C21867" w:rsidP="00C21867">
      <w:pPr>
        <w:pStyle w:val="ListParagraph"/>
        <w:numPr>
          <w:ilvl w:val="0"/>
          <w:numId w:val="6"/>
        </w:numPr>
        <w:rPr>
          <w:b/>
        </w:rPr>
      </w:pPr>
      <w:r w:rsidRPr="00B12514">
        <w:rPr>
          <w:b/>
        </w:rPr>
        <w:t>Repentance is a proving-ground - Proves godly sorrow</w:t>
      </w:r>
    </w:p>
    <w:p w:rsidR="00C21867" w:rsidRDefault="00C21867" w:rsidP="00C21867">
      <w:pPr>
        <w:pStyle w:val="ListParagraph"/>
        <w:ind w:left="360"/>
      </w:pPr>
      <w:r w:rsidRPr="00C72584">
        <w:t>(Rev</w:t>
      </w:r>
      <w:r>
        <w:t>elation</w:t>
      </w:r>
      <w:r w:rsidRPr="00C72584">
        <w:t xml:space="preserve"> 2:</w:t>
      </w:r>
      <w:r>
        <w:t>4-5; Revelation</w:t>
      </w:r>
      <w:r w:rsidRPr="00C72584">
        <w:t xml:space="preserve"> 15-16</w:t>
      </w:r>
      <w:r>
        <w:t>;</w:t>
      </w:r>
      <w:r w:rsidRPr="00C72584">
        <w:t xml:space="preserve"> </w:t>
      </w:r>
      <w:r>
        <w:t xml:space="preserve">Revelation; </w:t>
      </w:r>
      <w:r w:rsidRPr="00C72584">
        <w:t xml:space="preserve">3:2-3, 19). </w:t>
      </w:r>
    </w:p>
    <w:p w:rsidR="00C21867" w:rsidRPr="00B12514" w:rsidRDefault="00C21867" w:rsidP="00EC1270">
      <w:pPr>
        <w:pStyle w:val="ListParagraph"/>
        <w:numPr>
          <w:ilvl w:val="0"/>
          <w:numId w:val="5"/>
        </w:numPr>
        <w:spacing w:before="120" w:after="120" w:line="240" w:lineRule="auto"/>
        <w:contextualSpacing w:val="0"/>
        <w:rPr>
          <w:b/>
        </w:rPr>
      </w:pPr>
      <w:r w:rsidRPr="00B12514">
        <w:rPr>
          <w:b/>
        </w:rPr>
        <w:t xml:space="preserve">What God Wants in Repentance - </w:t>
      </w:r>
      <w:r>
        <w:rPr>
          <w:b/>
        </w:rPr>
        <w:t>Everyone to come to repentance</w:t>
      </w:r>
    </w:p>
    <w:p w:rsidR="00C21867" w:rsidRPr="00B12514" w:rsidRDefault="00C21867" w:rsidP="00C21867">
      <w:pPr>
        <w:pStyle w:val="ListParagraph"/>
        <w:ind w:left="360"/>
        <w:rPr>
          <w:b/>
        </w:rPr>
      </w:pPr>
      <w:r w:rsidRPr="00B12514">
        <w:rPr>
          <w:b/>
        </w:rPr>
        <w:t>Isaiah 55:6 Seek ye the LORD while he may be found, call ye upon him while he is near:</w:t>
      </w:r>
    </w:p>
    <w:p w:rsidR="00C21867" w:rsidRPr="00B12514" w:rsidRDefault="00C21867" w:rsidP="00C21867">
      <w:pPr>
        <w:pStyle w:val="ListParagraph"/>
        <w:spacing w:before="120" w:after="120"/>
        <w:ind w:left="360"/>
        <w:contextualSpacing w:val="0"/>
        <w:rPr>
          <w:b/>
        </w:rPr>
      </w:pPr>
      <w:r w:rsidRPr="00B12514">
        <w:rPr>
          <w:b/>
        </w:rPr>
        <w:t>Isaiah 55:7 Let the wicked forsake his way, and the unrighteous man his thoughts: and let him return unto the LORD, and he will have mercy upon him; and to our God, for he will abundantly pardon.</w:t>
      </w:r>
    </w:p>
    <w:p w:rsidR="00C21867" w:rsidRPr="00B12514" w:rsidRDefault="00C21867" w:rsidP="00EC1270">
      <w:pPr>
        <w:pStyle w:val="ListParagraph"/>
        <w:spacing w:before="120" w:after="120" w:line="240" w:lineRule="auto"/>
        <w:ind w:left="360"/>
        <w:contextualSpacing w:val="0"/>
        <w:rPr>
          <w:b/>
        </w:rPr>
      </w:pPr>
      <w:r w:rsidRPr="00B12514">
        <w:rPr>
          <w:b/>
        </w:rPr>
        <w:t>II Peter 3:9 The Lord is not slack concerning his promise, as some men count slackness; but is longsuffering to us-ward, not willing that any should perish, but that all should come to repentance.</w:t>
      </w:r>
    </w:p>
    <w:p w:rsidR="00C21867" w:rsidRPr="00B12514" w:rsidRDefault="00C21867" w:rsidP="00C21867">
      <w:pPr>
        <w:pStyle w:val="ListParagraph"/>
        <w:ind w:left="360"/>
        <w:rPr>
          <w:b/>
        </w:rPr>
      </w:pPr>
      <w:r w:rsidRPr="00B12514">
        <w:rPr>
          <w:b/>
        </w:rPr>
        <w:t>Luke 13:1 There were present at that season some that told him of the Galilaeans, whose blood Pilate had mingled with their sacrifices.</w:t>
      </w:r>
    </w:p>
    <w:p w:rsidR="00C21867" w:rsidRPr="00B12514" w:rsidRDefault="00C21867" w:rsidP="00C21867">
      <w:pPr>
        <w:pStyle w:val="ListParagraph"/>
        <w:ind w:left="360"/>
        <w:rPr>
          <w:b/>
        </w:rPr>
      </w:pPr>
      <w:r w:rsidRPr="00B12514">
        <w:rPr>
          <w:b/>
        </w:rPr>
        <w:t>Luke 13:2 And Jesus answering said unto them, Suppose ye that these Galilaeans were sinners above all the Galilaeans, because they suffered such things?</w:t>
      </w:r>
    </w:p>
    <w:p w:rsidR="00C21867" w:rsidRPr="00B12514" w:rsidRDefault="00C21867" w:rsidP="00C21867">
      <w:pPr>
        <w:pStyle w:val="ListParagraph"/>
        <w:ind w:left="360"/>
        <w:rPr>
          <w:b/>
        </w:rPr>
      </w:pPr>
      <w:r w:rsidRPr="00B12514">
        <w:rPr>
          <w:b/>
        </w:rPr>
        <w:t>Luke 13:3 I tell you, Nay: but, except ye repent, ye shall all likewise perish.</w:t>
      </w:r>
    </w:p>
    <w:p w:rsidR="00C21867" w:rsidRPr="00EC1270" w:rsidRDefault="00C21867" w:rsidP="00EC1270">
      <w:pPr>
        <w:pStyle w:val="ListParagraph"/>
        <w:spacing w:before="120" w:after="120" w:line="240" w:lineRule="auto"/>
        <w:ind w:left="360"/>
        <w:contextualSpacing w:val="0"/>
        <w:jc w:val="center"/>
        <w:rPr>
          <w:b/>
          <w:color w:val="C00000"/>
        </w:rPr>
      </w:pPr>
      <w:r w:rsidRPr="00EC1270">
        <w:rPr>
          <w:b/>
          <w:color w:val="C00000"/>
        </w:rPr>
        <w:t>Repentance is the means God uses to give pardon for sin?</w:t>
      </w:r>
    </w:p>
    <w:p w:rsidR="00C21867" w:rsidRPr="00EC1270" w:rsidRDefault="00C21867" w:rsidP="00EC1270">
      <w:pPr>
        <w:pStyle w:val="ListParagraph"/>
        <w:spacing w:before="120" w:after="120" w:line="240" w:lineRule="auto"/>
        <w:ind w:left="360"/>
        <w:contextualSpacing w:val="0"/>
        <w:jc w:val="center"/>
        <w:rPr>
          <w:b/>
          <w:color w:val="C00000"/>
        </w:rPr>
      </w:pPr>
      <w:r w:rsidRPr="00EC1270">
        <w:rPr>
          <w:b/>
          <w:color w:val="C00000"/>
        </w:rPr>
        <w:t>Repentance requires godly sorrow?</w:t>
      </w:r>
    </w:p>
    <w:p w:rsidR="00C21867" w:rsidRDefault="00C21867" w:rsidP="00C21867">
      <w:r w:rsidRPr="00C72584">
        <w:lastRenderedPageBreak/>
        <w:t xml:space="preserve">(Exodus 9:27-35) </w:t>
      </w:r>
    </w:p>
    <w:p w:rsidR="00C646D8" w:rsidRPr="00B7212B" w:rsidRDefault="00C646D8" w:rsidP="00B7212B">
      <w:pPr>
        <w:rPr>
          <w:rFonts w:asciiTheme="minorHAnsi" w:hAnsiTheme="minorHAnsi" w:cstheme="minorHAnsi"/>
          <w:b/>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 w:type="dxa"/>
          <w:left w:w="14" w:type="dxa"/>
          <w:bottom w:w="14" w:type="dxa"/>
          <w:right w:w="14" w:type="dxa"/>
        </w:tblCellMar>
        <w:tblLook w:val="01E0" w:firstRow="1" w:lastRow="1" w:firstColumn="1" w:lastColumn="1" w:noHBand="0" w:noVBand="0"/>
      </w:tblPr>
      <w:tblGrid>
        <w:gridCol w:w="1269"/>
        <w:gridCol w:w="1057"/>
        <w:gridCol w:w="1037"/>
        <w:gridCol w:w="1061"/>
        <w:gridCol w:w="1052"/>
        <w:gridCol w:w="1035"/>
        <w:gridCol w:w="1070"/>
        <w:gridCol w:w="1069"/>
      </w:tblGrid>
      <w:tr w:rsidR="00C646D8" w:rsidRPr="00FE761D">
        <w:tc>
          <w:tcPr>
            <w:tcW w:w="8650" w:type="dxa"/>
            <w:gridSpan w:val="8"/>
            <w:shd w:val="clear" w:color="auto" w:fill="E6E6E6"/>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The Seven “I Wills” Of Deliverance</w:t>
            </w:r>
            <w:r w:rsidR="00FE761D">
              <w:rPr>
                <w:rFonts w:asciiTheme="minorHAnsi" w:hAnsiTheme="minorHAnsi" w:cstheme="minorHAnsi"/>
                <w:b/>
                <w:sz w:val="18"/>
                <w:szCs w:val="18"/>
              </w:rPr>
              <w:t xml:space="preserve"> Out of Egypt</w:t>
            </w:r>
          </w:p>
        </w:tc>
      </w:tr>
      <w:tr w:rsidR="00C646D8" w:rsidRPr="00FE761D">
        <w:tc>
          <w:tcPr>
            <w:tcW w:w="1269" w:type="dxa"/>
            <w:shd w:val="clear" w:color="auto" w:fill="E6E6E6"/>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Designation</w:t>
            </w:r>
          </w:p>
        </w:tc>
        <w:tc>
          <w:tcPr>
            <w:tcW w:w="105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1</w:t>
            </w:r>
            <w:r w:rsidRPr="00FE761D">
              <w:rPr>
                <w:rFonts w:asciiTheme="minorHAnsi" w:hAnsiTheme="minorHAnsi" w:cstheme="minorHAnsi"/>
                <w:b/>
                <w:sz w:val="18"/>
                <w:szCs w:val="18"/>
                <w:vertAlign w:val="superscript"/>
              </w:rPr>
              <w:t>st</w:t>
            </w:r>
            <w:r w:rsidRPr="00FE761D">
              <w:rPr>
                <w:rFonts w:asciiTheme="minorHAnsi" w:hAnsiTheme="minorHAnsi" w:cstheme="minorHAnsi"/>
                <w:b/>
                <w:sz w:val="18"/>
                <w:szCs w:val="18"/>
              </w:rPr>
              <w:t xml:space="preserve"> I Will</w:t>
            </w:r>
          </w:p>
        </w:tc>
        <w:tc>
          <w:tcPr>
            <w:tcW w:w="103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2</w:t>
            </w:r>
            <w:r w:rsidRPr="00FE761D">
              <w:rPr>
                <w:rFonts w:asciiTheme="minorHAnsi" w:hAnsiTheme="minorHAnsi" w:cstheme="minorHAnsi"/>
                <w:b/>
                <w:sz w:val="18"/>
                <w:szCs w:val="18"/>
                <w:vertAlign w:val="superscript"/>
              </w:rPr>
              <w:t>nd</w:t>
            </w:r>
            <w:r w:rsidRPr="00FE761D">
              <w:rPr>
                <w:rFonts w:asciiTheme="minorHAnsi" w:hAnsiTheme="minorHAnsi" w:cstheme="minorHAnsi"/>
                <w:b/>
                <w:sz w:val="18"/>
                <w:szCs w:val="18"/>
              </w:rPr>
              <w:t xml:space="preserve"> I Will</w:t>
            </w:r>
          </w:p>
        </w:tc>
        <w:tc>
          <w:tcPr>
            <w:tcW w:w="1061"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3</w:t>
            </w:r>
            <w:r w:rsidRPr="00FE761D">
              <w:rPr>
                <w:rFonts w:asciiTheme="minorHAnsi" w:hAnsiTheme="minorHAnsi" w:cstheme="minorHAnsi"/>
                <w:b/>
                <w:sz w:val="18"/>
                <w:szCs w:val="18"/>
                <w:vertAlign w:val="superscript"/>
              </w:rPr>
              <w:t>rd</w:t>
            </w:r>
            <w:r w:rsidRPr="00FE761D">
              <w:rPr>
                <w:rFonts w:asciiTheme="minorHAnsi" w:hAnsiTheme="minorHAnsi" w:cstheme="minorHAnsi"/>
                <w:b/>
                <w:sz w:val="18"/>
                <w:szCs w:val="18"/>
              </w:rPr>
              <w:t xml:space="preserve"> I Will</w:t>
            </w:r>
          </w:p>
        </w:tc>
        <w:tc>
          <w:tcPr>
            <w:tcW w:w="1052"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4</w:t>
            </w:r>
            <w:r w:rsidRPr="00FE761D">
              <w:rPr>
                <w:rFonts w:asciiTheme="minorHAnsi" w:hAnsiTheme="minorHAnsi" w:cstheme="minorHAnsi"/>
                <w:b/>
                <w:sz w:val="18"/>
                <w:szCs w:val="18"/>
                <w:vertAlign w:val="superscript"/>
              </w:rPr>
              <w:t>th</w:t>
            </w:r>
            <w:r w:rsidRPr="00FE761D">
              <w:rPr>
                <w:rFonts w:asciiTheme="minorHAnsi" w:hAnsiTheme="minorHAnsi" w:cstheme="minorHAnsi"/>
                <w:b/>
                <w:sz w:val="18"/>
                <w:szCs w:val="18"/>
              </w:rPr>
              <w:t xml:space="preserve"> I Will</w:t>
            </w:r>
          </w:p>
        </w:tc>
        <w:tc>
          <w:tcPr>
            <w:tcW w:w="1035"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5</w:t>
            </w:r>
            <w:r w:rsidRPr="00FE761D">
              <w:rPr>
                <w:rFonts w:asciiTheme="minorHAnsi" w:hAnsiTheme="minorHAnsi" w:cstheme="minorHAnsi"/>
                <w:b/>
                <w:sz w:val="18"/>
                <w:szCs w:val="18"/>
                <w:vertAlign w:val="superscript"/>
              </w:rPr>
              <w:t>th</w:t>
            </w:r>
            <w:r w:rsidRPr="00FE761D">
              <w:rPr>
                <w:rFonts w:asciiTheme="minorHAnsi" w:hAnsiTheme="minorHAnsi" w:cstheme="minorHAnsi"/>
                <w:b/>
                <w:sz w:val="18"/>
                <w:szCs w:val="18"/>
              </w:rPr>
              <w:t xml:space="preserve"> I Will</w:t>
            </w:r>
          </w:p>
        </w:tc>
        <w:tc>
          <w:tcPr>
            <w:tcW w:w="1070"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6</w:t>
            </w:r>
            <w:r w:rsidRPr="00FE761D">
              <w:rPr>
                <w:rFonts w:asciiTheme="minorHAnsi" w:hAnsiTheme="minorHAnsi" w:cstheme="minorHAnsi"/>
                <w:b/>
                <w:sz w:val="18"/>
                <w:szCs w:val="18"/>
                <w:vertAlign w:val="superscript"/>
              </w:rPr>
              <w:t>th</w:t>
            </w:r>
            <w:r w:rsidRPr="00FE761D">
              <w:rPr>
                <w:rFonts w:asciiTheme="minorHAnsi" w:hAnsiTheme="minorHAnsi" w:cstheme="minorHAnsi"/>
                <w:b/>
                <w:sz w:val="18"/>
                <w:szCs w:val="18"/>
              </w:rPr>
              <w:t xml:space="preserve"> I Will</w:t>
            </w:r>
          </w:p>
        </w:tc>
        <w:tc>
          <w:tcPr>
            <w:tcW w:w="1069"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7</w:t>
            </w:r>
            <w:r w:rsidRPr="00FE761D">
              <w:rPr>
                <w:rFonts w:asciiTheme="minorHAnsi" w:hAnsiTheme="minorHAnsi" w:cstheme="minorHAnsi"/>
                <w:b/>
                <w:sz w:val="18"/>
                <w:szCs w:val="18"/>
                <w:vertAlign w:val="superscript"/>
              </w:rPr>
              <w:t>th</w:t>
            </w:r>
            <w:r w:rsidRPr="00FE761D">
              <w:rPr>
                <w:rFonts w:asciiTheme="minorHAnsi" w:hAnsiTheme="minorHAnsi" w:cstheme="minorHAnsi"/>
                <w:b/>
                <w:sz w:val="18"/>
                <w:szCs w:val="18"/>
              </w:rPr>
              <w:t xml:space="preserve"> I Will</w:t>
            </w:r>
          </w:p>
        </w:tc>
      </w:tr>
      <w:tr w:rsidR="00C646D8" w:rsidRPr="00FE761D">
        <w:tc>
          <w:tcPr>
            <w:tcW w:w="1269" w:type="dxa"/>
            <w:shd w:val="clear" w:color="auto" w:fill="E6E6E6"/>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Description</w:t>
            </w:r>
          </w:p>
        </w:tc>
        <w:tc>
          <w:tcPr>
            <w:tcW w:w="105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Bring you out from under the burdens of the Egyptians</w:t>
            </w:r>
          </w:p>
        </w:tc>
        <w:tc>
          <w:tcPr>
            <w:tcW w:w="1037"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Rid you out of their bondage</w:t>
            </w:r>
          </w:p>
        </w:tc>
        <w:tc>
          <w:tcPr>
            <w:tcW w:w="1061"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Redeem you with a stretched out arm, and with great judgments</w:t>
            </w:r>
          </w:p>
        </w:tc>
        <w:tc>
          <w:tcPr>
            <w:tcW w:w="1052"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Take you to me for a people</w:t>
            </w:r>
          </w:p>
        </w:tc>
        <w:tc>
          <w:tcPr>
            <w:tcW w:w="1035"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Be to you a God</w:t>
            </w:r>
          </w:p>
        </w:tc>
        <w:tc>
          <w:tcPr>
            <w:tcW w:w="1070"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Bring you in unto the land</w:t>
            </w:r>
          </w:p>
        </w:tc>
        <w:tc>
          <w:tcPr>
            <w:tcW w:w="1069" w:type="dxa"/>
            <w:vAlign w:val="center"/>
          </w:tcPr>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Give it you for an heritage</w:t>
            </w:r>
          </w:p>
        </w:tc>
      </w:tr>
      <w:tr w:rsidR="00C646D8" w:rsidRPr="00FE761D">
        <w:tc>
          <w:tcPr>
            <w:tcW w:w="1269" w:type="dxa"/>
            <w:shd w:val="clear" w:color="auto" w:fill="E6E6E6"/>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Passage</w:t>
            </w:r>
          </w:p>
        </w:tc>
        <w:tc>
          <w:tcPr>
            <w:tcW w:w="105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 xml:space="preserve">Exodus </w:t>
            </w:r>
          </w:p>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6:6b</w:t>
            </w:r>
          </w:p>
        </w:tc>
        <w:tc>
          <w:tcPr>
            <w:tcW w:w="103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Exodus</w:t>
            </w:r>
          </w:p>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6:6c</w:t>
            </w:r>
          </w:p>
        </w:tc>
        <w:tc>
          <w:tcPr>
            <w:tcW w:w="1061"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Exodus</w:t>
            </w:r>
          </w:p>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6:6d</w:t>
            </w:r>
          </w:p>
        </w:tc>
        <w:tc>
          <w:tcPr>
            <w:tcW w:w="1052"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Exodus</w:t>
            </w:r>
          </w:p>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6:7a</w:t>
            </w:r>
          </w:p>
        </w:tc>
        <w:tc>
          <w:tcPr>
            <w:tcW w:w="1035"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Exodus</w:t>
            </w:r>
          </w:p>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6:7b</w:t>
            </w:r>
          </w:p>
        </w:tc>
        <w:tc>
          <w:tcPr>
            <w:tcW w:w="1070"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Exodus</w:t>
            </w:r>
          </w:p>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6:8a</w:t>
            </w:r>
          </w:p>
        </w:tc>
        <w:tc>
          <w:tcPr>
            <w:tcW w:w="1069"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Exodus</w:t>
            </w:r>
          </w:p>
          <w:p w:rsidR="00C646D8" w:rsidRPr="00FE761D" w:rsidRDefault="00C646D8" w:rsidP="00B7212B">
            <w:pPr>
              <w:jc w:val="center"/>
              <w:rPr>
                <w:rFonts w:asciiTheme="minorHAnsi" w:hAnsiTheme="minorHAnsi" w:cstheme="minorHAnsi"/>
                <w:sz w:val="18"/>
                <w:szCs w:val="18"/>
              </w:rPr>
            </w:pPr>
            <w:r w:rsidRPr="00FE761D">
              <w:rPr>
                <w:rFonts w:asciiTheme="minorHAnsi" w:hAnsiTheme="minorHAnsi" w:cstheme="minorHAnsi"/>
                <w:b/>
                <w:sz w:val="18"/>
                <w:szCs w:val="18"/>
              </w:rPr>
              <w:t>6:8b</w:t>
            </w:r>
          </w:p>
        </w:tc>
      </w:tr>
      <w:tr w:rsidR="00C646D8" w:rsidRPr="00FE761D">
        <w:tc>
          <w:tcPr>
            <w:tcW w:w="1269" w:type="dxa"/>
            <w:shd w:val="clear" w:color="auto" w:fill="E6E6E6"/>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Type</w:t>
            </w:r>
          </w:p>
        </w:tc>
        <w:tc>
          <w:tcPr>
            <w:tcW w:w="105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The “Love of this world” that burdens the heart</w:t>
            </w:r>
          </w:p>
        </w:tc>
        <w:tc>
          <w:tcPr>
            <w:tcW w:w="103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The bondage of sin</w:t>
            </w:r>
          </w:p>
        </w:tc>
        <w:tc>
          <w:tcPr>
            <w:tcW w:w="1061"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 xml:space="preserve">Our Savior, Who Stretches out His Hand </w:t>
            </w:r>
          </w:p>
        </w:tc>
        <w:tc>
          <w:tcPr>
            <w:tcW w:w="1052"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God’s Son Who adopted us as sons</w:t>
            </w:r>
          </w:p>
        </w:tc>
        <w:tc>
          <w:tcPr>
            <w:tcW w:w="1035"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God loving us because it is His nature to love us</w:t>
            </w:r>
          </w:p>
        </w:tc>
        <w:tc>
          <w:tcPr>
            <w:tcW w:w="1070"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Our position with Christ after deliverance</w:t>
            </w:r>
          </w:p>
        </w:tc>
        <w:tc>
          <w:tcPr>
            <w:tcW w:w="1069"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Earnest of our</w:t>
            </w:r>
          </w:p>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inheritance until the purchased possession</w:t>
            </w:r>
          </w:p>
        </w:tc>
      </w:tr>
      <w:tr w:rsidR="00C646D8" w:rsidRPr="00FE761D">
        <w:tc>
          <w:tcPr>
            <w:tcW w:w="1269" w:type="dxa"/>
            <w:shd w:val="clear" w:color="auto" w:fill="E6E6E6"/>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Application</w:t>
            </w:r>
          </w:p>
        </w:tc>
        <w:tc>
          <w:tcPr>
            <w:tcW w:w="105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I John</w:t>
            </w:r>
          </w:p>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2:15-17</w:t>
            </w:r>
          </w:p>
        </w:tc>
        <w:tc>
          <w:tcPr>
            <w:tcW w:w="1037"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Romans 7:20-24</w:t>
            </w:r>
          </w:p>
        </w:tc>
        <w:tc>
          <w:tcPr>
            <w:tcW w:w="1061"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Isaiah</w:t>
            </w:r>
          </w:p>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53:1-6</w:t>
            </w:r>
          </w:p>
        </w:tc>
        <w:tc>
          <w:tcPr>
            <w:tcW w:w="1052"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Galatians 4:3-7</w:t>
            </w:r>
          </w:p>
        </w:tc>
        <w:tc>
          <w:tcPr>
            <w:tcW w:w="1035"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John</w:t>
            </w:r>
          </w:p>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3:16</w:t>
            </w:r>
          </w:p>
        </w:tc>
        <w:tc>
          <w:tcPr>
            <w:tcW w:w="1070"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Ephesians 2:4-10</w:t>
            </w:r>
          </w:p>
        </w:tc>
        <w:tc>
          <w:tcPr>
            <w:tcW w:w="1069" w:type="dxa"/>
            <w:vAlign w:val="center"/>
          </w:tcPr>
          <w:p w:rsidR="00C646D8" w:rsidRPr="00FE761D" w:rsidRDefault="00C646D8" w:rsidP="00B7212B">
            <w:pPr>
              <w:jc w:val="center"/>
              <w:rPr>
                <w:rFonts w:asciiTheme="minorHAnsi" w:hAnsiTheme="minorHAnsi" w:cstheme="minorHAnsi"/>
                <w:b/>
                <w:sz w:val="18"/>
                <w:szCs w:val="18"/>
              </w:rPr>
            </w:pPr>
            <w:r w:rsidRPr="00FE761D">
              <w:rPr>
                <w:rFonts w:asciiTheme="minorHAnsi" w:hAnsiTheme="minorHAnsi" w:cstheme="minorHAnsi"/>
                <w:b/>
                <w:sz w:val="18"/>
                <w:szCs w:val="18"/>
              </w:rPr>
              <w:t>Ephesians 1:10-14</w:t>
            </w:r>
          </w:p>
        </w:tc>
      </w:tr>
    </w:tbl>
    <w:p w:rsidR="00C646D8" w:rsidRPr="00B7212B" w:rsidRDefault="00C646D8" w:rsidP="00C21867">
      <w:pPr>
        <w:spacing w:before="120"/>
        <w:ind w:firstLine="360"/>
        <w:rPr>
          <w:rFonts w:asciiTheme="minorHAnsi" w:hAnsiTheme="minorHAnsi" w:cstheme="minorHAnsi"/>
          <w:sz w:val="22"/>
          <w:szCs w:val="22"/>
        </w:rPr>
      </w:pPr>
      <w:r w:rsidRPr="00B7212B">
        <w:rPr>
          <w:rFonts w:asciiTheme="minorHAnsi" w:hAnsiTheme="minorHAnsi" w:cstheme="minorHAnsi"/>
          <w:sz w:val="22"/>
          <w:szCs w:val="22"/>
        </w:rPr>
        <w:t>Finally, after two more Moses objections, including the lesson to not place confidence in the flesh, God reassures Moses by the definition of the word “prophet.”</w:t>
      </w:r>
    </w:p>
    <w:p w:rsidR="00C646D8" w:rsidRPr="00B7212B" w:rsidRDefault="00C646D8" w:rsidP="00B7212B">
      <w:pPr>
        <w:rPr>
          <w:rFonts w:asciiTheme="minorHAnsi" w:hAnsiTheme="minorHAnsi" w:cstheme="minorHAnsi"/>
          <w:sz w:val="22"/>
          <w:szCs w:val="22"/>
        </w:rPr>
      </w:pPr>
    </w:p>
    <w:p w:rsidR="00C646D8" w:rsidRPr="00B7212B" w:rsidRDefault="00C646D8" w:rsidP="00B7212B">
      <w:pPr>
        <w:ind w:firstLine="360"/>
        <w:rPr>
          <w:rFonts w:asciiTheme="minorHAnsi" w:hAnsiTheme="minorHAnsi" w:cstheme="minorHAnsi"/>
          <w:sz w:val="22"/>
          <w:szCs w:val="22"/>
        </w:rPr>
      </w:pPr>
      <w:r w:rsidRPr="00B7212B">
        <w:rPr>
          <w:rFonts w:asciiTheme="minorHAnsi" w:hAnsiTheme="minorHAnsi" w:cstheme="minorHAnsi"/>
          <w:sz w:val="22"/>
          <w:szCs w:val="22"/>
        </w:rPr>
        <w:t>In other words, God’s part in hardening Pharaoh’s heart was to put circumstances in front of Pharaoh, so that what is really in Pharaoh’s heart is revealed.  God places these circumstances in front of Pharaoh in the form of a miracle and twelve plagues upon Egypt.  From these, God reveals Who He Is, who Pharaoh really is, and Demonstrates to Israel that He can not only deliver them from Egypt, but be their loving God after the deliverance.</w:t>
      </w:r>
    </w:p>
    <w:p w:rsidR="00C646D8" w:rsidRPr="00B7212B" w:rsidRDefault="00C646D8" w:rsidP="00B7212B">
      <w:pPr>
        <w:ind w:firstLine="360"/>
        <w:rPr>
          <w:rFonts w:asciiTheme="minorHAnsi" w:hAnsiTheme="minorHAnsi" w:cstheme="minorHAnsi"/>
          <w:sz w:val="22"/>
          <w:szCs w:val="22"/>
        </w:rPr>
      </w:pPr>
      <w:r w:rsidRPr="00B7212B">
        <w:rPr>
          <w:rFonts w:asciiTheme="minorHAnsi" w:hAnsiTheme="minorHAnsi" w:cstheme="minorHAnsi"/>
          <w:sz w:val="22"/>
          <w:szCs w:val="22"/>
        </w:rPr>
        <w:t>During these plagues, Pharaoh reveals who he is in the form of four compromises with Moses.  While this was a great lesson for Moses, it is also a great lesson for us today.  God’s Word to Moses was specific, even from the beginning in Genesis 15.  Moses was prepared by God not to compromise with God’s Word.  Those four compromises have direct applications for today’s world, and God is in the process of preparing us for the task.</w:t>
      </w:r>
    </w:p>
    <w:p w:rsidR="00C646D8" w:rsidRPr="00B7212B" w:rsidRDefault="00C646D8" w:rsidP="00B7212B">
      <w:pPr>
        <w:rPr>
          <w:rFonts w:asciiTheme="minorHAnsi" w:hAnsiTheme="minorHAnsi" w:cstheme="minorHAnsi"/>
          <w:b/>
          <w:sz w:val="22"/>
          <w:szCs w:val="22"/>
          <w:u w:val="single"/>
        </w:rPr>
      </w:pPr>
    </w:p>
    <w:tbl>
      <w:tblPr>
        <w:tblStyle w:val="TableGrid"/>
        <w:tblW w:w="98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9"/>
        <w:gridCol w:w="790"/>
        <w:gridCol w:w="839"/>
        <w:gridCol w:w="740"/>
        <w:gridCol w:w="207"/>
        <w:gridCol w:w="979"/>
        <w:gridCol w:w="851"/>
        <w:gridCol w:w="834"/>
        <w:gridCol w:w="804"/>
        <w:gridCol w:w="791"/>
        <w:gridCol w:w="881"/>
        <w:gridCol w:w="161"/>
        <w:gridCol w:w="950"/>
      </w:tblGrid>
      <w:tr w:rsidR="00C646D8" w:rsidRPr="00B7212B" w:rsidTr="00B65CBE">
        <w:trPr>
          <w:gridAfter w:val="1"/>
          <w:wAfter w:w="950" w:type="dxa"/>
          <w:jc w:val="center"/>
        </w:trPr>
        <w:tc>
          <w:tcPr>
            <w:tcW w:w="8856" w:type="dxa"/>
            <w:gridSpan w:val="12"/>
            <w:shd w:val="clear" w:color="auto" w:fill="E6E6E6"/>
            <w:vAlign w:val="center"/>
          </w:tcPr>
          <w:p w:rsidR="00C646D8" w:rsidRPr="00C21867" w:rsidRDefault="00C646D8" w:rsidP="00B7212B">
            <w:pPr>
              <w:jc w:val="center"/>
              <w:rPr>
                <w:rFonts w:asciiTheme="minorHAnsi" w:hAnsiTheme="minorHAnsi" w:cstheme="minorHAnsi"/>
                <w:sz w:val="20"/>
                <w:szCs w:val="20"/>
              </w:rPr>
            </w:pPr>
            <w:r w:rsidRPr="00C21867">
              <w:rPr>
                <w:rFonts w:asciiTheme="minorHAnsi" w:hAnsiTheme="minorHAnsi" w:cstheme="minorHAnsi"/>
                <w:sz w:val="20"/>
                <w:szCs w:val="20"/>
              </w:rPr>
              <w:t>God’s First Blow To Egypt’s gods – An Attack On Crocodile Worship</w:t>
            </w:r>
          </w:p>
        </w:tc>
      </w:tr>
      <w:tr w:rsidR="00C646D8" w:rsidRPr="00B7212B" w:rsidTr="00B65CBE">
        <w:trPr>
          <w:gridAfter w:val="1"/>
          <w:wAfter w:w="950" w:type="dxa"/>
          <w:jc w:val="center"/>
        </w:trPr>
        <w:tc>
          <w:tcPr>
            <w:tcW w:w="8856" w:type="dxa"/>
            <w:gridSpan w:val="12"/>
            <w:shd w:val="clear" w:color="auto" w:fill="E6E6E6"/>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Exodus 7:10 And Moses and Aaron went in unto Pharaoh, and they did so as the LORD had commanded: and Aaron cast down his rod before Pharaoh, and before his servants, and it became a serpent.&lt;08577&gt; (Crocodile)</w:t>
            </w:r>
          </w:p>
        </w:tc>
      </w:tr>
      <w:tr w:rsidR="00C646D8" w:rsidRPr="00B7212B" w:rsidTr="00B65CBE">
        <w:trPr>
          <w:gridAfter w:val="1"/>
          <w:wAfter w:w="950" w:type="dxa"/>
          <w:jc w:val="center"/>
        </w:trPr>
        <w:tc>
          <w:tcPr>
            <w:tcW w:w="3348" w:type="dxa"/>
            <w:gridSpan w:val="4"/>
            <w:shd w:val="clear" w:color="auto" w:fill="E6E6E6"/>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Complete Passage</w:t>
            </w:r>
          </w:p>
        </w:tc>
        <w:tc>
          <w:tcPr>
            <w:tcW w:w="5508" w:type="dxa"/>
            <w:gridSpan w:val="8"/>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Exodus 7:8-13</w:t>
            </w:r>
          </w:p>
        </w:tc>
      </w:tr>
      <w:tr w:rsidR="00C646D8" w:rsidRPr="00B7212B" w:rsidTr="00B65CBE">
        <w:trPr>
          <w:gridAfter w:val="1"/>
          <w:wAfter w:w="950" w:type="dxa"/>
          <w:jc w:val="center"/>
        </w:trPr>
        <w:tc>
          <w:tcPr>
            <w:tcW w:w="3348" w:type="dxa"/>
            <w:gridSpan w:val="4"/>
            <w:shd w:val="clear" w:color="auto" w:fill="E6E6E6"/>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Religious Situation In Egypt</w:t>
            </w:r>
          </w:p>
        </w:tc>
        <w:tc>
          <w:tcPr>
            <w:tcW w:w="5508" w:type="dxa"/>
            <w:gridSpan w:val="8"/>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 xml:space="preserve">Egyptians Hold A Ritual Everyday To Destroy </w:t>
            </w:r>
            <w:r w:rsidRPr="00C21867">
              <w:rPr>
                <w:rFonts w:asciiTheme="minorHAnsi" w:hAnsiTheme="minorHAnsi" w:cstheme="minorHAnsi"/>
                <w:b/>
                <w:i/>
                <w:sz w:val="20"/>
                <w:szCs w:val="20"/>
              </w:rPr>
              <w:t>Apep</w:t>
            </w:r>
            <w:r w:rsidRPr="00C21867">
              <w:rPr>
                <w:rFonts w:asciiTheme="minorHAnsi" w:hAnsiTheme="minorHAnsi" w:cstheme="minorHAnsi"/>
                <w:b/>
                <w:sz w:val="20"/>
                <w:szCs w:val="20"/>
              </w:rPr>
              <w:t xml:space="preserve">, So The Sun god </w:t>
            </w:r>
            <w:r w:rsidRPr="00C21867">
              <w:rPr>
                <w:rFonts w:asciiTheme="minorHAnsi" w:hAnsiTheme="minorHAnsi" w:cstheme="minorHAnsi"/>
                <w:b/>
                <w:i/>
                <w:sz w:val="20"/>
                <w:szCs w:val="20"/>
              </w:rPr>
              <w:t>Ra</w:t>
            </w:r>
            <w:r w:rsidRPr="00C21867">
              <w:rPr>
                <w:rFonts w:asciiTheme="minorHAnsi" w:hAnsiTheme="minorHAnsi" w:cstheme="minorHAnsi"/>
                <w:b/>
                <w:sz w:val="20"/>
                <w:szCs w:val="20"/>
              </w:rPr>
              <w:t xml:space="preserve"> Would Shine On Egypt</w:t>
            </w:r>
          </w:p>
        </w:tc>
      </w:tr>
      <w:tr w:rsidR="00C646D8" w:rsidRPr="00B7212B" w:rsidTr="00B65CBE">
        <w:trPr>
          <w:gridAfter w:val="1"/>
          <w:wAfter w:w="950" w:type="dxa"/>
          <w:jc w:val="center"/>
        </w:trPr>
        <w:tc>
          <w:tcPr>
            <w:tcW w:w="3348" w:type="dxa"/>
            <w:gridSpan w:val="4"/>
            <w:shd w:val="clear" w:color="auto" w:fill="E6E6E6"/>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Egyptian gods Directed Against</w:t>
            </w:r>
          </w:p>
        </w:tc>
        <w:tc>
          <w:tcPr>
            <w:tcW w:w="5508" w:type="dxa"/>
            <w:gridSpan w:val="8"/>
            <w:vAlign w:val="center"/>
          </w:tcPr>
          <w:p w:rsidR="00C646D8" w:rsidRPr="00C21867" w:rsidRDefault="00C646D8" w:rsidP="00C21867">
            <w:pPr>
              <w:rPr>
                <w:rFonts w:asciiTheme="minorHAnsi" w:hAnsiTheme="minorHAnsi" w:cstheme="minorHAnsi"/>
                <w:b/>
                <w:sz w:val="20"/>
                <w:szCs w:val="20"/>
              </w:rPr>
            </w:pPr>
            <w:r w:rsidRPr="00C21867">
              <w:rPr>
                <w:rFonts w:asciiTheme="minorHAnsi" w:hAnsiTheme="minorHAnsi" w:cstheme="minorHAnsi"/>
                <w:b/>
                <w:i/>
                <w:sz w:val="20"/>
                <w:szCs w:val="20"/>
              </w:rPr>
              <w:t>Sebek</w:t>
            </w:r>
            <w:r w:rsidRPr="00C21867">
              <w:rPr>
                <w:rFonts w:asciiTheme="minorHAnsi" w:hAnsiTheme="minorHAnsi" w:cstheme="minorHAnsi"/>
                <w:b/>
                <w:sz w:val="20"/>
                <w:szCs w:val="20"/>
              </w:rPr>
              <w:t xml:space="preserve"> – An Evil deity With A Crocodile Head And</w:t>
            </w:r>
          </w:p>
          <w:p w:rsidR="00C646D8" w:rsidRPr="00C21867" w:rsidRDefault="00C646D8" w:rsidP="00EC1270">
            <w:pPr>
              <w:rPr>
                <w:rFonts w:asciiTheme="minorHAnsi" w:hAnsiTheme="minorHAnsi" w:cstheme="minorHAnsi"/>
                <w:b/>
                <w:sz w:val="20"/>
                <w:szCs w:val="20"/>
              </w:rPr>
            </w:pPr>
            <w:r w:rsidRPr="00C21867">
              <w:rPr>
                <w:rFonts w:asciiTheme="minorHAnsi" w:hAnsiTheme="minorHAnsi" w:cstheme="minorHAnsi"/>
                <w:b/>
                <w:i/>
                <w:sz w:val="20"/>
                <w:szCs w:val="20"/>
              </w:rPr>
              <w:t>Apep</w:t>
            </w:r>
            <w:r w:rsidRPr="00C21867">
              <w:rPr>
                <w:rFonts w:asciiTheme="minorHAnsi" w:hAnsiTheme="minorHAnsi" w:cstheme="minorHAnsi"/>
                <w:b/>
                <w:sz w:val="20"/>
                <w:szCs w:val="20"/>
              </w:rPr>
              <w:t xml:space="preserve">, Appeared </w:t>
            </w:r>
            <w:r w:rsidR="00EC1270">
              <w:rPr>
                <w:rFonts w:asciiTheme="minorHAnsi" w:hAnsiTheme="minorHAnsi" w:cstheme="minorHAnsi"/>
                <w:b/>
                <w:sz w:val="20"/>
                <w:szCs w:val="20"/>
              </w:rPr>
              <w:t>, a serpent</w:t>
            </w:r>
            <w:r w:rsidRPr="00C21867">
              <w:rPr>
                <w:rFonts w:asciiTheme="minorHAnsi" w:hAnsiTheme="minorHAnsi" w:cstheme="minorHAnsi"/>
                <w:b/>
                <w:sz w:val="20"/>
                <w:szCs w:val="20"/>
              </w:rPr>
              <w:t xml:space="preserve">, </w:t>
            </w:r>
            <w:r w:rsidR="00EC1270">
              <w:rPr>
                <w:rFonts w:asciiTheme="minorHAnsi" w:hAnsiTheme="minorHAnsi" w:cstheme="minorHAnsi"/>
                <w:b/>
                <w:sz w:val="20"/>
                <w:szCs w:val="20"/>
              </w:rPr>
              <w:t>w</w:t>
            </w:r>
            <w:r w:rsidRPr="00C21867">
              <w:rPr>
                <w:rFonts w:asciiTheme="minorHAnsi" w:hAnsiTheme="minorHAnsi" w:cstheme="minorHAnsi"/>
                <w:b/>
                <w:sz w:val="20"/>
                <w:szCs w:val="20"/>
              </w:rPr>
              <w:t>as The Arch Enemy Of The Sun god Ra.</w:t>
            </w:r>
          </w:p>
        </w:tc>
      </w:tr>
      <w:tr w:rsidR="00C646D8" w:rsidRPr="00B7212B" w:rsidTr="00B65CBE">
        <w:trPr>
          <w:gridAfter w:val="1"/>
          <w:wAfter w:w="950" w:type="dxa"/>
          <w:jc w:val="center"/>
        </w:trPr>
        <w:tc>
          <w:tcPr>
            <w:tcW w:w="3348" w:type="dxa"/>
            <w:gridSpan w:val="4"/>
            <w:shd w:val="clear" w:color="auto" w:fill="E6E6E6"/>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Affect On Egypt</w:t>
            </w:r>
          </w:p>
        </w:tc>
        <w:tc>
          <w:tcPr>
            <w:tcW w:w="5508" w:type="dxa"/>
            <w:gridSpan w:val="8"/>
            <w:vAlign w:val="center"/>
          </w:tcPr>
          <w:p w:rsidR="00C646D8" w:rsidRPr="00C21867" w:rsidRDefault="00EC1270" w:rsidP="00EC1270">
            <w:pPr>
              <w:rPr>
                <w:rFonts w:asciiTheme="minorHAnsi" w:hAnsiTheme="minorHAnsi" w:cstheme="minorHAnsi"/>
                <w:b/>
                <w:sz w:val="20"/>
                <w:szCs w:val="20"/>
              </w:rPr>
            </w:pPr>
            <w:r w:rsidRPr="00C21867">
              <w:rPr>
                <w:rFonts w:asciiTheme="minorHAnsi" w:hAnsiTheme="minorHAnsi" w:cstheme="minorHAnsi"/>
                <w:b/>
                <w:sz w:val="20"/>
                <w:szCs w:val="20"/>
              </w:rPr>
              <w:t xml:space="preserve">Pharaoh’s wise men and sorcerers cast down their rods, and the rods become </w:t>
            </w:r>
            <w:r>
              <w:rPr>
                <w:rFonts w:asciiTheme="minorHAnsi" w:hAnsiTheme="minorHAnsi" w:cstheme="minorHAnsi"/>
                <w:b/>
                <w:sz w:val="20"/>
                <w:szCs w:val="20"/>
              </w:rPr>
              <w:t>serpents</w:t>
            </w:r>
          </w:p>
        </w:tc>
      </w:tr>
      <w:tr w:rsidR="00C646D8" w:rsidRPr="00B7212B" w:rsidTr="00B65CBE">
        <w:trPr>
          <w:gridAfter w:val="1"/>
          <w:wAfter w:w="950" w:type="dxa"/>
          <w:jc w:val="center"/>
        </w:trPr>
        <w:tc>
          <w:tcPr>
            <w:tcW w:w="3348" w:type="dxa"/>
            <w:gridSpan w:val="4"/>
            <w:shd w:val="clear" w:color="auto" w:fill="E6E6E6"/>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Affect On The Egyptian Religion</w:t>
            </w:r>
          </w:p>
        </w:tc>
        <w:tc>
          <w:tcPr>
            <w:tcW w:w="5508" w:type="dxa"/>
            <w:gridSpan w:val="8"/>
            <w:vAlign w:val="center"/>
          </w:tcPr>
          <w:p w:rsidR="00C646D8" w:rsidRPr="00C21867" w:rsidRDefault="00C646D8" w:rsidP="00EC1270">
            <w:pPr>
              <w:rPr>
                <w:rFonts w:asciiTheme="minorHAnsi" w:hAnsiTheme="minorHAnsi" w:cstheme="minorHAnsi"/>
                <w:b/>
                <w:sz w:val="20"/>
                <w:szCs w:val="20"/>
              </w:rPr>
            </w:pPr>
            <w:r w:rsidRPr="00C21867">
              <w:rPr>
                <w:rFonts w:asciiTheme="minorHAnsi" w:hAnsiTheme="minorHAnsi" w:cstheme="minorHAnsi"/>
                <w:b/>
                <w:sz w:val="20"/>
                <w:szCs w:val="20"/>
              </w:rPr>
              <w:t xml:space="preserve">Although </w:t>
            </w:r>
            <w:r w:rsidR="00EC1270">
              <w:rPr>
                <w:rFonts w:asciiTheme="minorHAnsi" w:hAnsiTheme="minorHAnsi" w:cstheme="minorHAnsi"/>
                <w:b/>
                <w:sz w:val="20"/>
                <w:szCs w:val="20"/>
              </w:rPr>
              <w:t>t</w:t>
            </w:r>
            <w:r w:rsidRPr="00C21867">
              <w:rPr>
                <w:rFonts w:asciiTheme="minorHAnsi" w:hAnsiTheme="minorHAnsi" w:cstheme="minorHAnsi"/>
                <w:b/>
                <w:sz w:val="20"/>
                <w:szCs w:val="20"/>
              </w:rPr>
              <w:t xml:space="preserve">he Egyptians </w:t>
            </w:r>
            <w:r w:rsidR="00EC1270">
              <w:rPr>
                <w:rFonts w:asciiTheme="minorHAnsi" w:hAnsiTheme="minorHAnsi" w:cstheme="minorHAnsi"/>
                <w:b/>
                <w:sz w:val="20"/>
                <w:szCs w:val="20"/>
              </w:rPr>
              <w:t>w</w:t>
            </w:r>
            <w:r w:rsidRPr="00C21867">
              <w:rPr>
                <w:rFonts w:asciiTheme="minorHAnsi" w:hAnsiTheme="minorHAnsi" w:cstheme="minorHAnsi"/>
                <w:b/>
                <w:sz w:val="20"/>
                <w:szCs w:val="20"/>
              </w:rPr>
              <w:t xml:space="preserve">orship The </w:t>
            </w:r>
            <w:r w:rsidR="00EC1270">
              <w:rPr>
                <w:rFonts w:asciiTheme="minorHAnsi" w:hAnsiTheme="minorHAnsi" w:cstheme="minorHAnsi"/>
                <w:b/>
                <w:sz w:val="20"/>
                <w:szCs w:val="20"/>
              </w:rPr>
              <w:t>serpent</w:t>
            </w:r>
            <w:r w:rsidRPr="00C21867">
              <w:rPr>
                <w:rFonts w:asciiTheme="minorHAnsi" w:hAnsiTheme="minorHAnsi" w:cstheme="minorHAnsi"/>
                <w:b/>
                <w:sz w:val="20"/>
                <w:szCs w:val="20"/>
              </w:rPr>
              <w:t xml:space="preserve">, It Is Aaron’s Rod </w:t>
            </w:r>
            <w:r w:rsidR="00EC1270">
              <w:rPr>
                <w:rFonts w:asciiTheme="minorHAnsi" w:hAnsiTheme="minorHAnsi" w:cstheme="minorHAnsi"/>
                <w:b/>
                <w:sz w:val="20"/>
                <w:szCs w:val="20"/>
              </w:rPr>
              <w:t>t</w:t>
            </w:r>
            <w:r w:rsidRPr="00C21867">
              <w:rPr>
                <w:rFonts w:asciiTheme="minorHAnsi" w:hAnsiTheme="minorHAnsi" w:cstheme="minorHAnsi"/>
                <w:b/>
                <w:sz w:val="20"/>
                <w:szCs w:val="20"/>
              </w:rPr>
              <w:t xml:space="preserve">hat </w:t>
            </w:r>
            <w:r w:rsidR="00EC1270">
              <w:rPr>
                <w:rFonts w:asciiTheme="minorHAnsi" w:hAnsiTheme="minorHAnsi" w:cstheme="minorHAnsi"/>
                <w:b/>
                <w:sz w:val="20"/>
                <w:szCs w:val="20"/>
              </w:rPr>
              <w:t>s</w:t>
            </w:r>
            <w:r w:rsidRPr="00C21867">
              <w:rPr>
                <w:rFonts w:asciiTheme="minorHAnsi" w:hAnsiTheme="minorHAnsi" w:cstheme="minorHAnsi"/>
                <w:b/>
                <w:sz w:val="20"/>
                <w:szCs w:val="20"/>
              </w:rPr>
              <w:t xml:space="preserve">wallows </w:t>
            </w:r>
            <w:r w:rsidR="00EC1270">
              <w:rPr>
                <w:rFonts w:asciiTheme="minorHAnsi" w:hAnsiTheme="minorHAnsi" w:cstheme="minorHAnsi"/>
                <w:b/>
                <w:sz w:val="20"/>
                <w:szCs w:val="20"/>
              </w:rPr>
              <w:t>u</w:t>
            </w:r>
            <w:r w:rsidRPr="00C21867">
              <w:rPr>
                <w:rFonts w:asciiTheme="minorHAnsi" w:hAnsiTheme="minorHAnsi" w:cstheme="minorHAnsi"/>
                <w:b/>
                <w:sz w:val="20"/>
                <w:szCs w:val="20"/>
              </w:rPr>
              <w:t xml:space="preserve">p </w:t>
            </w:r>
            <w:r w:rsidR="00EC1270">
              <w:rPr>
                <w:rFonts w:asciiTheme="minorHAnsi" w:hAnsiTheme="minorHAnsi" w:cstheme="minorHAnsi"/>
                <w:b/>
                <w:sz w:val="20"/>
                <w:szCs w:val="20"/>
              </w:rPr>
              <w:t>the magician’s serpents - the King Snake</w:t>
            </w:r>
          </w:p>
        </w:tc>
      </w:tr>
      <w:tr w:rsidR="00C646D8" w:rsidRPr="00B7212B" w:rsidTr="00B65CBE">
        <w:trPr>
          <w:gridAfter w:val="1"/>
          <w:wAfter w:w="950" w:type="dxa"/>
          <w:jc w:val="center"/>
        </w:trPr>
        <w:tc>
          <w:tcPr>
            <w:tcW w:w="3348" w:type="dxa"/>
            <w:gridSpan w:val="4"/>
            <w:shd w:val="clear" w:color="auto" w:fill="E6E6E6"/>
            <w:vAlign w:val="center"/>
          </w:tcPr>
          <w:p w:rsidR="00C646D8" w:rsidRPr="00C21867" w:rsidRDefault="00C646D8" w:rsidP="00B7212B">
            <w:pPr>
              <w:rPr>
                <w:rFonts w:asciiTheme="minorHAnsi" w:hAnsiTheme="minorHAnsi" w:cstheme="minorHAnsi"/>
                <w:b/>
                <w:sz w:val="20"/>
                <w:szCs w:val="20"/>
              </w:rPr>
            </w:pPr>
            <w:r w:rsidRPr="00C21867">
              <w:rPr>
                <w:rFonts w:asciiTheme="minorHAnsi" w:hAnsiTheme="minorHAnsi" w:cstheme="minorHAnsi"/>
                <w:b/>
                <w:sz w:val="20"/>
                <w:szCs w:val="20"/>
              </w:rPr>
              <w:t>Affect On Pharaoh</w:t>
            </w:r>
          </w:p>
        </w:tc>
        <w:tc>
          <w:tcPr>
            <w:tcW w:w="5508" w:type="dxa"/>
            <w:gridSpan w:val="8"/>
            <w:vAlign w:val="center"/>
          </w:tcPr>
          <w:p w:rsidR="00C646D8" w:rsidRPr="00C21867" w:rsidRDefault="00EC1270" w:rsidP="00B7212B">
            <w:pPr>
              <w:rPr>
                <w:rFonts w:asciiTheme="minorHAnsi" w:hAnsiTheme="minorHAnsi" w:cstheme="minorHAnsi"/>
                <w:b/>
                <w:sz w:val="20"/>
                <w:szCs w:val="20"/>
              </w:rPr>
            </w:pPr>
            <w:r w:rsidRPr="00C21867">
              <w:rPr>
                <w:rFonts w:asciiTheme="minorHAnsi" w:hAnsiTheme="minorHAnsi" w:cstheme="minorHAnsi"/>
                <w:b/>
                <w:sz w:val="20"/>
                <w:szCs w:val="20"/>
              </w:rPr>
              <w:t>After seeing this spectacle, pharaoh hardened his heart as Yahweh had said</w:t>
            </w:r>
          </w:p>
        </w:tc>
      </w:tr>
      <w:tr w:rsidR="00C646D8" w:rsidRPr="00B65CBE" w:rsidTr="00B65CBE">
        <w:tblPrEx>
          <w:tblCellMar>
            <w:top w:w="14" w:type="dxa"/>
            <w:left w:w="14" w:type="dxa"/>
            <w:bottom w:w="14" w:type="dxa"/>
            <w:right w:w="14" w:type="dxa"/>
          </w:tblCellMar>
        </w:tblPrEx>
        <w:trPr>
          <w:jc w:val="center"/>
        </w:trPr>
        <w:tc>
          <w:tcPr>
            <w:tcW w:w="9806" w:type="dxa"/>
            <w:gridSpan w:val="13"/>
            <w:shd w:val="clear" w:color="auto" w:fill="E6E6E6"/>
            <w:vAlign w:val="center"/>
          </w:tcPr>
          <w:p w:rsidR="00C646D8" w:rsidRPr="00B65CBE" w:rsidRDefault="00C646D8" w:rsidP="00B7212B">
            <w:pPr>
              <w:jc w:val="center"/>
              <w:rPr>
                <w:rFonts w:asciiTheme="minorHAnsi" w:hAnsiTheme="minorHAnsi" w:cstheme="minorHAnsi"/>
                <w:b/>
              </w:rPr>
            </w:pPr>
            <w:r w:rsidRPr="00B65CBE">
              <w:rPr>
                <w:rFonts w:asciiTheme="minorHAnsi" w:hAnsiTheme="minorHAnsi" w:cstheme="minorHAnsi"/>
                <w:b/>
              </w:rPr>
              <w:lastRenderedPageBreak/>
              <w:t>Brief Overview Of The Plagues Directed Against The gods Of Egypt</w:t>
            </w:r>
          </w:p>
        </w:tc>
      </w:tr>
      <w:tr w:rsidR="00C646D8" w:rsidRPr="00B65CBE" w:rsidTr="00B65CBE">
        <w:tblPrEx>
          <w:tblCellMar>
            <w:top w:w="14" w:type="dxa"/>
            <w:left w:w="14" w:type="dxa"/>
            <w:bottom w:w="14" w:type="dxa"/>
            <w:right w:w="14" w:type="dxa"/>
          </w:tblCellMar>
        </w:tblPrEx>
        <w:trPr>
          <w:jc w:val="center"/>
        </w:trPr>
        <w:tc>
          <w:tcPr>
            <w:tcW w:w="9806" w:type="dxa"/>
            <w:gridSpan w:val="13"/>
            <w:shd w:val="clear" w:color="auto" w:fill="E6E6E6"/>
            <w:vAlign w:val="center"/>
          </w:tcPr>
          <w:p w:rsidR="00C646D8" w:rsidRPr="00B65CBE" w:rsidRDefault="00C646D8" w:rsidP="00B7212B">
            <w:pPr>
              <w:jc w:val="center"/>
              <w:rPr>
                <w:rFonts w:asciiTheme="minorHAnsi" w:hAnsiTheme="minorHAnsi" w:cstheme="minorHAnsi"/>
                <w:b/>
                <w:sz w:val="18"/>
                <w:szCs w:val="18"/>
              </w:rPr>
            </w:pPr>
            <w:r w:rsidRPr="00B65CBE">
              <w:rPr>
                <w:rFonts w:asciiTheme="minorHAnsi" w:hAnsiTheme="minorHAnsi" w:cstheme="minorHAnsi"/>
                <w:b/>
                <w:sz w:val="18"/>
                <w:szCs w:val="18"/>
              </w:rPr>
              <w:t>Exodus 12:12  For I will pass through the land of Egypt this night, and will smite all the firstborn in the land of Egypt, both man and beast; and against all the gods of Egypt I will execute judgment: I am the LORD.</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Plague</w:t>
            </w:r>
          </w:p>
        </w:tc>
        <w:tc>
          <w:tcPr>
            <w:tcW w:w="790"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Water Turned To Blood</w:t>
            </w:r>
          </w:p>
        </w:tc>
        <w:tc>
          <w:tcPr>
            <w:tcW w:w="83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Frogs</w:t>
            </w:r>
          </w:p>
        </w:tc>
        <w:tc>
          <w:tcPr>
            <w:tcW w:w="947" w:type="dxa"/>
            <w:gridSpan w:val="2"/>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Lice</w:t>
            </w:r>
          </w:p>
        </w:tc>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Flies </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Actually Beetles (Scarabs)</w:t>
            </w:r>
          </w:p>
        </w:tc>
        <w:tc>
          <w:tcPr>
            <w:tcW w:w="851"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Murrain On The Cattle</w:t>
            </w:r>
          </w:p>
        </w:tc>
        <w:tc>
          <w:tcPr>
            <w:tcW w:w="834"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Boils</w:t>
            </w:r>
          </w:p>
        </w:tc>
        <w:tc>
          <w:tcPr>
            <w:tcW w:w="804"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Hail</w:t>
            </w:r>
          </w:p>
        </w:tc>
        <w:tc>
          <w:tcPr>
            <w:tcW w:w="791"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Locusts</w:t>
            </w:r>
          </w:p>
        </w:tc>
        <w:tc>
          <w:tcPr>
            <w:tcW w:w="881"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Darkness</w:t>
            </w:r>
          </w:p>
        </w:tc>
        <w:tc>
          <w:tcPr>
            <w:tcW w:w="1111" w:type="dxa"/>
            <w:gridSpan w:val="2"/>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Death Of The First Born</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Passage</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7:19-25</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8:1-15</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8:16-20</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8:20-32</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9:1-7</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9:8-17</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9:18-35</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10:1-20</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10:21-29</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11:1-10</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Religious Situation In</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Egypt</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Nile Thought To Bring Life Out Of Death Every Spring</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Frogs Were Sacred Not Supposed To Kill Them</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Egyptians Worshipped The Earth god,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Geb</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Scarabs Sacred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To Ra</w:t>
            </w:r>
          </w:p>
          <w:p w:rsidR="00C646D8" w:rsidRPr="00B65CBE" w:rsidRDefault="00C646D8" w:rsidP="00B7212B">
            <w:pPr>
              <w:jc w:val="center"/>
              <w:rPr>
                <w:rFonts w:asciiTheme="minorHAnsi" w:hAnsiTheme="minorHAnsi" w:cstheme="minorHAnsi"/>
                <w:b/>
                <w:sz w:val="16"/>
                <w:szCs w:val="16"/>
              </w:rPr>
            </w:pP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Spoke Of Eternal</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Life</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Egyptians Worshiped The</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Black</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Bull god,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Apis</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Priests Had To Be Spotless, No Disease In Order To Serve</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The Sky goddess, Nut Said To Be A Canopy Protecting Egypt </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People Could Not Worship, They Had To Find Food</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The Sun god Was The Most Important god In Egypt</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The Firstborn Designated To The gods of Egypt</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God’s Word To Moses</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7:14-19</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8:1-5</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8:16</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8:20-23</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8:1-5</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9:8-9</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9:13-22</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10:1-2</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 10:21</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Exodus</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11:1-2</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Egyptian god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Directed Against</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Nile god, Hapi </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Nile Was Sacred To</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Osirus</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Heka,</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The Ugly Frog Headed goddess</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Geb,</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Earth</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god – Made Report To Osirus  About The Harvest</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Kepara,</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The</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Beetle</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God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And RA</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Apis,</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The</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Black</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Bull</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Judgment Against All The Egyptian Religion</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Nut, The Sky goddess</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Egyptian Life In General – All gods powerless</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Ra,</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The Sun god</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All gods and Pharaoh </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Affect On Egypt</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Caused The Nile To Bring Death for 7 Days</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Hundreds Of Frogs Every</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Where - Heaps Of Frogs – Land Stank </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What Was Sacred To Geb The Egyptians Now</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Hated – Mites Are Scavengers</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Thousands Of</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Sacred Scarabs Everywhere</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Sacred Cattle With Fatal Disease</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All Worship Had To Stop</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Boils On Egyptians And Animals</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The Flax And Barley Was Smitten</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All Crops Left After Hail Eaten </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Egyptian Religion Devastated</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Egyptian belief That Pharaoh Was A god Devastated</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Affect On The Egyptian Religion</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Priests Imitated This Plague, Powerless To Change Back </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Priests Duplicated This Plague</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Priests Could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w:t>
            </w:r>
            <w:r w:rsidRPr="00B65CBE">
              <w:rPr>
                <w:rFonts w:asciiTheme="minorHAnsi" w:hAnsiTheme="minorHAnsi" w:cstheme="minorHAnsi"/>
                <w:b/>
                <w:sz w:val="16"/>
                <w:szCs w:val="16"/>
                <w:u w:val="single"/>
              </w:rPr>
              <w:t>Not</w:t>
            </w:r>
            <w:r w:rsidRPr="00B65CBE">
              <w:rPr>
                <w:rFonts w:asciiTheme="minorHAnsi" w:hAnsiTheme="minorHAnsi" w:cstheme="minorHAnsi"/>
                <w:b/>
                <w:sz w:val="16"/>
                <w:szCs w:val="16"/>
              </w:rPr>
              <w:t xml:space="preserve"> Duplicate</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Made Clear That Both Ra And Kepara </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Are Powerless Against Yahweh</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Egyptians Forced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To Worship Sick</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Cattle</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Religious Rituals Came To A Screeching Halt</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The Sky goddess, Nut Shown Helpless Against Yahweh</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Pharaoh’s Servants Realize That The Israelites Are A Snare</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The Highest god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Shown To Be Helpless Against Yahweh</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Demonstrated Completely Ineffective</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Affect On Pharaoh</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Hardened His Heart</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After God Took Away The Frogs  As Asked Pharaoh Hardened His Heart</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Did </w:t>
            </w:r>
            <w:r w:rsidRPr="00B65CBE">
              <w:rPr>
                <w:rFonts w:asciiTheme="minorHAnsi" w:hAnsiTheme="minorHAnsi" w:cstheme="minorHAnsi"/>
                <w:b/>
                <w:sz w:val="16"/>
                <w:szCs w:val="16"/>
                <w:u w:val="single"/>
              </w:rPr>
              <w:t>Not</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Ask For Plague</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To Be Removed</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Wanted To Compromise Then Hardened His Heart – As The Lord Had Said</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Pharaoh Hardened His Heart</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The Lord Hardened The Heart Of Pharaoh As The Lord Had Spoken To Pharaoh</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As Soon As Hail Ceased, He Hardened His</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Heart As Spoken By Moses</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Pharaoh Admitted He Had Sinned Against God, But Hardened His Heart After The Locusts Are Gone</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He Hardened His Heart</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Pharaoh Ordered Moses, Israelites, Their Children, Animals, And Possessions Out Of Egypt</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Compromise Offered</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None</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None</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None</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1. Sacrifice In The Land</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2. Don’t Go Very Far</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None</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None</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None</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Leave The Children</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Leave The Flocks</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None</w:t>
            </w:r>
          </w:p>
        </w:tc>
      </w:tr>
      <w:tr w:rsidR="00C646D8" w:rsidRPr="00B65CBE" w:rsidTr="00B65CBE">
        <w:tblPrEx>
          <w:tblCellMar>
            <w:top w:w="14" w:type="dxa"/>
            <w:left w:w="14" w:type="dxa"/>
            <w:bottom w:w="14" w:type="dxa"/>
            <w:right w:w="14" w:type="dxa"/>
          </w:tblCellMar>
        </w:tblPrEx>
        <w:trPr>
          <w:jc w:val="center"/>
        </w:trPr>
        <w:tc>
          <w:tcPr>
            <w:tcW w:w="979" w:type="dxa"/>
            <w:shd w:val="clear" w:color="auto" w:fill="E6E6E6"/>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Affect On</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Israel</w:t>
            </w:r>
          </w:p>
        </w:tc>
        <w:tc>
          <w:tcPr>
            <w:tcW w:w="790"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Same As Egypt</w:t>
            </w:r>
          </w:p>
        </w:tc>
        <w:tc>
          <w:tcPr>
            <w:tcW w:w="83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Same As Egypt</w:t>
            </w:r>
          </w:p>
        </w:tc>
        <w:tc>
          <w:tcPr>
            <w:tcW w:w="947"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Same As Egypt</w:t>
            </w:r>
          </w:p>
        </w:tc>
        <w:tc>
          <w:tcPr>
            <w:tcW w:w="979"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 Plague</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Of Flies Affected Israel</w:t>
            </w:r>
          </w:p>
        </w:tc>
        <w:tc>
          <w:tcPr>
            <w:tcW w:w="85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Not One Of The Israelite Cattle Died </w:t>
            </w:r>
          </w:p>
        </w:tc>
        <w:tc>
          <w:tcPr>
            <w:tcW w:w="83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 Boils On Israelites</w:t>
            </w:r>
          </w:p>
        </w:tc>
        <w:tc>
          <w:tcPr>
            <w:tcW w:w="804"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No Hail In</w:t>
            </w:r>
          </w:p>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 Goshen</w:t>
            </w:r>
          </w:p>
        </w:tc>
        <w:tc>
          <w:tcPr>
            <w:tcW w:w="79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Taught To Teach God To Their Children</w:t>
            </w:r>
          </w:p>
        </w:tc>
        <w:tc>
          <w:tcPr>
            <w:tcW w:w="881" w:type="dxa"/>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All The Children Of Israel Had Light In Their Dwellings</w:t>
            </w:r>
          </w:p>
        </w:tc>
        <w:tc>
          <w:tcPr>
            <w:tcW w:w="1111" w:type="dxa"/>
            <w:gridSpan w:val="2"/>
            <w:vAlign w:val="center"/>
          </w:tcPr>
          <w:p w:rsidR="00C646D8" w:rsidRPr="00B65CBE" w:rsidRDefault="00C646D8" w:rsidP="00B7212B">
            <w:pPr>
              <w:jc w:val="center"/>
              <w:rPr>
                <w:rFonts w:asciiTheme="minorHAnsi" w:hAnsiTheme="minorHAnsi" w:cstheme="minorHAnsi"/>
                <w:b/>
                <w:sz w:val="16"/>
                <w:szCs w:val="16"/>
              </w:rPr>
            </w:pPr>
            <w:r w:rsidRPr="00B65CBE">
              <w:rPr>
                <w:rFonts w:asciiTheme="minorHAnsi" w:hAnsiTheme="minorHAnsi" w:cstheme="minorHAnsi"/>
                <w:b/>
                <w:sz w:val="16"/>
                <w:szCs w:val="16"/>
              </w:rPr>
              <w:t xml:space="preserve">Delivered By Blood Of The Lamb </w:t>
            </w:r>
          </w:p>
        </w:tc>
      </w:tr>
    </w:tbl>
    <w:p w:rsidR="00C646D8" w:rsidRPr="00B7212B" w:rsidRDefault="00C646D8" w:rsidP="00B7212B">
      <w:pPr>
        <w:rPr>
          <w:rFonts w:asciiTheme="minorHAnsi" w:hAnsiTheme="minorHAnsi" w:cstheme="minorHAnsi"/>
          <w:sz w:val="22"/>
          <w:szCs w:val="22"/>
        </w:rPr>
      </w:pPr>
    </w:p>
    <w:p w:rsidR="00C646D8" w:rsidRPr="00B7212B" w:rsidRDefault="00DF6FF0" w:rsidP="00B65CBE">
      <w:pPr>
        <w:spacing w:after="120"/>
        <w:ind w:left="288"/>
        <w:rPr>
          <w:rFonts w:asciiTheme="minorHAnsi" w:hAnsiTheme="minorHAnsi" w:cstheme="minorHAnsi"/>
          <w:b/>
          <w:sz w:val="22"/>
          <w:szCs w:val="22"/>
          <w:u w:val="single"/>
        </w:rPr>
      </w:pPr>
      <w:r w:rsidRPr="00B7212B">
        <w:rPr>
          <w:rFonts w:asciiTheme="minorHAnsi" w:hAnsiTheme="minorHAnsi" w:cstheme="minorHAnsi"/>
          <w:b/>
          <w:sz w:val="22"/>
          <w:szCs w:val="22"/>
          <w:u w:val="single"/>
        </w:rPr>
        <w:lastRenderedPageBreak/>
        <w:t>A</w:t>
      </w:r>
      <w:r w:rsidR="00C646D8" w:rsidRPr="00B7212B">
        <w:rPr>
          <w:rFonts w:asciiTheme="minorHAnsi" w:hAnsiTheme="minorHAnsi" w:cstheme="minorHAnsi"/>
          <w:b/>
          <w:sz w:val="22"/>
          <w:szCs w:val="22"/>
          <w:u w:val="single"/>
        </w:rPr>
        <w:t xml:space="preserve">.  The Fifth Plague – Murrain </w:t>
      </w:r>
      <w:r w:rsidR="00B65CBE" w:rsidRPr="00B7212B">
        <w:rPr>
          <w:rFonts w:asciiTheme="minorHAnsi" w:hAnsiTheme="minorHAnsi" w:cstheme="minorHAnsi"/>
          <w:b/>
          <w:sz w:val="22"/>
          <w:szCs w:val="22"/>
          <w:u w:val="single"/>
        </w:rPr>
        <w:t>on</w:t>
      </w:r>
      <w:r w:rsidR="00C646D8" w:rsidRPr="00B7212B">
        <w:rPr>
          <w:rFonts w:asciiTheme="minorHAnsi" w:hAnsiTheme="minorHAnsi" w:cstheme="minorHAnsi"/>
          <w:b/>
          <w:sz w:val="22"/>
          <w:szCs w:val="22"/>
          <w:u w:val="single"/>
        </w:rPr>
        <w:t xml:space="preserve"> The Cattle</w:t>
      </w:r>
    </w:p>
    <w:p w:rsidR="00752DD5" w:rsidRPr="00B7212B" w:rsidRDefault="00752DD5" w:rsidP="00B7212B">
      <w:pPr>
        <w:rPr>
          <w:rFonts w:asciiTheme="minorHAnsi" w:hAnsiTheme="minorHAnsi" w:cstheme="minorHAnsi"/>
          <w:b/>
          <w:sz w:val="22"/>
          <w:szCs w:val="22"/>
        </w:rPr>
      </w:pPr>
      <w:r w:rsidRPr="00B7212B">
        <w:rPr>
          <w:rFonts w:asciiTheme="minorHAnsi" w:hAnsiTheme="minorHAnsi" w:cstheme="minorHAnsi"/>
          <w:b/>
          <w:sz w:val="22"/>
          <w:szCs w:val="22"/>
        </w:rPr>
        <w:t>Exodus 9:1 Then the LORD said unto Moses, Go in unto Pharaoh, and tell him, Thus saith the LORD God of the Hebrews, Let my people go, that they may serve me.</w:t>
      </w:r>
    </w:p>
    <w:p w:rsidR="00752DD5" w:rsidRPr="00B7212B" w:rsidRDefault="00752DD5" w:rsidP="00B7212B">
      <w:pPr>
        <w:rPr>
          <w:rFonts w:asciiTheme="minorHAnsi" w:hAnsiTheme="minorHAnsi" w:cstheme="minorHAnsi"/>
          <w:b/>
          <w:sz w:val="22"/>
          <w:szCs w:val="22"/>
        </w:rPr>
      </w:pPr>
      <w:r w:rsidRPr="00B7212B">
        <w:rPr>
          <w:rFonts w:asciiTheme="minorHAnsi" w:hAnsiTheme="minorHAnsi" w:cstheme="minorHAnsi"/>
          <w:b/>
          <w:sz w:val="22"/>
          <w:szCs w:val="22"/>
        </w:rPr>
        <w:t>Exodus 9:2 For if thou refuse to let them go, and wilt hold them still,</w:t>
      </w:r>
    </w:p>
    <w:p w:rsidR="00752DD5" w:rsidRPr="00B7212B" w:rsidRDefault="00752DD5" w:rsidP="00B7212B">
      <w:pPr>
        <w:rPr>
          <w:rFonts w:asciiTheme="minorHAnsi" w:hAnsiTheme="minorHAnsi" w:cstheme="minorHAnsi"/>
          <w:b/>
          <w:sz w:val="22"/>
          <w:szCs w:val="22"/>
        </w:rPr>
      </w:pPr>
      <w:r w:rsidRPr="00B7212B">
        <w:rPr>
          <w:rFonts w:asciiTheme="minorHAnsi" w:hAnsiTheme="minorHAnsi" w:cstheme="minorHAnsi"/>
          <w:b/>
          <w:sz w:val="22"/>
          <w:szCs w:val="22"/>
        </w:rPr>
        <w:t>Exodus 9:3 Behold, the hand of the LORD is upon thy cattle which is in the field, upon the horses, upon the asses, upon the camels, upon the oxen, and upon the sheep: there shall be a very grievous murrain.</w:t>
      </w:r>
    </w:p>
    <w:p w:rsidR="00752DD5" w:rsidRPr="00B7212B" w:rsidRDefault="00752DD5" w:rsidP="00B7212B">
      <w:pPr>
        <w:rPr>
          <w:rFonts w:asciiTheme="minorHAnsi" w:hAnsiTheme="minorHAnsi" w:cstheme="minorHAnsi"/>
          <w:b/>
          <w:sz w:val="22"/>
          <w:szCs w:val="22"/>
        </w:rPr>
      </w:pPr>
      <w:r w:rsidRPr="00B7212B">
        <w:rPr>
          <w:rFonts w:asciiTheme="minorHAnsi" w:hAnsiTheme="minorHAnsi" w:cstheme="minorHAnsi"/>
          <w:b/>
          <w:sz w:val="22"/>
          <w:szCs w:val="22"/>
        </w:rPr>
        <w:t>Exodus 9:4 And the LORD shall sever between the cattle of Israel and the cattle of Egypt: and there shall nothing die of all that is the children's of Israel.</w:t>
      </w:r>
    </w:p>
    <w:p w:rsidR="00752DD5" w:rsidRPr="00B7212B" w:rsidRDefault="00752DD5" w:rsidP="00B7212B">
      <w:pPr>
        <w:rPr>
          <w:rFonts w:asciiTheme="minorHAnsi" w:hAnsiTheme="minorHAnsi" w:cstheme="minorHAnsi"/>
          <w:b/>
          <w:sz w:val="22"/>
          <w:szCs w:val="22"/>
        </w:rPr>
      </w:pPr>
      <w:r w:rsidRPr="00B7212B">
        <w:rPr>
          <w:rFonts w:asciiTheme="minorHAnsi" w:hAnsiTheme="minorHAnsi" w:cstheme="minorHAnsi"/>
          <w:b/>
          <w:sz w:val="22"/>
          <w:szCs w:val="22"/>
        </w:rPr>
        <w:t>Exodus 9:5 And the LORD appointed a set time, saying, To morrow the LORD shall do this thing in the land.</w:t>
      </w:r>
    </w:p>
    <w:p w:rsidR="00752DD5" w:rsidRPr="00B7212B" w:rsidRDefault="00752DD5" w:rsidP="00B7212B">
      <w:pPr>
        <w:rPr>
          <w:rFonts w:asciiTheme="minorHAnsi" w:hAnsiTheme="minorHAnsi" w:cstheme="minorHAnsi"/>
          <w:b/>
          <w:sz w:val="22"/>
          <w:szCs w:val="22"/>
        </w:rPr>
      </w:pPr>
      <w:r w:rsidRPr="00B7212B">
        <w:rPr>
          <w:rFonts w:asciiTheme="minorHAnsi" w:hAnsiTheme="minorHAnsi" w:cstheme="minorHAnsi"/>
          <w:b/>
          <w:sz w:val="22"/>
          <w:szCs w:val="22"/>
        </w:rPr>
        <w:t>Exodus 9:6 And the LORD did that thing on the morrow, and all the cattle of Egypt died: but of the cattle of the children of Israel died not one.</w:t>
      </w:r>
    </w:p>
    <w:p w:rsidR="00752DD5" w:rsidRPr="00B7212B" w:rsidRDefault="00752DD5" w:rsidP="00B7212B">
      <w:pPr>
        <w:rPr>
          <w:rFonts w:asciiTheme="minorHAnsi" w:hAnsiTheme="minorHAnsi" w:cstheme="minorHAnsi"/>
          <w:b/>
          <w:sz w:val="22"/>
          <w:szCs w:val="22"/>
        </w:rPr>
      </w:pPr>
      <w:r w:rsidRPr="00B7212B">
        <w:rPr>
          <w:rFonts w:asciiTheme="minorHAnsi" w:hAnsiTheme="minorHAnsi" w:cstheme="minorHAnsi"/>
          <w:b/>
          <w:sz w:val="22"/>
          <w:szCs w:val="22"/>
        </w:rPr>
        <w:t>Exodus 9:7 And Pharaoh sent, and, behold, there was not one of the cattle of the Israelites dead. And the heart of Pharaoh was hardened, and he did not let the people go.</w:t>
      </w:r>
    </w:p>
    <w:p w:rsidR="00752DD5" w:rsidRPr="00B7212B" w:rsidRDefault="00752DD5" w:rsidP="00B7212B">
      <w:pPr>
        <w:rPr>
          <w:rFonts w:asciiTheme="minorHAnsi" w:hAnsiTheme="minorHAnsi" w:cstheme="minorHAnsi"/>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4968"/>
      </w:tblGrid>
      <w:tr w:rsidR="00A92272" w:rsidRPr="00B7212B">
        <w:tc>
          <w:tcPr>
            <w:tcW w:w="3888" w:type="dxa"/>
            <w:vAlign w:val="center"/>
          </w:tcPr>
          <w:p w:rsidR="00A92272" w:rsidRPr="00B65CBE" w:rsidRDefault="00690B61" w:rsidP="00B7212B">
            <w:pPr>
              <w:jc w:val="center"/>
              <w:rPr>
                <w:rFonts w:asciiTheme="minorHAnsi" w:hAnsiTheme="minorHAnsi" w:cstheme="minorHAnsi"/>
                <w:sz w:val="18"/>
                <w:szCs w:val="18"/>
              </w:rPr>
            </w:pPr>
            <w:r w:rsidRPr="00B65CBE">
              <w:rPr>
                <w:rFonts w:asciiTheme="minorHAnsi" w:hAnsiTheme="minorHAnsi" w:cstheme="minorHAnsi"/>
                <w:noProof/>
                <w:sz w:val="18"/>
                <w:szCs w:val="18"/>
              </w:rPr>
              <w:drawing>
                <wp:inline distT="0" distB="0" distL="0" distR="0">
                  <wp:extent cx="2189480" cy="1970405"/>
                  <wp:effectExtent l="0" t="0" r="1270" b="0"/>
                  <wp:docPr id="4" name="Picture 4" descr="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480" cy="1970405"/>
                          </a:xfrm>
                          <a:prstGeom prst="rect">
                            <a:avLst/>
                          </a:prstGeom>
                          <a:noFill/>
                          <a:ln>
                            <a:noFill/>
                          </a:ln>
                        </pic:spPr>
                      </pic:pic>
                    </a:graphicData>
                  </a:graphic>
                </wp:inline>
              </w:drawing>
            </w:r>
          </w:p>
        </w:tc>
        <w:tc>
          <w:tcPr>
            <w:tcW w:w="4968" w:type="dxa"/>
            <w:vAlign w:val="center"/>
          </w:tcPr>
          <w:p w:rsidR="00A92272" w:rsidRPr="00B65CBE" w:rsidRDefault="00A92272" w:rsidP="00B7212B">
            <w:pPr>
              <w:jc w:val="center"/>
              <w:rPr>
                <w:rFonts w:asciiTheme="minorHAnsi" w:hAnsiTheme="minorHAnsi" w:cstheme="minorHAnsi"/>
                <w:b/>
                <w:sz w:val="18"/>
                <w:szCs w:val="18"/>
              </w:rPr>
            </w:pPr>
            <w:r w:rsidRPr="00B65CBE">
              <w:rPr>
                <w:rFonts w:asciiTheme="minorHAnsi" w:hAnsiTheme="minorHAnsi" w:cstheme="minorHAnsi"/>
                <w:b/>
                <w:sz w:val="18"/>
                <w:szCs w:val="18"/>
              </w:rPr>
              <w:t>Deity in ancient Egyptian religion depicted as a bull, and not as an anthropomorphic god. However, in some representations he is presented as a man with a bull's head.</w:t>
            </w:r>
          </w:p>
          <w:p w:rsidR="00A92272" w:rsidRPr="00B65CBE" w:rsidRDefault="00A92272" w:rsidP="00B7212B">
            <w:pPr>
              <w:jc w:val="center"/>
              <w:rPr>
                <w:rFonts w:asciiTheme="minorHAnsi" w:hAnsiTheme="minorHAnsi" w:cstheme="minorHAnsi"/>
                <w:b/>
                <w:sz w:val="18"/>
                <w:szCs w:val="18"/>
              </w:rPr>
            </w:pPr>
            <w:r w:rsidRPr="00B65CBE">
              <w:rPr>
                <w:rFonts w:asciiTheme="minorHAnsi" w:hAnsiTheme="minorHAnsi" w:cstheme="minorHAnsi"/>
                <w:b/>
                <w:sz w:val="18"/>
                <w:szCs w:val="18"/>
              </w:rPr>
              <w:t>Apis was probably at first a fertility god confined to grain and herds, but he developed into a god associated with the dead. As a twin deity, Apis-Atum, he was also connected to a solar cult, and from this period is depicted with a solar disc within his horns. His colours were white and black, with special markings.</w:t>
            </w:r>
          </w:p>
          <w:p w:rsidR="00A92272" w:rsidRPr="00B65CBE" w:rsidRDefault="00A92272" w:rsidP="00B7212B">
            <w:pPr>
              <w:jc w:val="center"/>
              <w:rPr>
                <w:rFonts w:asciiTheme="minorHAnsi" w:hAnsiTheme="minorHAnsi" w:cstheme="minorHAnsi"/>
                <w:b/>
                <w:sz w:val="18"/>
                <w:szCs w:val="18"/>
              </w:rPr>
            </w:pPr>
            <w:r w:rsidRPr="00B65CBE">
              <w:rPr>
                <w:rFonts w:asciiTheme="minorHAnsi" w:hAnsiTheme="minorHAnsi" w:cstheme="minorHAnsi"/>
                <w:b/>
                <w:sz w:val="18"/>
                <w:szCs w:val="18"/>
              </w:rPr>
              <w:t>According to some myths he was created from a ray of light; in others, he himself was born from a bull.</w:t>
            </w:r>
          </w:p>
          <w:p w:rsidR="00A92272" w:rsidRPr="00B65CBE" w:rsidRDefault="00A92272" w:rsidP="00B7212B">
            <w:pPr>
              <w:jc w:val="center"/>
              <w:rPr>
                <w:rFonts w:asciiTheme="minorHAnsi" w:hAnsiTheme="minorHAnsi" w:cstheme="minorHAnsi"/>
                <w:b/>
                <w:sz w:val="18"/>
                <w:szCs w:val="18"/>
              </w:rPr>
            </w:pPr>
            <w:r w:rsidRPr="00B65CBE">
              <w:rPr>
                <w:rFonts w:asciiTheme="minorHAnsi" w:hAnsiTheme="minorHAnsi" w:cstheme="minorHAnsi"/>
                <w:b/>
                <w:sz w:val="18"/>
                <w:szCs w:val="18"/>
              </w:rPr>
              <w:t>The cult around Apis started early in Egyptian history, and can be dated back to about 3000 BC. A court in the temple of Ptah at Memphis was devoted to Apis. Apis was in many cults associated with Serapis. Close to his cult, there were sacred bulls, which were buried in great ceremonies.</w:t>
            </w:r>
          </w:p>
          <w:p w:rsidR="00A92272" w:rsidRPr="00B65CBE" w:rsidRDefault="00A92272" w:rsidP="00B7212B">
            <w:pPr>
              <w:jc w:val="center"/>
              <w:rPr>
                <w:rFonts w:asciiTheme="minorHAnsi" w:hAnsiTheme="minorHAnsi" w:cstheme="minorHAnsi"/>
                <w:b/>
                <w:sz w:val="18"/>
                <w:szCs w:val="18"/>
              </w:rPr>
            </w:pPr>
            <w:r w:rsidRPr="00B65CBE">
              <w:rPr>
                <w:rFonts w:asciiTheme="minorHAnsi" w:hAnsiTheme="minorHAnsi" w:cstheme="minorHAnsi"/>
                <w:b/>
                <w:sz w:val="18"/>
                <w:szCs w:val="18"/>
              </w:rPr>
              <w:t>Even in Memphis there was an oracle associated with Apis, that was widely respected all over Egypt.</w:t>
            </w:r>
          </w:p>
        </w:tc>
      </w:tr>
    </w:tbl>
    <w:p w:rsidR="00A93908" w:rsidRPr="00B7212B" w:rsidRDefault="00A93908" w:rsidP="0056375F">
      <w:pPr>
        <w:spacing w:before="120"/>
        <w:ind w:left="576"/>
        <w:rPr>
          <w:rFonts w:asciiTheme="minorHAnsi" w:hAnsiTheme="minorHAnsi" w:cstheme="minorHAnsi"/>
          <w:sz w:val="22"/>
          <w:szCs w:val="22"/>
        </w:rPr>
      </w:pPr>
      <w:r w:rsidRPr="00B7212B">
        <w:rPr>
          <w:rFonts w:asciiTheme="minorHAnsi" w:hAnsiTheme="minorHAnsi" w:cstheme="minorHAnsi"/>
          <w:sz w:val="22"/>
          <w:szCs w:val="22"/>
        </w:rPr>
        <w:t>1. Murrain is a serious fatal disease</w:t>
      </w:r>
    </w:p>
    <w:p w:rsidR="00A92272" w:rsidRPr="00B7212B" w:rsidRDefault="00A93908" w:rsidP="00B7212B">
      <w:pPr>
        <w:ind w:left="576"/>
        <w:rPr>
          <w:rFonts w:asciiTheme="minorHAnsi" w:hAnsiTheme="minorHAnsi" w:cstheme="minorHAnsi"/>
          <w:sz w:val="22"/>
          <w:szCs w:val="22"/>
        </w:rPr>
      </w:pPr>
      <w:r w:rsidRPr="00B7212B">
        <w:rPr>
          <w:rFonts w:asciiTheme="minorHAnsi" w:hAnsiTheme="minorHAnsi" w:cstheme="minorHAnsi"/>
          <w:sz w:val="22"/>
          <w:szCs w:val="22"/>
        </w:rPr>
        <w:t>2</w:t>
      </w:r>
      <w:r w:rsidR="004E45E7" w:rsidRPr="00B7212B">
        <w:rPr>
          <w:rFonts w:asciiTheme="minorHAnsi" w:hAnsiTheme="minorHAnsi" w:cstheme="minorHAnsi"/>
          <w:sz w:val="22"/>
          <w:szCs w:val="22"/>
        </w:rPr>
        <w:t>. This plague directed against the bull god, Apis</w:t>
      </w:r>
    </w:p>
    <w:p w:rsidR="00C646D8" w:rsidRPr="00B7212B" w:rsidRDefault="004E45E7" w:rsidP="00B7212B">
      <w:pPr>
        <w:ind w:left="576"/>
        <w:rPr>
          <w:rFonts w:asciiTheme="minorHAnsi" w:hAnsiTheme="minorHAnsi" w:cstheme="minorHAnsi"/>
          <w:sz w:val="22"/>
          <w:szCs w:val="22"/>
        </w:rPr>
      </w:pPr>
      <w:r w:rsidRPr="00B7212B">
        <w:rPr>
          <w:rFonts w:asciiTheme="minorHAnsi" w:hAnsiTheme="minorHAnsi" w:cstheme="minorHAnsi"/>
          <w:sz w:val="22"/>
          <w:szCs w:val="22"/>
        </w:rPr>
        <w:t>2</w:t>
      </w:r>
      <w:r w:rsidR="00C646D8" w:rsidRPr="00B7212B">
        <w:rPr>
          <w:rFonts w:asciiTheme="minorHAnsi" w:hAnsiTheme="minorHAnsi" w:cstheme="minorHAnsi"/>
          <w:sz w:val="22"/>
          <w:szCs w:val="22"/>
        </w:rPr>
        <w:t xml:space="preserve">. </w:t>
      </w:r>
      <w:r w:rsidR="00A92272" w:rsidRPr="00B7212B">
        <w:rPr>
          <w:rFonts w:asciiTheme="minorHAnsi" w:hAnsiTheme="minorHAnsi" w:cstheme="minorHAnsi"/>
          <w:sz w:val="22"/>
          <w:szCs w:val="22"/>
        </w:rPr>
        <w:t xml:space="preserve">The Black Bull, </w:t>
      </w:r>
      <w:r w:rsidR="00A92272" w:rsidRPr="00B7212B">
        <w:rPr>
          <w:rFonts w:asciiTheme="minorHAnsi" w:hAnsiTheme="minorHAnsi" w:cstheme="minorHAnsi"/>
          <w:i/>
          <w:sz w:val="22"/>
          <w:szCs w:val="22"/>
        </w:rPr>
        <w:t>Apis</w:t>
      </w:r>
      <w:r w:rsidR="00A92272" w:rsidRPr="00B7212B">
        <w:rPr>
          <w:rFonts w:asciiTheme="minorHAnsi" w:hAnsiTheme="minorHAnsi" w:cstheme="minorHAnsi"/>
          <w:sz w:val="22"/>
          <w:szCs w:val="22"/>
        </w:rPr>
        <w:t>, was worshipped in Ancient Egypt</w:t>
      </w:r>
    </w:p>
    <w:p w:rsidR="00A92272" w:rsidRPr="00B7212B" w:rsidRDefault="004E45E7" w:rsidP="00B7212B">
      <w:pPr>
        <w:ind w:left="576"/>
        <w:rPr>
          <w:rFonts w:asciiTheme="minorHAnsi" w:hAnsiTheme="minorHAnsi" w:cstheme="minorHAnsi"/>
          <w:sz w:val="22"/>
          <w:szCs w:val="22"/>
        </w:rPr>
      </w:pPr>
      <w:r w:rsidRPr="00B7212B">
        <w:rPr>
          <w:rFonts w:asciiTheme="minorHAnsi" w:hAnsiTheme="minorHAnsi" w:cstheme="minorHAnsi"/>
          <w:sz w:val="22"/>
          <w:szCs w:val="22"/>
        </w:rPr>
        <w:t>3</w:t>
      </w:r>
      <w:r w:rsidR="00A92272" w:rsidRPr="00B7212B">
        <w:rPr>
          <w:rFonts w:asciiTheme="minorHAnsi" w:hAnsiTheme="minorHAnsi" w:cstheme="minorHAnsi"/>
          <w:sz w:val="22"/>
          <w:szCs w:val="22"/>
        </w:rPr>
        <w:t>. The 2</w:t>
      </w:r>
      <w:r w:rsidR="00A92272" w:rsidRPr="00B7212B">
        <w:rPr>
          <w:rFonts w:asciiTheme="minorHAnsi" w:hAnsiTheme="minorHAnsi" w:cstheme="minorHAnsi"/>
          <w:sz w:val="22"/>
          <w:szCs w:val="22"/>
          <w:vertAlign w:val="superscript"/>
        </w:rPr>
        <w:t>nd</w:t>
      </w:r>
      <w:r w:rsidR="00A92272" w:rsidRPr="00B7212B">
        <w:rPr>
          <w:rFonts w:asciiTheme="minorHAnsi" w:hAnsiTheme="minorHAnsi" w:cstheme="minorHAnsi"/>
          <w:sz w:val="22"/>
          <w:szCs w:val="22"/>
        </w:rPr>
        <w:t xml:space="preserve"> largest temple in Egypt located in Memphis, was for the worship of </w:t>
      </w:r>
      <w:r w:rsidR="00A92272" w:rsidRPr="00B7212B">
        <w:rPr>
          <w:rFonts w:asciiTheme="minorHAnsi" w:hAnsiTheme="minorHAnsi" w:cstheme="minorHAnsi"/>
          <w:i/>
          <w:sz w:val="22"/>
          <w:szCs w:val="22"/>
        </w:rPr>
        <w:t>Apis</w:t>
      </w:r>
    </w:p>
    <w:p w:rsidR="00A92272" w:rsidRPr="00B7212B" w:rsidRDefault="004E45E7" w:rsidP="00B7212B">
      <w:pPr>
        <w:ind w:left="576"/>
        <w:rPr>
          <w:rFonts w:asciiTheme="minorHAnsi" w:hAnsiTheme="minorHAnsi" w:cstheme="minorHAnsi"/>
          <w:sz w:val="22"/>
          <w:szCs w:val="22"/>
        </w:rPr>
      </w:pPr>
      <w:r w:rsidRPr="00B7212B">
        <w:rPr>
          <w:rFonts w:asciiTheme="minorHAnsi" w:hAnsiTheme="minorHAnsi" w:cstheme="minorHAnsi"/>
          <w:sz w:val="22"/>
          <w:szCs w:val="22"/>
        </w:rPr>
        <w:t>4</w:t>
      </w:r>
      <w:r w:rsidR="00A92272" w:rsidRPr="00B7212B">
        <w:rPr>
          <w:rFonts w:asciiTheme="minorHAnsi" w:hAnsiTheme="minorHAnsi" w:cstheme="minorHAnsi"/>
          <w:sz w:val="22"/>
          <w:szCs w:val="22"/>
        </w:rPr>
        <w:t xml:space="preserve">. </w:t>
      </w:r>
      <w:r w:rsidR="00A92272" w:rsidRPr="00B7212B">
        <w:rPr>
          <w:rFonts w:asciiTheme="minorHAnsi" w:hAnsiTheme="minorHAnsi" w:cstheme="minorHAnsi"/>
          <w:i/>
          <w:sz w:val="22"/>
          <w:szCs w:val="22"/>
        </w:rPr>
        <w:t>Apis</w:t>
      </w:r>
      <w:r w:rsidR="00A92272" w:rsidRPr="00B7212B">
        <w:rPr>
          <w:rFonts w:asciiTheme="minorHAnsi" w:hAnsiTheme="minorHAnsi" w:cstheme="minorHAnsi"/>
          <w:sz w:val="22"/>
          <w:szCs w:val="22"/>
        </w:rPr>
        <w:t xml:space="preserve"> is supposed to be the embodiment of </w:t>
      </w:r>
      <w:r w:rsidR="00A92272" w:rsidRPr="00B7212B">
        <w:rPr>
          <w:rFonts w:asciiTheme="minorHAnsi" w:hAnsiTheme="minorHAnsi" w:cstheme="minorHAnsi"/>
          <w:i/>
          <w:sz w:val="22"/>
          <w:szCs w:val="22"/>
        </w:rPr>
        <w:t>Ptah</w:t>
      </w:r>
    </w:p>
    <w:p w:rsidR="00A92272" w:rsidRPr="00B7212B" w:rsidRDefault="00A92272" w:rsidP="00B7212B">
      <w:pPr>
        <w:ind w:left="864"/>
        <w:rPr>
          <w:rFonts w:asciiTheme="minorHAnsi" w:hAnsiTheme="minorHAnsi" w:cstheme="minorHAnsi"/>
          <w:sz w:val="22"/>
          <w:szCs w:val="22"/>
        </w:rPr>
      </w:pPr>
      <w:r w:rsidRPr="00B7212B">
        <w:rPr>
          <w:rFonts w:asciiTheme="minorHAnsi" w:hAnsiTheme="minorHAnsi" w:cstheme="minorHAnsi"/>
          <w:sz w:val="22"/>
          <w:szCs w:val="22"/>
        </w:rPr>
        <w:t xml:space="preserve">a. A new </w:t>
      </w:r>
      <w:r w:rsidRPr="00B7212B">
        <w:rPr>
          <w:rFonts w:asciiTheme="minorHAnsi" w:hAnsiTheme="minorHAnsi" w:cstheme="minorHAnsi"/>
          <w:i/>
          <w:sz w:val="22"/>
          <w:szCs w:val="22"/>
        </w:rPr>
        <w:t>Apis</w:t>
      </w:r>
      <w:r w:rsidRPr="00B7212B">
        <w:rPr>
          <w:rFonts w:asciiTheme="minorHAnsi" w:hAnsiTheme="minorHAnsi" w:cstheme="minorHAnsi"/>
          <w:sz w:val="22"/>
          <w:szCs w:val="22"/>
        </w:rPr>
        <w:t xml:space="preserve"> was believed to be born upon the death of the old </w:t>
      </w:r>
      <w:r w:rsidRPr="00B7212B">
        <w:rPr>
          <w:rFonts w:asciiTheme="minorHAnsi" w:hAnsiTheme="minorHAnsi" w:cstheme="minorHAnsi"/>
          <w:i/>
          <w:sz w:val="22"/>
          <w:szCs w:val="22"/>
        </w:rPr>
        <w:t>Apis</w:t>
      </w:r>
    </w:p>
    <w:p w:rsidR="00A92272" w:rsidRPr="00B7212B" w:rsidRDefault="00A92272" w:rsidP="00B7212B">
      <w:pPr>
        <w:ind w:left="864"/>
        <w:rPr>
          <w:rFonts w:asciiTheme="minorHAnsi" w:hAnsiTheme="minorHAnsi" w:cstheme="minorHAnsi"/>
          <w:sz w:val="22"/>
          <w:szCs w:val="22"/>
        </w:rPr>
      </w:pPr>
      <w:r w:rsidRPr="00B7212B">
        <w:rPr>
          <w:rFonts w:asciiTheme="minorHAnsi" w:hAnsiTheme="minorHAnsi" w:cstheme="minorHAnsi"/>
          <w:sz w:val="22"/>
          <w:szCs w:val="22"/>
        </w:rPr>
        <w:t>b. The dead bull was embalmed and placed in sarcophagi in Memphis</w:t>
      </w:r>
    </w:p>
    <w:p w:rsidR="00A92272" w:rsidRPr="00B7212B" w:rsidRDefault="00A92272" w:rsidP="00B7212B">
      <w:pPr>
        <w:ind w:left="864"/>
        <w:rPr>
          <w:rFonts w:asciiTheme="minorHAnsi" w:hAnsiTheme="minorHAnsi" w:cstheme="minorHAnsi"/>
          <w:i/>
          <w:sz w:val="22"/>
          <w:szCs w:val="22"/>
        </w:rPr>
      </w:pPr>
      <w:r w:rsidRPr="00B7212B">
        <w:rPr>
          <w:rFonts w:asciiTheme="minorHAnsi" w:hAnsiTheme="minorHAnsi" w:cstheme="minorHAnsi"/>
          <w:sz w:val="22"/>
          <w:szCs w:val="22"/>
        </w:rPr>
        <w:t xml:space="preserve">c. </w:t>
      </w:r>
      <w:r w:rsidR="004E45E7" w:rsidRPr="00B7212B">
        <w:rPr>
          <w:rFonts w:asciiTheme="minorHAnsi" w:hAnsiTheme="minorHAnsi" w:cstheme="minorHAnsi"/>
          <w:sz w:val="22"/>
          <w:szCs w:val="22"/>
        </w:rPr>
        <w:t xml:space="preserve">His soul then passed on to the world beyond as </w:t>
      </w:r>
      <w:r w:rsidR="004E45E7" w:rsidRPr="00B7212B">
        <w:rPr>
          <w:rFonts w:asciiTheme="minorHAnsi" w:hAnsiTheme="minorHAnsi" w:cstheme="minorHAnsi"/>
          <w:i/>
          <w:sz w:val="22"/>
          <w:szCs w:val="22"/>
        </w:rPr>
        <w:t>Osirus-Apis</w:t>
      </w:r>
    </w:p>
    <w:p w:rsidR="00A93908" w:rsidRPr="00B7212B" w:rsidRDefault="004E45E7" w:rsidP="00B7212B">
      <w:pPr>
        <w:ind w:left="576"/>
        <w:rPr>
          <w:rFonts w:asciiTheme="minorHAnsi" w:hAnsiTheme="minorHAnsi" w:cstheme="minorHAnsi"/>
          <w:sz w:val="22"/>
          <w:szCs w:val="22"/>
        </w:rPr>
      </w:pPr>
      <w:r w:rsidRPr="00B7212B">
        <w:rPr>
          <w:rFonts w:asciiTheme="minorHAnsi" w:hAnsiTheme="minorHAnsi" w:cstheme="minorHAnsi"/>
          <w:sz w:val="22"/>
          <w:szCs w:val="22"/>
        </w:rPr>
        <w:t>5. Now Egyptians had to worship a sick bull</w:t>
      </w:r>
      <w:r w:rsidR="00BE2D72" w:rsidRPr="00B7212B">
        <w:rPr>
          <w:rFonts w:asciiTheme="minorHAnsi" w:hAnsiTheme="minorHAnsi" w:cstheme="minorHAnsi"/>
          <w:sz w:val="22"/>
          <w:szCs w:val="22"/>
        </w:rPr>
        <w:t xml:space="preserve"> - </w:t>
      </w:r>
      <w:r w:rsidR="00A93908" w:rsidRPr="00B7212B">
        <w:rPr>
          <w:rFonts w:asciiTheme="minorHAnsi" w:hAnsiTheme="minorHAnsi" w:cstheme="minorHAnsi"/>
          <w:sz w:val="22"/>
          <w:szCs w:val="22"/>
        </w:rPr>
        <w:t xml:space="preserve"> No Israelite cattle were sick or died</w:t>
      </w:r>
    </w:p>
    <w:p w:rsidR="00A93908" w:rsidRDefault="00BE2D72" w:rsidP="00B7212B">
      <w:pPr>
        <w:ind w:left="576"/>
        <w:rPr>
          <w:rFonts w:asciiTheme="minorHAnsi" w:hAnsiTheme="minorHAnsi" w:cstheme="minorHAnsi"/>
          <w:sz w:val="22"/>
          <w:szCs w:val="22"/>
        </w:rPr>
      </w:pPr>
      <w:r w:rsidRPr="00B7212B">
        <w:rPr>
          <w:rFonts w:asciiTheme="minorHAnsi" w:hAnsiTheme="minorHAnsi" w:cstheme="minorHAnsi"/>
          <w:sz w:val="22"/>
          <w:szCs w:val="22"/>
        </w:rPr>
        <w:t>6</w:t>
      </w:r>
      <w:r w:rsidR="00A93908" w:rsidRPr="00B7212B">
        <w:rPr>
          <w:rFonts w:asciiTheme="minorHAnsi" w:hAnsiTheme="minorHAnsi" w:cstheme="minorHAnsi"/>
          <w:sz w:val="22"/>
          <w:szCs w:val="22"/>
        </w:rPr>
        <w:t>. Pharaoh’s heart was hardened</w:t>
      </w:r>
    </w:p>
    <w:p w:rsidR="004E45E7" w:rsidRDefault="004E45E7" w:rsidP="00B7212B">
      <w:pPr>
        <w:ind w:left="864"/>
        <w:rPr>
          <w:rFonts w:asciiTheme="minorHAnsi" w:hAnsiTheme="minorHAnsi" w:cstheme="minorHAnsi"/>
          <w:i/>
          <w:sz w:val="22"/>
          <w:szCs w:val="22"/>
        </w:rPr>
      </w:pPr>
    </w:p>
    <w:p w:rsidR="0056375F" w:rsidRDefault="0056375F" w:rsidP="00B7212B">
      <w:pPr>
        <w:ind w:left="864"/>
        <w:rPr>
          <w:rFonts w:asciiTheme="minorHAnsi" w:hAnsiTheme="minorHAnsi" w:cstheme="minorHAnsi"/>
          <w:i/>
          <w:sz w:val="22"/>
          <w:szCs w:val="22"/>
        </w:rPr>
      </w:pPr>
    </w:p>
    <w:p w:rsidR="0056375F" w:rsidRDefault="0056375F" w:rsidP="00B7212B">
      <w:pPr>
        <w:ind w:left="864"/>
        <w:rPr>
          <w:rFonts w:asciiTheme="minorHAnsi" w:hAnsiTheme="minorHAnsi" w:cstheme="minorHAnsi"/>
          <w:i/>
          <w:sz w:val="22"/>
          <w:szCs w:val="22"/>
        </w:rPr>
      </w:pPr>
    </w:p>
    <w:p w:rsidR="0056375F" w:rsidRDefault="0056375F" w:rsidP="00B7212B">
      <w:pPr>
        <w:ind w:left="864"/>
        <w:rPr>
          <w:rFonts w:asciiTheme="minorHAnsi" w:hAnsiTheme="minorHAnsi" w:cstheme="minorHAnsi"/>
          <w:i/>
          <w:sz w:val="22"/>
          <w:szCs w:val="22"/>
        </w:rPr>
      </w:pPr>
    </w:p>
    <w:p w:rsidR="0056375F" w:rsidRDefault="0056375F" w:rsidP="00B7212B">
      <w:pPr>
        <w:ind w:left="864"/>
        <w:rPr>
          <w:rFonts w:asciiTheme="minorHAnsi" w:hAnsiTheme="minorHAnsi" w:cstheme="minorHAnsi"/>
          <w:i/>
          <w:sz w:val="22"/>
          <w:szCs w:val="22"/>
        </w:rPr>
      </w:pPr>
    </w:p>
    <w:p w:rsidR="0056375F" w:rsidRDefault="0056375F" w:rsidP="00B7212B">
      <w:pPr>
        <w:ind w:left="864"/>
        <w:rPr>
          <w:rFonts w:asciiTheme="minorHAnsi" w:hAnsiTheme="minorHAnsi" w:cstheme="minorHAnsi"/>
          <w:i/>
          <w:sz w:val="22"/>
          <w:szCs w:val="22"/>
        </w:rPr>
      </w:pPr>
    </w:p>
    <w:p w:rsidR="004E45E7" w:rsidRPr="00B7212B" w:rsidRDefault="00DF6FF0" w:rsidP="00B7212B">
      <w:pPr>
        <w:ind w:left="288"/>
        <w:rPr>
          <w:rFonts w:asciiTheme="minorHAnsi" w:hAnsiTheme="minorHAnsi" w:cstheme="minorHAnsi"/>
          <w:b/>
          <w:sz w:val="22"/>
          <w:szCs w:val="22"/>
          <w:u w:val="single"/>
        </w:rPr>
      </w:pPr>
      <w:r w:rsidRPr="00B7212B">
        <w:rPr>
          <w:rFonts w:asciiTheme="minorHAnsi" w:hAnsiTheme="minorHAnsi" w:cstheme="minorHAnsi"/>
          <w:b/>
          <w:sz w:val="22"/>
          <w:szCs w:val="22"/>
          <w:u w:val="single"/>
        </w:rPr>
        <w:lastRenderedPageBreak/>
        <w:t>B</w:t>
      </w:r>
      <w:r w:rsidR="004E45E7" w:rsidRPr="00B7212B">
        <w:rPr>
          <w:rFonts w:asciiTheme="minorHAnsi" w:hAnsiTheme="minorHAnsi" w:cstheme="minorHAnsi"/>
          <w:b/>
          <w:sz w:val="22"/>
          <w:szCs w:val="22"/>
          <w:u w:val="single"/>
        </w:rPr>
        <w:t>. The Sixth Plague – Boils Upon Man And Beast</w:t>
      </w:r>
    </w:p>
    <w:p w:rsidR="004E45E7" w:rsidRPr="00B7212B" w:rsidRDefault="004E45E7" w:rsidP="00B7212B">
      <w:pPr>
        <w:rPr>
          <w:rFonts w:asciiTheme="minorHAnsi" w:hAnsiTheme="minorHAnsi" w:cstheme="minorHAnsi"/>
          <w:b/>
          <w:sz w:val="22"/>
          <w:szCs w:val="22"/>
        </w:rPr>
      </w:pP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9:8 And the LORD said unto Moses and unto Aaron, Take to you handfuls of ashes of the furnace, and let Moses sprinkle it toward the heaven in the sight of Pharaoh.</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9:9 And it shall become small dust in all the land of Egypt, and shall be a boil breaking forth with blains upon man, and upon beast, throughout all the land of Egypt.</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9:10 And they took ashes of the furnace, and stood before Pharaoh; and Moses sprinkled it up toward heaven; and it became a boil breaking forth with blains upon man, and upon beast.</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9:11 And the magicians could not stand before Moses because of the boils; for the boil was upon the magicians, and upon all the Egyptians.</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9:12 And the LORD hardened the heart of Pharaoh, and he hearkened not unto them; as the LORD had spoken unto Moses.</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9:13 And the LORD said unto Moses, Rise up early in the morning, and stand before Pharaoh, and say unto him, Thus saith the LORD God of the Hebrews, Let my people go, that they may serve me.</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9:14 For I will at this time send all my plagues upon thine heart, and upon thy servants, and upon thy people; that thou mayest know that there is none like me in all the earth.</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9:15 For now I will stretch out my hand, that I may smite thee and thy people with pestilence; and thou shalt be cut off from the earth.</w:t>
      </w:r>
    </w:p>
    <w:p w:rsidR="004E45E7" w:rsidRPr="00B7212B" w:rsidRDefault="004E45E7" w:rsidP="00B7212B">
      <w:pPr>
        <w:rPr>
          <w:rFonts w:asciiTheme="minorHAnsi" w:hAnsiTheme="minorHAnsi" w:cstheme="minorHAnsi"/>
          <w:b/>
          <w:sz w:val="22"/>
          <w:szCs w:val="22"/>
        </w:rPr>
      </w:pPr>
      <w:r w:rsidRPr="00B7212B">
        <w:rPr>
          <w:rFonts w:asciiTheme="minorHAnsi" w:hAnsiTheme="minorHAnsi" w:cstheme="minorHAnsi"/>
          <w:b/>
          <w:sz w:val="22"/>
          <w:szCs w:val="22"/>
        </w:rPr>
        <w:t>Exodus 9:16 And in very deed for this cause have I raised thee up, for to shew in thee my power; and that my name may be declared throughout all the earth.</w:t>
      </w:r>
    </w:p>
    <w:p w:rsidR="004E45E7" w:rsidRPr="00B7212B" w:rsidRDefault="004E45E7" w:rsidP="00DE5159">
      <w:pPr>
        <w:spacing w:after="120"/>
        <w:rPr>
          <w:rFonts w:asciiTheme="minorHAnsi" w:hAnsiTheme="minorHAnsi" w:cstheme="minorHAnsi"/>
          <w:b/>
          <w:sz w:val="22"/>
          <w:szCs w:val="22"/>
        </w:rPr>
      </w:pPr>
      <w:r w:rsidRPr="00B7212B">
        <w:rPr>
          <w:rFonts w:asciiTheme="minorHAnsi" w:hAnsiTheme="minorHAnsi" w:cstheme="minorHAnsi"/>
          <w:b/>
          <w:sz w:val="22"/>
          <w:szCs w:val="22"/>
        </w:rPr>
        <w:t>Exodus 9:17 As yet exaltest thou thyself against my people, that thou wilt not let them go?</w:t>
      </w:r>
    </w:p>
    <w:p w:rsidR="004E45E7" w:rsidRPr="00B7212B" w:rsidRDefault="004E45E7" w:rsidP="00B7212B">
      <w:pPr>
        <w:ind w:left="576"/>
        <w:rPr>
          <w:rFonts w:asciiTheme="minorHAnsi" w:hAnsiTheme="minorHAnsi" w:cstheme="minorHAnsi"/>
          <w:b/>
          <w:sz w:val="22"/>
          <w:szCs w:val="22"/>
        </w:rPr>
      </w:pPr>
      <w:r w:rsidRPr="00B7212B">
        <w:rPr>
          <w:rFonts w:asciiTheme="minorHAnsi" w:hAnsiTheme="minorHAnsi" w:cstheme="minorHAnsi"/>
          <w:b/>
          <w:sz w:val="22"/>
          <w:szCs w:val="22"/>
        </w:rPr>
        <w:t xml:space="preserve">1. </w:t>
      </w:r>
      <w:r w:rsidR="00A93908" w:rsidRPr="00B7212B">
        <w:rPr>
          <w:rFonts w:asciiTheme="minorHAnsi" w:hAnsiTheme="minorHAnsi" w:cstheme="minorHAnsi"/>
          <w:b/>
          <w:sz w:val="22"/>
          <w:szCs w:val="22"/>
        </w:rPr>
        <w:t>The Word of God told Moses and Aaron:</w:t>
      </w:r>
    </w:p>
    <w:p w:rsidR="00A93908"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a. Take handfuls of ashes</w:t>
      </w:r>
    </w:p>
    <w:p w:rsidR="00A93908"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b. Sprinkle them toward heaven in sight of Pharaoh</w:t>
      </w:r>
    </w:p>
    <w:p w:rsidR="00A93908" w:rsidRPr="00B7212B" w:rsidRDefault="00A93908" w:rsidP="00B7212B">
      <w:pPr>
        <w:ind w:left="576"/>
        <w:rPr>
          <w:rFonts w:asciiTheme="minorHAnsi" w:hAnsiTheme="minorHAnsi" w:cstheme="minorHAnsi"/>
          <w:b/>
          <w:sz w:val="22"/>
          <w:szCs w:val="22"/>
        </w:rPr>
      </w:pPr>
      <w:r w:rsidRPr="00B7212B">
        <w:rPr>
          <w:rFonts w:asciiTheme="minorHAnsi" w:hAnsiTheme="minorHAnsi" w:cstheme="minorHAnsi"/>
          <w:b/>
          <w:sz w:val="22"/>
          <w:szCs w:val="22"/>
        </w:rPr>
        <w:t>2. Moses and Aaron did as instructed:</w:t>
      </w:r>
    </w:p>
    <w:p w:rsidR="00A93908"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a. There were boils breaking out</w:t>
      </w:r>
    </w:p>
    <w:p w:rsidR="00A93908"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b. On both man and beast</w:t>
      </w:r>
    </w:p>
    <w:p w:rsidR="00A93908"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c. The boils contained painful disabling blisters</w:t>
      </w:r>
    </w:p>
    <w:p w:rsidR="00A93908" w:rsidRPr="00B7212B" w:rsidRDefault="00A93908" w:rsidP="00B7212B">
      <w:pPr>
        <w:ind w:left="576"/>
        <w:rPr>
          <w:rFonts w:asciiTheme="minorHAnsi" w:hAnsiTheme="minorHAnsi" w:cstheme="minorHAnsi"/>
          <w:b/>
          <w:sz w:val="22"/>
          <w:szCs w:val="22"/>
        </w:rPr>
      </w:pPr>
      <w:r w:rsidRPr="00B7212B">
        <w:rPr>
          <w:rFonts w:asciiTheme="minorHAnsi" w:hAnsiTheme="minorHAnsi" w:cstheme="minorHAnsi"/>
          <w:b/>
          <w:sz w:val="22"/>
          <w:szCs w:val="22"/>
        </w:rPr>
        <w:t>3. This plague directed against all false worship in Egypt</w:t>
      </w:r>
    </w:p>
    <w:p w:rsidR="00A93908"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a. The Egyptian priests had to be spotless in order to serve in temples</w:t>
      </w:r>
    </w:p>
    <w:p w:rsidR="00A93908"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b. With this plague the priests all had boils</w:t>
      </w:r>
    </w:p>
    <w:p w:rsidR="00BE2D72" w:rsidRPr="00B7212B" w:rsidRDefault="00A93908" w:rsidP="00B7212B">
      <w:pPr>
        <w:ind w:left="864"/>
        <w:rPr>
          <w:rFonts w:asciiTheme="minorHAnsi" w:hAnsiTheme="minorHAnsi" w:cstheme="minorHAnsi"/>
          <w:sz w:val="22"/>
          <w:szCs w:val="22"/>
        </w:rPr>
      </w:pPr>
      <w:r w:rsidRPr="00B7212B">
        <w:rPr>
          <w:rFonts w:asciiTheme="minorHAnsi" w:hAnsiTheme="minorHAnsi" w:cstheme="minorHAnsi"/>
          <w:sz w:val="22"/>
          <w:szCs w:val="22"/>
        </w:rPr>
        <w:t>c. All Egyptian false worship was halted</w:t>
      </w:r>
      <w:r w:rsidR="00BE2D72" w:rsidRPr="00B7212B">
        <w:rPr>
          <w:rFonts w:asciiTheme="minorHAnsi" w:hAnsiTheme="minorHAnsi" w:cstheme="minorHAnsi"/>
          <w:sz w:val="22"/>
          <w:szCs w:val="22"/>
        </w:rPr>
        <w:t xml:space="preserve"> </w:t>
      </w:r>
    </w:p>
    <w:p w:rsidR="00A93908" w:rsidRPr="00B7212B" w:rsidRDefault="00BE2D72" w:rsidP="00B7212B">
      <w:pPr>
        <w:ind w:left="1152"/>
        <w:rPr>
          <w:rFonts w:asciiTheme="minorHAnsi" w:hAnsiTheme="minorHAnsi" w:cstheme="minorHAnsi"/>
          <w:sz w:val="22"/>
          <w:szCs w:val="22"/>
        </w:rPr>
      </w:pPr>
      <w:r w:rsidRPr="00B7212B">
        <w:rPr>
          <w:rFonts w:asciiTheme="minorHAnsi" w:hAnsiTheme="minorHAnsi" w:cstheme="minorHAnsi"/>
          <w:sz w:val="22"/>
          <w:szCs w:val="22"/>
        </w:rPr>
        <w:t>1. There were over 1000 temples in Memphis alone</w:t>
      </w:r>
    </w:p>
    <w:p w:rsidR="00BE2D72" w:rsidRPr="00B7212B" w:rsidRDefault="00BE2D72" w:rsidP="00B7212B">
      <w:pPr>
        <w:ind w:left="1152"/>
        <w:rPr>
          <w:rFonts w:asciiTheme="minorHAnsi" w:hAnsiTheme="minorHAnsi" w:cstheme="minorHAnsi"/>
          <w:sz w:val="22"/>
          <w:szCs w:val="22"/>
        </w:rPr>
      </w:pPr>
      <w:r w:rsidRPr="00B7212B">
        <w:rPr>
          <w:rFonts w:asciiTheme="minorHAnsi" w:hAnsiTheme="minorHAnsi" w:cstheme="minorHAnsi"/>
          <w:sz w:val="22"/>
          <w:szCs w:val="22"/>
        </w:rPr>
        <w:t>2. There were no spotless priests to serve in the temples</w:t>
      </w:r>
    </w:p>
    <w:p w:rsidR="00A93908" w:rsidRPr="00B7212B" w:rsidRDefault="00A93908" w:rsidP="00B7212B">
      <w:pPr>
        <w:ind w:left="576"/>
        <w:rPr>
          <w:rFonts w:asciiTheme="minorHAnsi" w:hAnsiTheme="minorHAnsi" w:cstheme="minorHAnsi"/>
          <w:b/>
          <w:sz w:val="22"/>
          <w:szCs w:val="22"/>
        </w:rPr>
      </w:pPr>
      <w:r w:rsidRPr="00B7212B">
        <w:rPr>
          <w:rFonts w:asciiTheme="minorHAnsi" w:hAnsiTheme="minorHAnsi" w:cstheme="minorHAnsi"/>
          <w:b/>
          <w:sz w:val="22"/>
          <w:szCs w:val="22"/>
        </w:rPr>
        <w:t>4.</w:t>
      </w:r>
      <w:r w:rsidR="00BE2D72" w:rsidRPr="00B7212B">
        <w:rPr>
          <w:rFonts w:asciiTheme="minorHAnsi" w:hAnsiTheme="minorHAnsi" w:cstheme="minorHAnsi"/>
          <w:b/>
          <w:sz w:val="22"/>
          <w:szCs w:val="22"/>
        </w:rPr>
        <w:t xml:space="preserve"> God raised up Pharaoh for this purpose – Plagues against Pharaoh’s heart</w:t>
      </w:r>
    </w:p>
    <w:p w:rsidR="00BE2D72" w:rsidRPr="00B7212B" w:rsidRDefault="00BE2D72" w:rsidP="00B7212B">
      <w:pPr>
        <w:ind w:left="864"/>
        <w:rPr>
          <w:rFonts w:asciiTheme="minorHAnsi" w:hAnsiTheme="minorHAnsi" w:cstheme="minorHAnsi"/>
          <w:sz w:val="22"/>
          <w:szCs w:val="22"/>
        </w:rPr>
      </w:pPr>
      <w:r w:rsidRPr="00B7212B">
        <w:rPr>
          <w:rFonts w:asciiTheme="minorHAnsi" w:hAnsiTheme="minorHAnsi" w:cstheme="minorHAnsi"/>
          <w:sz w:val="22"/>
          <w:szCs w:val="22"/>
        </w:rPr>
        <w:t>a. To show Pharaoh the power of Yahweh</w:t>
      </w:r>
    </w:p>
    <w:p w:rsidR="00BE2D72" w:rsidRPr="00B7212B" w:rsidRDefault="00BE2D72" w:rsidP="00B7212B">
      <w:pPr>
        <w:ind w:left="864"/>
        <w:rPr>
          <w:rFonts w:asciiTheme="minorHAnsi" w:hAnsiTheme="minorHAnsi" w:cstheme="minorHAnsi"/>
          <w:sz w:val="22"/>
          <w:szCs w:val="22"/>
        </w:rPr>
      </w:pPr>
      <w:r w:rsidRPr="00B7212B">
        <w:rPr>
          <w:rFonts w:asciiTheme="minorHAnsi" w:hAnsiTheme="minorHAnsi" w:cstheme="minorHAnsi"/>
          <w:sz w:val="22"/>
          <w:szCs w:val="22"/>
        </w:rPr>
        <w:t>b. So that the name of Yahweh will be known throughout the earth</w:t>
      </w:r>
    </w:p>
    <w:p w:rsidR="00BE2D72" w:rsidRPr="00B7212B" w:rsidRDefault="00BE2D72" w:rsidP="00B7212B">
      <w:pPr>
        <w:ind w:left="576"/>
        <w:rPr>
          <w:rFonts w:asciiTheme="minorHAnsi" w:hAnsiTheme="minorHAnsi" w:cstheme="minorHAnsi"/>
          <w:b/>
          <w:sz w:val="22"/>
          <w:szCs w:val="22"/>
        </w:rPr>
      </w:pPr>
      <w:r w:rsidRPr="00B7212B">
        <w:rPr>
          <w:rFonts w:asciiTheme="minorHAnsi" w:hAnsiTheme="minorHAnsi" w:cstheme="minorHAnsi"/>
          <w:b/>
          <w:sz w:val="22"/>
          <w:szCs w:val="22"/>
        </w:rPr>
        <w:t>5. Pharaoh exalted himself against the people</w:t>
      </w:r>
    </w:p>
    <w:p w:rsidR="00DF6FF0" w:rsidRPr="00B7212B" w:rsidRDefault="00DF6FF0" w:rsidP="00DE5159">
      <w:pPr>
        <w:spacing w:before="120" w:after="120"/>
        <w:ind w:left="288"/>
        <w:rPr>
          <w:rFonts w:asciiTheme="minorHAnsi" w:hAnsiTheme="minorHAnsi" w:cstheme="minorHAnsi"/>
          <w:b/>
          <w:sz w:val="22"/>
          <w:szCs w:val="22"/>
          <w:u w:val="single"/>
        </w:rPr>
      </w:pPr>
      <w:r w:rsidRPr="00B7212B">
        <w:rPr>
          <w:rFonts w:asciiTheme="minorHAnsi" w:hAnsiTheme="minorHAnsi" w:cstheme="minorHAnsi"/>
          <w:b/>
          <w:sz w:val="22"/>
          <w:szCs w:val="22"/>
          <w:u w:val="single"/>
        </w:rPr>
        <w:t>C. The Seventh Plague – Hail</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9:18 Behold, to morrow about this time I will cause it to rain a very grievous hail, such as hath not been in Egypt since the foundation thereof even until now.</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9:19 Send therefore now, and gather thy cattle, and all that thou hast in the field; for upon every man and beast which shall be found in the field, and shall not be brought home, the hail shall come down upon them, and they shall die.</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lastRenderedPageBreak/>
        <w:t>Exodus 9:20 He that feared the word of the LORD among the servants of Pharaoh made his servants and his cattle flee into the houses:</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9:21 And he that regarded not the word of the LORD left his servants and his cattle in the field.</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9:22 And the LORD said unto Moses, Stretch forth thine hand toward heaven, that there may be hail in all the land of Egypt, upon man, and upon beast, and upon every herb of the field, throughout the land of Egypt.</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9:23 And Moses stretched forth his rod toward heaven: and the LORD sent thunder and hail, and the fire ran along upon the ground; and the LORD rained hail upon the land of Egypt.</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9:24 So there was hail, and fire mingled with the hail, very grievous, such as there was none like it in all the land of Egypt since it became a nation.</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9:25 And the hail smote throughout all the land of Egypt all that was in the field, both man and beast; and the hail smote every herb of the field, and brake every tree of the field.</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9:26 Only in the land of Goshen, where the children of Israel were, was there no hail.</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9:27 And Pharaoh sent, and called for Moses and Aaron, and said unto them, I have sinned this time: the LORD is righteous, and I and my people are wicked.</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9:28 Intreat the LORD (for it is enough) that there be no more mighty thunderings and hail; and I will let you go, and ye shall stay no longer.</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9:29 And Moses said unto him, As soon as I am gone out of the city, I will spread abroad my hands unto the LORD; and the thunder shall cease, neither shall there be any more hail; that thou mayest know how that the earth is the LORD'S.</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9:30 But as for thee and thy servants, I know that ye will not yet fear the LORD God.</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9:31 And the flax and the barley was smitten: for the barley was in the ear, and the flax was bolled.</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9:32 But the wheat and the rie were not smitten: for they were not grown up.</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9:33 And Moses went out of the city from Pharaoh, and spread abroad his hands unto the LORD: and the thunders and hail ceased, and the rain was not poured upon the earth.</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9:34 And when Pharaoh saw that the rain and the hail and the thunders were ceased, he sinned yet more, and hardened his heart, he and his servants.</w:t>
      </w:r>
    </w:p>
    <w:p w:rsidR="00DF6FF0" w:rsidRPr="00B7212B" w:rsidRDefault="00DF6FF0" w:rsidP="00B7212B">
      <w:pPr>
        <w:rPr>
          <w:rFonts w:asciiTheme="minorHAnsi" w:hAnsiTheme="minorHAnsi" w:cstheme="minorHAnsi"/>
          <w:b/>
          <w:sz w:val="22"/>
          <w:szCs w:val="22"/>
        </w:rPr>
      </w:pPr>
      <w:r w:rsidRPr="00B7212B">
        <w:rPr>
          <w:rFonts w:asciiTheme="minorHAnsi" w:hAnsiTheme="minorHAnsi" w:cstheme="minorHAnsi"/>
          <w:b/>
          <w:sz w:val="22"/>
          <w:szCs w:val="22"/>
        </w:rPr>
        <w:t>Exodus 9:35 And the heart of Pharaoh was hardened, neither would he let the children of Israel go; as the LORD had spoken by Moses.</w:t>
      </w:r>
    </w:p>
    <w:p w:rsidR="00B5165B" w:rsidRPr="00B7212B" w:rsidRDefault="00B5165B" w:rsidP="00B7212B">
      <w:pPr>
        <w:rPr>
          <w:rFonts w:asciiTheme="minorHAnsi" w:hAnsiTheme="minorHAnsi" w:cstheme="minorHAnsi"/>
          <w:b/>
          <w:sz w:val="22"/>
          <w:szCs w:val="22"/>
        </w:rPr>
      </w:pPr>
    </w:p>
    <w:p w:rsidR="00B5165B" w:rsidRPr="00B7212B" w:rsidRDefault="00B5165B" w:rsidP="00B7212B">
      <w:pPr>
        <w:ind w:left="576"/>
        <w:rPr>
          <w:rFonts w:asciiTheme="minorHAnsi" w:hAnsiTheme="minorHAnsi" w:cstheme="minorHAnsi"/>
          <w:b/>
          <w:sz w:val="22"/>
          <w:szCs w:val="22"/>
        </w:rPr>
      </w:pPr>
      <w:r w:rsidRPr="00B7212B">
        <w:rPr>
          <w:rFonts w:asciiTheme="minorHAnsi" w:hAnsiTheme="minorHAnsi" w:cstheme="minorHAnsi"/>
          <w:b/>
          <w:sz w:val="22"/>
          <w:szCs w:val="22"/>
        </w:rPr>
        <w:t xml:space="preserve">1. </w:t>
      </w:r>
      <w:r w:rsidR="00F12B0B" w:rsidRPr="00B7212B">
        <w:rPr>
          <w:rFonts w:asciiTheme="minorHAnsi" w:hAnsiTheme="minorHAnsi" w:cstheme="minorHAnsi"/>
          <w:b/>
          <w:sz w:val="22"/>
          <w:szCs w:val="22"/>
        </w:rPr>
        <w:t>God’s</w:t>
      </w:r>
      <w:r w:rsidR="006D68D5" w:rsidRPr="00B7212B">
        <w:rPr>
          <w:rFonts w:asciiTheme="minorHAnsi" w:hAnsiTheme="minorHAnsi" w:cstheme="minorHAnsi"/>
          <w:b/>
          <w:sz w:val="22"/>
          <w:szCs w:val="22"/>
        </w:rPr>
        <w:t xml:space="preserve"> Word Told Pharaoh </w:t>
      </w:r>
      <w:r w:rsidR="00F12B0B" w:rsidRPr="00B7212B">
        <w:rPr>
          <w:rFonts w:asciiTheme="minorHAnsi" w:hAnsiTheme="minorHAnsi" w:cstheme="minorHAnsi"/>
          <w:b/>
          <w:sz w:val="22"/>
          <w:szCs w:val="22"/>
        </w:rPr>
        <w:t xml:space="preserve">About </w:t>
      </w:r>
      <w:r w:rsidR="006D68D5" w:rsidRPr="00B7212B">
        <w:rPr>
          <w:rFonts w:asciiTheme="minorHAnsi" w:hAnsiTheme="minorHAnsi" w:cstheme="minorHAnsi"/>
          <w:b/>
          <w:sz w:val="22"/>
          <w:szCs w:val="22"/>
        </w:rPr>
        <w:t xml:space="preserve">The Hail </w:t>
      </w:r>
      <w:r w:rsidR="00F12B0B" w:rsidRPr="00B7212B">
        <w:rPr>
          <w:rFonts w:asciiTheme="minorHAnsi" w:hAnsiTheme="minorHAnsi" w:cstheme="minorHAnsi"/>
          <w:b/>
          <w:sz w:val="22"/>
          <w:szCs w:val="22"/>
        </w:rPr>
        <w:t>– Pharaoh’s Heart Condition</w:t>
      </w:r>
    </w:p>
    <w:p w:rsidR="006D68D5" w:rsidRPr="00B7212B" w:rsidRDefault="006D68D5" w:rsidP="00B7212B">
      <w:pPr>
        <w:ind w:left="864"/>
        <w:rPr>
          <w:rFonts w:asciiTheme="minorHAnsi" w:hAnsiTheme="minorHAnsi" w:cstheme="minorHAnsi"/>
          <w:sz w:val="22"/>
          <w:szCs w:val="22"/>
        </w:rPr>
      </w:pPr>
      <w:r w:rsidRPr="00B7212B">
        <w:rPr>
          <w:rFonts w:asciiTheme="minorHAnsi" w:hAnsiTheme="minorHAnsi" w:cstheme="minorHAnsi"/>
          <w:sz w:val="22"/>
          <w:szCs w:val="22"/>
        </w:rPr>
        <w:t>a. A very grievous hail</w:t>
      </w:r>
      <w:r w:rsidR="00F12B0B" w:rsidRPr="00B7212B">
        <w:rPr>
          <w:rFonts w:asciiTheme="minorHAnsi" w:hAnsiTheme="minorHAnsi" w:cstheme="minorHAnsi"/>
          <w:sz w:val="22"/>
          <w:szCs w:val="22"/>
        </w:rPr>
        <w:t xml:space="preserve"> was coming</w:t>
      </w:r>
    </w:p>
    <w:p w:rsidR="006D68D5" w:rsidRPr="00B7212B" w:rsidRDefault="006D68D5" w:rsidP="00B7212B">
      <w:pPr>
        <w:ind w:left="864"/>
        <w:rPr>
          <w:rFonts w:asciiTheme="minorHAnsi" w:hAnsiTheme="minorHAnsi" w:cstheme="minorHAnsi"/>
          <w:sz w:val="22"/>
          <w:szCs w:val="22"/>
        </w:rPr>
      </w:pPr>
      <w:r w:rsidRPr="00B7212B">
        <w:rPr>
          <w:rFonts w:asciiTheme="minorHAnsi" w:hAnsiTheme="minorHAnsi" w:cstheme="minorHAnsi"/>
          <w:sz w:val="22"/>
          <w:szCs w:val="22"/>
        </w:rPr>
        <w:t>b. Now, Egypt typically receives less than one inch of rain each year</w:t>
      </w:r>
    </w:p>
    <w:p w:rsidR="006D68D5" w:rsidRPr="00B7212B" w:rsidRDefault="00F12B0B" w:rsidP="00B7212B">
      <w:pPr>
        <w:ind w:left="1152"/>
        <w:rPr>
          <w:rFonts w:asciiTheme="minorHAnsi" w:hAnsiTheme="minorHAnsi" w:cstheme="minorHAnsi"/>
          <w:sz w:val="22"/>
          <w:szCs w:val="22"/>
        </w:rPr>
      </w:pPr>
      <w:r w:rsidRPr="00B7212B">
        <w:rPr>
          <w:rFonts w:asciiTheme="minorHAnsi" w:hAnsiTheme="minorHAnsi" w:cstheme="minorHAnsi"/>
          <w:sz w:val="22"/>
          <w:szCs w:val="22"/>
        </w:rPr>
        <w:t>1</w:t>
      </w:r>
      <w:r w:rsidR="006D68D5" w:rsidRPr="00B7212B">
        <w:rPr>
          <w:rFonts w:asciiTheme="minorHAnsi" w:hAnsiTheme="minorHAnsi" w:cstheme="minorHAnsi"/>
          <w:sz w:val="22"/>
          <w:szCs w:val="22"/>
        </w:rPr>
        <w:t>. Now, they will have more than they could possibly handle</w:t>
      </w:r>
    </w:p>
    <w:p w:rsidR="006D68D5" w:rsidRPr="00B7212B" w:rsidRDefault="00F12B0B" w:rsidP="00B7212B">
      <w:pPr>
        <w:ind w:left="1152"/>
        <w:rPr>
          <w:rFonts w:asciiTheme="minorHAnsi" w:hAnsiTheme="minorHAnsi" w:cstheme="minorHAnsi"/>
          <w:sz w:val="22"/>
          <w:szCs w:val="22"/>
        </w:rPr>
      </w:pPr>
      <w:r w:rsidRPr="00B7212B">
        <w:rPr>
          <w:rFonts w:asciiTheme="minorHAnsi" w:hAnsiTheme="minorHAnsi" w:cstheme="minorHAnsi"/>
          <w:sz w:val="22"/>
          <w:szCs w:val="22"/>
        </w:rPr>
        <w:t>2</w:t>
      </w:r>
      <w:r w:rsidR="006D68D5" w:rsidRPr="00B7212B">
        <w:rPr>
          <w:rFonts w:asciiTheme="minorHAnsi" w:hAnsiTheme="minorHAnsi" w:cstheme="minorHAnsi"/>
          <w:sz w:val="22"/>
          <w:szCs w:val="22"/>
        </w:rPr>
        <w:t>. It was going to be worse than Egypt had ever seen</w:t>
      </w:r>
    </w:p>
    <w:p w:rsidR="006D68D5" w:rsidRPr="00B7212B" w:rsidRDefault="00F12B0B" w:rsidP="00B7212B">
      <w:pPr>
        <w:ind w:left="864"/>
        <w:rPr>
          <w:rFonts w:asciiTheme="minorHAnsi" w:hAnsiTheme="minorHAnsi" w:cstheme="minorHAnsi"/>
          <w:sz w:val="22"/>
          <w:szCs w:val="22"/>
        </w:rPr>
      </w:pPr>
      <w:r w:rsidRPr="00B7212B">
        <w:rPr>
          <w:rFonts w:asciiTheme="minorHAnsi" w:hAnsiTheme="minorHAnsi" w:cstheme="minorHAnsi"/>
          <w:sz w:val="22"/>
          <w:szCs w:val="22"/>
        </w:rPr>
        <w:t>c</w:t>
      </w:r>
      <w:r w:rsidR="006D68D5" w:rsidRPr="00B7212B">
        <w:rPr>
          <w:rFonts w:asciiTheme="minorHAnsi" w:hAnsiTheme="minorHAnsi" w:cstheme="minorHAnsi"/>
          <w:sz w:val="22"/>
          <w:szCs w:val="22"/>
        </w:rPr>
        <w:t>. Pharaoh was told to gather his cattle into barns</w:t>
      </w:r>
    </w:p>
    <w:p w:rsidR="006D68D5" w:rsidRPr="00B7212B" w:rsidRDefault="00F12B0B" w:rsidP="00B7212B">
      <w:pPr>
        <w:ind w:left="864"/>
        <w:rPr>
          <w:rFonts w:asciiTheme="minorHAnsi" w:hAnsiTheme="minorHAnsi" w:cstheme="minorHAnsi"/>
          <w:sz w:val="22"/>
          <w:szCs w:val="22"/>
        </w:rPr>
      </w:pPr>
      <w:r w:rsidRPr="00B7212B">
        <w:rPr>
          <w:rFonts w:asciiTheme="minorHAnsi" w:hAnsiTheme="minorHAnsi" w:cstheme="minorHAnsi"/>
          <w:sz w:val="22"/>
          <w:szCs w:val="22"/>
        </w:rPr>
        <w:t>d</w:t>
      </w:r>
      <w:r w:rsidR="006D68D5" w:rsidRPr="00B7212B">
        <w:rPr>
          <w:rFonts w:asciiTheme="minorHAnsi" w:hAnsiTheme="minorHAnsi" w:cstheme="minorHAnsi"/>
          <w:sz w:val="22"/>
          <w:szCs w:val="22"/>
        </w:rPr>
        <w:t>. Pharaoh was told to gather his servants into their houses</w:t>
      </w:r>
    </w:p>
    <w:p w:rsidR="00F12B0B" w:rsidRPr="00B7212B" w:rsidRDefault="00F12B0B" w:rsidP="00B7212B">
      <w:pPr>
        <w:ind w:left="576"/>
        <w:rPr>
          <w:rFonts w:asciiTheme="minorHAnsi" w:hAnsiTheme="minorHAnsi" w:cstheme="minorHAnsi"/>
          <w:b/>
          <w:sz w:val="22"/>
          <w:szCs w:val="22"/>
        </w:rPr>
      </w:pPr>
      <w:r w:rsidRPr="00B7212B">
        <w:rPr>
          <w:rFonts w:asciiTheme="minorHAnsi" w:hAnsiTheme="minorHAnsi" w:cstheme="minorHAnsi"/>
          <w:b/>
          <w:sz w:val="22"/>
          <w:szCs w:val="22"/>
        </w:rPr>
        <w:t>2. This Plague’s Severity Depended On Whether People Believed God’s Word</w:t>
      </w:r>
    </w:p>
    <w:p w:rsidR="00F12B0B" w:rsidRPr="00B7212B" w:rsidRDefault="00F12B0B" w:rsidP="00B7212B">
      <w:pPr>
        <w:ind w:left="864"/>
        <w:rPr>
          <w:rFonts w:asciiTheme="minorHAnsi" w:hAnsiTheme="minorHAnsi" w:cstheme="minorHAnsi"/>
          <w:sz w:val="22"/>
          <w:szCs w:val="22"/>
        </w:rPr>
      </w:pPr>
      <w:r w:rsidRPr="00B7212B">
        <w:rPr>
          <w:rFonts w:asciiTheme="minorHAnsi" w:hAnsiTheme="minorHAnsi" w:cstheme="minorHAnsi"/>
          <w:sz w:val="22"/>
          <w:szCs w:val="22"/>
        </w:rPr>
        <w:t>a. The servants who feared God’s Word sheltered his people and animals</w:t>
      </w:r>
    </w:p>
    <w:p w:rsidR="00F12B0B" w:rsidRPr="00B7212B" w:rsidRDefault="00F12B0B" w:rsidP="00B7212B">
      <w:pPr>
        <w:ind w:left="864"/>
        <w:rPr>
          <w:rFonts w:asciiTheme="minorHAnsi" w:hAnsiTheme="minorHAnsi" w:cstheme="minorHAnsi"/>
          <w:sz w:val="22"/>
          <w:szCs w:val="22"/>
        </w:rPr>
      </w:pPr>
      <w:r w:rsidRPr="00B7212B">
        <w:rPr>
          <w:rFonts w:asciiTheme="minorHAnsi" w:hAnsiTheme="minorHAnsi" w:cstheme="minorHAnsi"/>
          <w:sz w:val="22"/>
          <w:szCs w:val="22"/>
        </w:rPr>
        <w:t>b. The servants that did not regard God’s Word did not shelter people or animals</w:t>
      </w:r>
    </w:p>
    <w:p w:rsidR="00F12B0B" w:rsidRPr="00B7212B" w:rsidRDefault="00F12B0B" w:rsidP="00B7212B">
      <w:pPr>
        <w:ind w:left="576"/>
        <w:rPr>
          <w:rFonts w:asciiTheme="minorHAnsi" w:hAnsiTheme="minorHAnsi" w:cstheme="minorHAnsi"/>
          <w:b/>
          <w:sz w:val="22"/>
          <w:szCs w:val="22"/>
        </w:rPr>
      </w:pPr>
      <w:r w:rsidRPr="00B7212B">
        <w:rPr>
          <w:rFonts w:asciiTheme="minorHAnsi" w:hAnsiTheme="minorHAnsi" w:cstheme="minorHAnsi"/>
          <w:b/>
          <w:sz w:val="22"/>
          <w:szCs w:val="22"/>
        </w:rPr>
        <w:t>3. God Told Moses To Stretch his Hand Toward Heaven</w:t>
      </w:r>
    </w:p>
    <w:p w:rsidR="00F12B0B" w:rsidRPr="00B7212B" w:rsidRDefault="00F12B0B" w:rsidP="00B7212B">
      <w:pPr>
        <w:ind w:left="864"/>
        <w:rPr>
          <w:rFonts w:asciiTheme="minorHAnsi" w:hAnsiTheme="minorHAnsi" w:cstheme="minorHAnsi"/>
          <w:sz w:val="22"/>
          <w:szCs w:val="22"/>
        </w:rPr>
      </w:pPr>
      <w:r w:rsidRPr="00B7212B">
        <w:rPr>
          <w:rFonts w:asciiTheme="minorHAnsi" w:hAnsiTheme="minorHAnsi" w:cstheme="minorHAnsi"/>
          <w:sz w:val="22"/>
          <w:szCs w:val="22"/>
        </w:rPr>
        <w:t>a. The Lord sent thunder and hail</w:t>
      </w:r>
    </w:p>
    <w:p w:rsidR="00F12B0B" w:rsidRPr="00B7212B" w:rsidRDefault="00F12B0B" w:rsidP="00B7212B">
      <w:pPr>
        <w:ind w:left="864"/>
        <w:rPr>
          <w:rFonts w:asciiTheme="minorHAnsi" w:hAnsiTheme="minorHAnsi" w:cstheme="minorHAnsi"/>
          <w:sz w:val="22"/>
          <w:szCs w:val="22"/>
        </w:rPr>
      </w:pPr>
      <w:r w:rsidRPr="00B7212B">
        <w:rPr>
          <w:rFonts w:asciiTheme="minorHAnsi" w:hAnsiTheme="minorHAnsi" w:cstheme="minorHAnsi"/>
          <w:sz w:val="22"/>
          <w:szCs w:val="22"/>
        </w:rPr>
        <w:t>b. There was fire mingled among the hail</w:t>
      </w:r>
    </w:p>
    <w:p w:rsidR="00F12B0B" w:rsidRPr="00B7212B" w:rsidRDefault="00F12B0B" w:rsidP="00B7212B">
      <w:pPr>
        <w:ind w:left="864"/>
        <w:rPr>
          <w:rFonts w:asciiTheme="minorHAnsi" w:hAnsiTheme="minorHAnsi" w:cstheme="minorHAnsi"/>
          <w:sz w:val="22"/>
          <w:szCs w:val="22"/>
        </w:rPr>
      </w:pPr>
      <w:r w:rsidRPr="00B7212B">
        <w:rPr>
          <w:rFonts w:asciiTheme="minorHAnsi" w:hAnsiTheme="minorHAnsi" w:cstheme="minorHAnsi"/>
          <w:sz w:val="22"/>
          <w:szCs w:val="22"/>
        </w:rPr>
        <w:t>c. The hail smote the land</w:t>
      </w:r>
    </w:p>
    <w:p w:rsidR="00F12B0B" w:rsidRPr="00B7212B" w:rsidRDefault="00F12B0B" w:rsidP="00B7212B">
      <w:pPr>
        <w:ind w:left="1152"/>
        <w:rPr>
          <w:rFonts w:asciiTheme="minorHAnsi" w:hAnsiTheme="minorHAnsi" w:cstheme="minorHAnsi"/>
          <w:sz w:val="22"/>
          <w:szCs w:val="22"/>
        </w:rPr>
      </w:pPr>
      <w:r w:rsidRPr="00B7212B">
        <w:rPr>
          <w:rFonts w:asciiTheme="minorHAnsi" w:hAnsiTheme="minorHAnsi" w:cstheme="minorHAnsi"/>
          <w:sz w:val="22"/>
          <w:szCs w:val="22"/>
        </w:rPr>
        <w:t>1. It smote everything in the field – both man and beast</w:t>
      </w:r>
    </w:p>
    <w:p w:rsidR="00F12B0B" w:rsidRPr="00B7212B" w:rsidRDefault="00F12B0B" w:rsidP="00B7212B">
      <w:pPr>
        <w:ind w:left="1152"/>
        <w:rPr>
          <w:rFonts w:asciiTheme="minorHAnsi" w:hAnsiTheme="minorHAnsi" w:cstheme="minorHAnsi"/>
          <w:sz w:val="22"/>
          <w:szCs w:val="22"/>
        </w:rPr>
      </w:pPr>
      <w:r w:rsidRPr="00B7212B">
        <w:rPr>
          <w:rFonts w:asciiTheme="minorHAnsi" w:hAnsiTheme="minorHAnsi" w:cstheme="minorHAnsi"/>
          <w:sz w:val="22"/>
          <w:szCs w:val="22"/>
        </w:rPr>
        <w:t>2. It smote the crops</w:t>
      </w:r>
    </w:p>
    <w:p w:rsidR="00F12B0B" w:rsidRPr="00B7212B" w:rsidRDefault="00F12B0B" w:rsidP="00B7212B">
      <w:pPr>
        <w:ind w:left="1440"/>
        <w:rPr>
          <w:rFonts w:asciiTheme="minorHAnsi" w:hAnsiTheme="minorHAnsi" w:cstheme="minorHAnsi"/>
          <w:sz w:val="22"/>
          <w:szCs w:val="22"/>
        </w:rPr>
      </w:pPr>
      <w:r w:rsidRPr="00B7212B">
        <w:rPr>
          <w:rFonts w:asciiTheme="minorHAnsi" w:hAnsiTheme="minorHAnsi" w:cstheme="minorHAnsi"/>
          <w:sz w:val="22"/>
          <w:szCs w:val="22"/>
        </w:rPr>
        <w:t>a. The flax (for clothes) was destroyed – It was boled</w:t>
      </w:r>
    </w:p>
    <w:p w:rsidR="00F12B0B" w:rsidRPr="00B7212B" w:rsidRDefault="00F12B0B" w:rsidP="00B7212B">
      <w:pPr>
        <w:ind w:left="1440"/>
        <w:rPr>
          <w:rFonts w:asciiTheme="minorHAnsi" w:hAnsiTheme="minorHAnsi" w:cstheme="minorHAnsi"/>
          <w:sz w:val="22"/>
          <w:szCs w:val="22"/>
        </w:rPr>
      </w:pPr>
      <w:r w:rsidRPr="00B7212B">
        <w:rPr>
          <w:rFonts w:asciiTheme="minorHAnsi" w:hAnsiTheme="minorHAnsi" w:cstheme="minorHAnsi"/>
          <w:sz w:val="22"/>
          <w:szCs w:val="22"/>
        </w:rPr>
        <w:lastRenderedPageBreak/>
        <w:t>b. The barley (for beer and food) was destroyed – It was in the ear</w:t>
      </w:r>
    </w:p>
    <w:p w:rsidR="00F12B0B" w:rsidRPr="00B7212B" w:rsidRDefault="00F12B0B" w:rsidP="00B7212B">
      <w:pPr>
        <w:ind w:left="1440"/>
        <w:rPr>
          <w:rFonts w:asciiTheme="minorHAnsi" w:hAnsiTheme="minorHAnsi" w:cstheme="minorHAnsi"/>
          <w:sz w:val="22"/>
          <w:szCs w:val="22"/>
        </w:rPr>
      </w:pPr>
      <w:r w:rsidRPr="00B7212B">
        <w:rPr>
          <w:rFonts w:asciiTheme="minorHAnsi" w:hAnsiTheme="minorHAnsi" w:cstheme="minorHAnsi"/>
          <w:sz w:val="22"/>
          <w:szCs w:val="22"/>
        </w:rPr>
        <w:t>c. The wheat was not destroyed</w:t>
      </w:r>
      <w:r w:rsidR="004D27CB" w:rsidRPr="00B7212B">
        <w:rPr>
          <w:rFonts w:asciiTheme="minorHAnsi" w:hAnsiTheme="minorHAnsi" w:cstheme="minorHAnsi"/>
          <w:sz w:val="22"/>
          <w:szCs w:val="22"/>
        </w:rPr>
        <w:t xml:space="preserve"> – It was winter wheat</w:t>
      </w:r>
    </w:p>
    <w:p w:rsidR="004D27CB" w:rsidRPr="00B7212B" w:rsidRDefault="004D27CB" w:rsidP="00B7212B">
      <w:pPr>
        <w:ind w:left="1440"/>
        <w:rPr>
          <w:rFonts w:asciiTheme="minorHAnsi" w:hAnsiTheme="minorHAnsi" w:cstheme="minorHAnsi"/>
          <w:sz w:val="22"/>
          <w:szCs w:val="22"/>
        </w:rPr>
      </w:pPr>
      <w:r w:rsidRPr="00B7212B">
        <w:rPr>
          <w:rFonts w:asciiTheme="minorHAnsi" w:hAnsiTheme="minorHAnsi" w:cstheme="minorHAnsi"/>
          <w:sz w:val="22"/>
          <w:szCs w:val="22"/>
        </w:rPr>
        <w:t>d. The rye was not destroyed – It was winter rye</w:t>
      </w:r>
    </w:p>
    <w:p w:rsidR="00F12B0B" w:rsidRPr="00B7212B" w:rsidRDefault="00F12B0B" w:rsidP="00B7212B">
      <w:pPr>
        <w:ind w:left="1152"/>
        <w:rPr>
          <w:rFonts w:asciiTheme="minorHAnsi" w:hAnsiTheme="minorHAnsi" w:cstheme="minorHAnsi"/>
          <w:sz w:val="22"/>
          <w:szCs w:val="22"/>
        </w:rPr>
      </w:pPr>
      <w:r w:rsidRPr="00B7212B">
        <w:rPr>
          <w:rFonts w:asciiTheme="minorHAnsi" w:hAnsiTheme="minorHAnsi" w:cstheme="minorHAnsi"/>
          <w:sz w:val="22"/>
          <w:szCs w:val="22"/>
        </w:rPr>
        <w:t xml:space="preserve">3. It broke </w:t>
      </w:r>
      <w:r w:rsidR="004D27CB" w:rsidRPr="00B7212B">
        <w:rPr>
          <w:rFonts w:asciiTheme="minorHAnsi" w:hAnsiTheme="minorHAnsi" w:cstheme="minorHAnsi"/>
          <w:sz w:val="22"/>
          <w:szCs w:val="22"/>
        </w:rPr>
        <w:t>most of the</w:t>
      </w:r>
      <w:r w:rsidRPr="00B7212B">
        <w:rPr>
          <w:rFonts w:asciiTheme="minorHAnsi" w:hAnsiTheme="minorHAnsi" w:cstheme="minorHAnsi"/>
          <w:sz w:val="22"/>
          <w:szCs w:val="22"/>
        </w:rPr>
        <w:t xml:space="preserve"> tree</w:t>
      </w:r>
      <w:r w:rsidR="004D27CB" w:rsidRPr="00B7212B">
        <w:rPr>
          <w:rFonts w:asciiTheme="minorHAnsi" w:hAnsiTheme="minorHAnsi" w:cstheme="minorHAnsi"/>
          <w:sz w:val="22"/>
          <w:szCs w:val="22"/>
        </w:rPr>
        <w:t>s</w:t>
      </w:r>
    </w:p>
    <w:p w:rsidR="004D27CB" w:rsidRPr="00B7212B" w:rsidRDefault="004D27CB" w:rsidP="00B7212B">
      <w:pPr>
        <w:ind w:left="576"/>
        <w:rPr>
          <w:rFonts w:asciiTheme="minorHAnsi" w:hAnsiTheme="minorHAnsi" w:cstheme="minorHAnsi"/>
          <w:b/>
          <w:sz w:val="22"/>
          <w:szCs w:val="22"/>
        </w:rPr>
      </w:pPr>
      <w:r w:rsidRPr="00B7212B">
        <w:rPr>
          <w:rFonts w:asciiTheme="minorHAnsi" w:hAnsiTheme="minorHAnsi" w:cstheme="minorHAnsi"/>
          <w:b/>
          <w:sz w:val="22"/>
          <w:szCs w:val="22"/>
        </w:rPr>
        <w:t xml:space="preserve">4. This Plague Directed Against sky goddess. </w:t>
      </w:r>
      <w:r w:rsidRPr="00B7212B">
        <w:rPr>
          <w:rFonts w:asciiTheme="minorHAnsi" w:hAnsiTheme="minorHAnsi" w:cstheme="minorHAnsi"/>
          <w:b/>
          <w:i/>
          <w:sz w:val="22"/>
          <w:szCs w:val="22"/>
        </w:rPr>
        <w:t>Nut</w:t>
      </w:r>
      <w:r w:rsidR="00874828" w:rsidRPr="00B7212B">
        <w:rPr>
          <w:rFonts w:asciiTheme="minorHAnsi" w:hAnsiTheme="minorHAnsi" w:cstheme="minorHAnsi"/>
          <w:b/>
          <w:i/>
          <w:sz w:val="22"/>
          <w:szCs w:val="22"/>
        </w:rPr>
        <w:t xml:space="preserve"> - </w:t>
      </w:r>
      <w:r w:rsidR="00874828" w:rsidRPr="00B7212B">
        <w:rPr>
          <w:rFonts w:asciiTheme="minorHAnsi" w:hAnsiTheme="minorHAnsi" w:cstheme="minorHAnsi"/>
          <w:b/>
          <w:sz w:val="22"/>
          <w:szCs w:val="22"/>
        </w:rPr>
        <w:t>Shown To Be Powerless</w:t>
      </w:r>
    </w:p>
    <w:p w:rsidR="004D27CB" w:rsidRPr="00B7212B" w:rsidRDefault="004D27CB" w:rsidP="00B7212B">
      <w:pPr>
        <w:rPr>
          <w:rFonts w:asciiTheme="minorHAnsi" w:hAnsiTheme="minorHAnsi" w:cstheme="minorHAnsi"/>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gridCol w:w="4428"/>
      </w:tblGrid>
      <w:tr w:rsidR="004D27CB" w:rsidRPr="00B7212B">
        <w:tc>
          <w:tcPr>
            <w:tcW w:w="4428" w:type="dxa"/>
            <w:vAlign w:val="center"/>
          </w:tcPr>
          <w:p w:rsidR="004D27CB" w:rsidRPr="00B7212B" w:rsidRDefault="00690B61" w:rsidP="00B7212B">
            <w:pPr>
              <w:jc w:val="center"/>
              <w:rPr>
                <w:rFonts w:asciiTheme="minorHAnsi" w:hAnsiTheme="minorHAnsi" w:cstheme="minorHAnsi"/>
                <w:sz w:val="22"/>
                <w:szCs w:val="22"/>
              </w:rPr>
            </w:pPr>
            <w:r w:rsidRPr="00B7212B">
              <w:rPr>
                <w:rFonts w:asciiTheme="minorHAnsi" w:hAnsiTheme="minorHAnsi" w:cstheme="minorHAnsi"/>
                <w:noProof/>
                <w:sz w:val="22"/>
                <w:szCs w:val="22"/>
              </w:rPr>
              <w:drawing>
                <wp:inline distT="0" distB="0" distL="0" distR="0">
                  <wp:extent cx="1802765" cy="1320165"/>
                  <wp:effectExtent l="0" t="0" r="6985" b="0"/>
                  <wp:docPr id="5" name="Picture 5" descr="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1320165"/>
                          </a:xfrm>
                          <a:prstGeom prst="rect">
                            <a:avLst/>
                          </a:prstGeom>
                          <a:noFill/>
                          <a:ln>
                            <a:noFill/>
                          </a:ln>
                        </pic:spPr>
                      </pic:pic>
                    </a:graphicData>
                  </a:graphic>
                </wp:inline>
              </w:drawing>
            </w:r>
          </w:p>
        </w:tc>
        <w:tc>
          <w:tcPr>
            <w:tcW w:w="4428" w:type="dxa"/>
            <w:vAlign w:val="center"/>
          </w:tcPr>
          <w:p w:rsidR="004D27CB" w:rsidRPr="00B7212B" w:rsidRDefault="004D27CB" w:rsidP="00B7212B">
            <w:pPr>
              <w:jc w:val="center"/>
              <w:rPr>
                <w:rFonts w:asciiTheme="minorHAnsi" w:hAnsiTheme="minorHAnsi" w:cstheme="minorHAnsi"/>
                <w:b/>
                <w:sz w:val="22"/>
                <w:szCs w:val="22"/>
              </w:rPr>
            </w:pPr>
            <w:r w:rsidRPr="00B7212B">
              <w:rPr>
                <w:rFonts w:asciiTheme="minorHAnsi" w:hAnsiTheme="minorHAnsi" w:cstheme="minorHAnsi"/>
                <w:b/>
                <w:sz w:val="22"/>
                <w:szCs w:val="22"/>
              </w:rPr>
              <w:t xml:space="preserve">Nut </w:t>
            </w:r>
          </w:p>
          <w:p w:rsidR="004D27CB" w:rsidRPr="00B7212B" w:rsidRDefault="004D27CB" w:rsidP="00B7212B">
            <w:pPr>
              <w:jc w:val="center"/>
              <w:rPr>
                <w:rFonts w:asciiTheme="minorHAnsi" w:hAnsiTheme="minorHAnsi" w:cstheme="minorHAnsi"/>
                <w:b/>
                <w:sz w:val="22"/>
                <w:szCs w:val="22"/>
              </w:rPr>
            </w:pPr>
            <w:r w:rsidRPr="00B7212B">
              <w:rPr>
                <w:rFonts w:asciiTheme="minorHAnsi" w:hAnsiTheme="minorHAnsi" w:cstheme="minorHAnsi"/>
                <w:b/>
                <w:sz w:val="22"/>
                <w:szCs w:val="22"/>
              </w:rPr>
              <w:t xml:space="preserve">Woman whose body arches across the sky, wearing a dress decorated with stars. </w:t>
            </w:r>
          </w:p>
          <w:p w:rsidR="004D27CB" w:rsidRPr="00B7212B" w:rsidRDefault="004D27CB" w:rsidP="00B7212B">
            <w:pPr>
              <w:jc w:val="center"/>
              <w:rPr>
                <w:rFonts w:asciiTheme="minorHAnsi" w:hAnsiTheme="minorHAnsi" w:cstheme="minorHAnsi"/>
                <w:b/>
                <w:sz w:val="22"/>
                <w:szCs w:val="22"/>
              </w:rPr>
            </w:pPr>
            <w:r w:rsidRPr="00B7212B">
              <w:rPr>
                <w:rFonts w:asciiTheme="minorHAnsi" w:hAnsiTheme="minorHAnsi" w:cstheme="minorHAnsi"/>
                <w:b/>
                <w:sz w:val="22"/>
                <w:szCs w:val="22"/>
              </w:rPr>
              <w:t xml:space="preserve">Nut was the sky-goddess, whose body created a vault or canopy over the earth. </w:t>
            </w:r>
          </w:p>
          <w:p w:rsidR="004D27CB" w:rsidRPr="00B7212B" w:rsidRDefault="004D27CB" w:rsidP="00B7212B">
            <w:pPr>
              <w:jc w:val="center"/>
              <w:rPr>
                <w:rFonts w:asciiTheme="minorHAnsi" w:hAnsiTheme="minorHAnsi" w:cstheme="minorHAnsi"/>
                <w:b/>
                <w:sz w:val="22"/>
                <w:szCs w:val="22"/>
              </w:rPr>
            </w:pPr>
            <w:r w:rsidRPr="00B7212B">
              <w:rPr>
                <w:rFonts w:asciiTheme="minorHAnsi" w:hAnsiTheme="minorHAnsi" w:cstheme="minorHAnsi"/>
                <w:b/>
                <w:sz w:val="22"/>
                <w:szCs w:val="22"/>
              </w:rPr>
              <w:t xml:space="preserve">Nut was the sister/wife of Geb, the god of the earth. She was also the mother of Isis, Osiris, Nepthys and Seth. </w:t>
            </w:r>
          </w:p>
          <w:p w:rsidR="004D27CB" w:rsidRPr="00B7212B" w:rsidRDefault="004D27CB" w:rsidP="00B7212B">
            <w:pPr>
              <w:jc w:val="center"/>
              <w:rPr>
                <w:rFonts w:asciiTheme="minorHAnsi" w:hAnsiTheme="minorHAnsi" w:cstheme="minorHAnsi"/>
                <w:sz w:val="22"/>
                <w:szCs w:val="22"/>
              </w:rPr>
            </w:pPr>
            <w:r w:rsidRPr="00B7212B">
              <w:rPr>
                <w:rFonts w:asciiTheme="minorHAnsi" w:hAnsiTheme="minorHAnsi" w:cstheme="minorHAnsi"/>
                <w:b/>
                <w:sz w:val="22"/>
                <w:szCs w:val="22"/>
              </w:rPr>
              <w:t xml:space="preserve">The ancient Egyptians believed that at the end of the day, Nut swallowed the sun-god, Ra, and gave birth to him again the next morning. </w:t>
            </w:r>
          </w:p>
        </w:tc>
      </w:tr>
    </w:tbl>
    <w:p w:rsidR="004D27CB" w:rsidRPr="00B7212B" w:rsidRDefault="004D27CB" w:rsidP="00B7212B">
      <w:pPr>
        <w:rPr>
          <w:rFonts w:asciiTheme="minorHAnsi" w:hAnsiTheme="minorHAnsi" w:cstheme="minorHAnsi"/>
          <w:sz w:val="22"/>
          <w:szCs w:val="22"/>
        </w:rPr>
      </w:pPr>
    </w:p>
    <w:p w:rsidR="00874828" w:rsidRPr="00B7212B" w:rsidRDefault="00874828" w:rsidP="00B7212B">
      <w:pPr>
        <w:ind w:left="576"/>
        <w:rPr>
          <w:rFonts w:asciiTheme="minorHAnsi" w:hAnsiTheme="minorHAnsi" w:cstheme="minorHAnsi"/>
          <w:b/>
          <w:sz w:val="22"/>
          <w:szCs w:val="22"/>
        </w:rPr>
      </w:pPr>
      <w:r w:rsidRPr="00B7212B">
        <w:rPr>
          <w:rFonts w:asciiTheme="minorHAnsi" w:hAnsiTheme="minorHAnsi" w:cstheme="minorHAnsi"/>
          <w:b/>
          <w:sz w:val="22"/>
          <w:szCs w:val="22"/>
        </w:rPr>
        <w:t>5. Goshen Had No Hail</w:t>
      </w:r>
    </w:p>
    <w:p w:rsidR="00874828" w:rsidRPr="00B7212B" w:rsidRDefault="00874828" w:rsidP="00B7212B">
      <w:pPr>
        <w:ind w:left="576"/>
        <w:rPr>
          <w:rFonts w:asciiTheme="minorHAnsi" w:hAnsiTheme="minorHAnsi" w:cstheme="minorHAnsi"/>
          <w:b/>
          <w:sz w:val="22"/>
          <w:szCs w:val="22"/>
        </w:rPr>
      </w:pPr>
      <w:r w:rsidRPr="00B7212B">
        <w:rPr>
          <w:rFonts w:asciiTheme="minorHAnsi" w:hAnsiTheme="minorHAnsi" w:cstheme="minorHAnsi"/>
          <w:b/>
          <w:sz w:val="22"/>
          <w:szCs w:val="22"/>
        </w:rPr>
        <w:t>6. Pharaoh Had To Admit That He Had Sinned Against Yahweh</w:t>
      </w:r>
    </w:p>
    <w:p w:rsidR="00874828" w:rsidRPr="00B7212B" w:rsidRDefault="00874828" w:rsidP="00B7212B">
      <w:pPr>
        <w:ind w:left="864"/>
        <w:rPr>
          <w:rFonts w:asciiTheme="minorHAnsi" w:hAnsiTheme="minorHAnsi" w:cstheme="minorHAnsi"/>
          <w:sz w:val="22"/>
          <w:szCs w:val="22"/>
        </w:rPr>
      </w:pPr>
      <w:r w:rsidRPr="00B7212B">
        <w:rPr>
          <w:rFonts w:asciiTheme="minorHAnsi" w:hAnsiTheme="minorHAnsi" w:cstheme="minorHAnsi"/>
          <w:sz w:val="22"/>
          <w:szCs w:val="22"/>
        </w:rPr>
        <w:t>a. After his admission, asked Moses to intercede on his behalf</w:t>
      </w:r>
    </w:p>
    <w:p w:rsidR="00874828" w:rsidRPr="00B7212B" w:rsidRDefault="00874828" w:rsidP="00B7212B">
      <w:pPr>
        <w:ind w:left="864"/>
        <w:rPr>
          <w:rFonts w:asciiTheme="minorHAnsi" w:hAnsiTheme="minorHAnsi" w:cstheme="minorHAnsi"/>
          <w:sz w:val="22"/>
          <w:szCs w:val="22"/>
        </w:rPr>
      </w:pPr>
      <w:r w:rsidRPr="00B7212B">
        <w:rPr>
          <w:rFonts w:asciiTheme="minorHAnsi" w:hAnsiTheme="minorHAnsi" w:cstheme="minorHAnsi"/>
          <w:sz w:val="22"/>
          <w:szCs w:val="22"/>
        </w:rPr>
        <w:t>b. After Yahweh stopped the hail, Pharaoh’s heart was hardened</w:t>
      </w:r>
    </w:p>
    <w:p w:rsidR="00874828" w:rsidRPr="00B7212B" w:rsidRDefault="00874828" w:rsidP="00B7212B">
      <w:pPr>
        <w:rPr>
          <w:rFonts w:asciiTheme="minorHAnsi" w:hAnsiTheme="minorHAnsi" w:cstheme="minorHAnsi"/>
          <w:sz w:val="22"/>
          <w:szCs w:val="22"/>
        </w:rPr>
      </w:pPr>
    </w:p>
    <w:p w:rsidR="00874828" w:rsidRPr="00B7212B" w:rsidRDefault="00874828" w:rsidP="00B7212B">
      <w:pPr>
        <w:ind w:left="288"/>
        <w:rPr>
          <w:rFonts w:asciiTheme="minorHAnsi" w:hAnsiTheme="minorHAnsi" w:cstheme="minorHAnsi"/>
          <w:b/>
          <w:sz w:val="22"/>
          <w:szCs w:val="22"/>
          <w:u w:val="single"/>
        </w:rPr>
      </w:pPr>
      <w:r w:rsidRPr="00B7212B">
        <w:rPr>
          <w:rFonts w:asciiTheme="minorHAnsi" w:hAnsiTheme="minorHAnsi" w:cstheme="minorHAnsi"/>
          <w:b/>
          <w:sz w:val="22"/>
          <w:szCs w:val="22"/>
          <w:u w:val="single"/>
        </w:rPr>
        <w:t>D. The Eighth Plague – Locusts</w:t>
      </w:r>
      <w:r w:rsidR="007D74D5" w:rsidRPr="00B7212B">
        <w:rPr>
          <w:rFonts w:asciiTheme="minorHAnsi" w:hAnsiTheme="minorHAnsi" w:cstheme="minorHAnsi"/>
          <w:b/>
          <w:sz w:val="22"/>
          <w:szCs w:val="22"/>
          <w:u w:val="single"/>
        </w:rPr>
        <w:t xml:space="preserve"> – Pharaoh’s Third Compromise</w:t>
      </w:r>
    </w:p>
    <w:p w:rsidR="00874828" w:rsidRPr="00B7212B" w:rsidRDefault="00874828" w:rsidP="00B7212B">
      <w:pPr>
        <w:rPr>
          <w:rFonts w:asciiTheme="minorHAnsi" w:hAnsiTheme="minorHAnsi" w:cstheme="minorHAnsi"/>
          <w:b/>
          <w:sz w:val="22"/>
          <w:szCs w:val="22"/>
          <w:u w:val="single"/>
        </w:rPr>
      </w:pP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 And the LORD said unto Moses, Go in unto Pharaoh: for I have hardened his heart, and the heart of his servants, that I might shew these my signs before him:</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10:2 And that thou mayest tell in the ears of thy son, and of thy son's son, what things I have wrought in Egypt, and my signs which I have done among them; that ye may know how that I am the LORD.</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10:3 And Moses and Aaron came in unto Pharaoh, and said unto him, Thus saith the LORD God of the Hebrews, How long wilt thou refuse to humble thyself before me? let my people go, that they may serve me.</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10:4 Else, if thou refuse to let my people go, behold, to morrow will I bring the locusts into thy coast:</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10:5  And they shall cover the face of the earth, that one cannot be able to see the earth: and they shall eat the residue of that which is escaped, which remaineth unto you from the hail, and shall eat every tree which groweth for you out of the field:</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10:6 And they shall fill thy houses, and the houses of all thy servants, and the houses of all the Egyptians; which neither thy fathers, nor thy fathers' fathers have seen, since the day that they were upon the earth unto this day. And he turned himself, and went out from Pharaoh.</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10:7 And Pharaoh's servants said unto him, How long shall this man be a snare unto us? let the men go, that they may serve the LORD their God: knowest thou not yet that Egypt is destroyed?</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10:8 And Moses and Aaron were brought again unto Pharaoh: and he said unto them, Go, serve the LORD your God: but who are they that shall go?</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10:9 And Moses said, We will go with our young and with our old, with our sons and with our daughters, with our flocks and with our herds will we go; for we must hold a feast unto the LORD.</w:t>
      </w:r>
    </w:p>
    <w:p w:rsidR="00874828" w:rsidRPr="00B65CBE" w:rsidRDefault="00874828" w:rsidP="00B7212B">
      <w:pPr>
        <w:rPr>
          <w:rFonts w:asciiTheme="minorHAnsi" w:hAnsiTheme="minorHAnsi" w:cstheme="minorHAnsi"/>
          <w:b/>
          <w:sz w:val="22"/>
          <w:szCs w:val="22"/>
          <w:highlight w:val="yellow"/>
        </w:rPr>
      </w:pPr>
      <w:r w:rsidRPr="00B7212B">
        <w:rPr>
          <w:rFonts w:asciiTheme="minorHAnsi" w:hAnsiTheme="minorHAnsi" w:cstheme="minorHAnsi"/>
          <w:b/>
          <w:sz w:val="22"/>
          <w:szCs w:val="22"/>
        </w:rPr>
        <w:lastRenderedPageBreak/>
        <w:t xml:space="preserve">Exodus 10:10 </w:t>
      </w:r>
      <w:r w:rsidRPr="00B65CBE">
        <w:rPr>
          <w:rFonts w:asciiTheme="minorHAnsi" w:hAnsiTheme="minorHAnsi" w:cstheme="minorHAnsi"/>
          <w:b/>
          <w:sz w:val="22"/>
          <w:szCs w:val="22"/>
          <w:highlight w:val="yellow"/>
        </w:rPr>
        <w:t>And he said unto them, Let the LORD be so with you, as I will let you go, and your little ones: look to it; for evil is before you.</w:t>
      </w:r>
    </w:p>
    <w:p w:rsidR="00874828" w:rsidRPr="00B7212B" w:rsidRDefault="00874828" w:rsidP="00B7212B">
      <w:pPr>
        <w:rPr>
          <w:rFonts w:asciiTheme="minorHAnsi" w:hAnsiTheme="minorHAnsi" w:cstheme="minorHAnsi"/>
          <w:b/>
          <w:sz w:val="22"/>
          <w:szCs w:val="22"/>
        </w:rPr>
      </w:pPr>
      <w:r w:rsidRPr="00B65CBE">
        <w:rPr>
          <w:rFonts w:asciiTheme="minorHAnsi" w:hAnsiTheme="minorHAnsi" w:cstheme="minorHAnsi"/>
          <w:b/>
          <w:sz w:val="22"/>
          <w:szCs w:val="22"/>
          <w:highlight w:val="yellow"/>
        </w:rPr>
        <w:t>Exodus 10:11 Not so: go now ye that are men, and serve the LORD; for that ye did desire. And they were driven out from Pharaoh's presence.</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10:12  And the LORD said unto Moses, Stretch out thine hand over the land of Egypt for the locusts, that they may come up upon the land of Egypt, and eat every herb of the land, even all that the hail hath left.</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10:13 And Moses stretched forth his rod over the land of Egypt, and the LORD brought an east wind upon the land all that day, and all that night; and when it was morning, the east wind brought the locusts.</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10:14 And the locusts went up over all the land of Egypt, and rested in all the coasts of Egypt: very grievous were they; before them there were no such locusts as they, neither after them shall be such.</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10:15 For they covered the face of the whole earth, so that the land was darkened; and they did eat every herb of the land, and all the fruit of the trees which the hail had left: and there remained not any green thing in the trees, or in the herbs of the field, through all the land of Egypt.</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10:16 Then Pharaoh called for Moses and Aaron in haste; and he said, I have sinned against the LORD your God, and against you.</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10:17 Now therefore forgive, I pray thee, my sin only this once, and intreat the LORD your God, that he may take away from me this death only.</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10:18 And he went out from Pharaoh, and intreated the LORD.</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10:19  And the LORD turned a mighty strong west wind, which took away the locusts, and cast them into the Red sea; there remained not one locust in all the coasts of Egypt.</w:t>
      </w:r>
    </w:p>
    <w:p w:rsidR="00874828" w:rsidRPr="00B7212B" w:rsidRDefault="00874828" w:rsidP="00B7212B">
      <w:pPr>
        <w:rPr>
          <w:rFonts w:asciiTheme="minorHAnsi" w:hAnsiTheme="minorHAnsi" w:cstheme="minorHAnsi"/>
          <w:b/>
          <w:sz w:val="22"/>
          <w:szCs w:val="22"/>
        </w:rPr>
      </w:pPr>
      <w:r w:rsidRPr="00B7212B">
        <w:rPr>
          <w:rFonts w:asciiTheme="minorHAnsi" w:hAnsiTheme="minorHAnsi" w:cstheme="minorHAnsi"/>
          <w:b/>
          <w:sz w:val="22"/>
          <w:szCs w:val="22"/>
        </w:rPr>
        <w:t>Exodus 10:20 But the LORD hardened Pharaoh's heart, so that he would not let the children of Israel go.</w:t>
      </w:r>
    </w:p>
    <w:p w:rsidR="00FE3D42" w:rsidRDefault="00FE3D42" w:rsidP="00B7212B">
      <w:pPr>
        <w:rPr>
          <w:rFonts w:asciiTheme="minorHAnsi" w:hAnsiTheme="minorHAnsi" w:cstheme="minorHAnsi"/>
          <w:b/>
          <w:sz w:val="22"/>
          <w:szCs w:val="22"/>
        </w:rPr>
      </w:pPr>
    </w:p>
    <w:p w:rsidR="00B65CBE" w:rsidRDefault="00B65CBE" w:rsidP="00B7212B">
      <w:pPr>
        <w:rPr>
          <w:rFonts w:asciiTheme="minorHAnsi" w:hAnsiTheme="minorHAnsi" w:cstheme="minorHAnsi"/>
          <w:b/>
          <w:sz w:val="22"/>
          <w:szCs w:val="22"/>
        </w:rPr>
      </w:pPr>
      <w:r>
        <w:rPr>
          <w:rFonts w:asciiTheme="minorHAnsi" w:hAnsiTheme="minorHAnsi" w:cstheme="minorHAnsi"/>
          <w:b/>
          <w:sz w:val="22"/>
          <w:szCs w:val="22"/>
        </w:rPr>
        <w:t>Deuteronomy 6</w:t>
      </w:r>
    </w:p>
    <w:p w:rsidR="00B65CBE" w:rsidRDefault="00B65CBE" w:rsidP="00B7212B">
      <w:pPr>
        <w:rPr>
          <w:rFonts w:asciiTheme="minorHAnsi" w:hAnsiTheme="minorHAnsi" w:cstheme="minorHAnsi"/>
          <w:b/>
          <w:sz w:val="22"/>
          <w:szCs w:val="22"/>
        </w:rPr>
      </w:pPr>
      <w:r>
        <w:rPr>
          <w:rFonts w:asciiTheme="minorHAnsi" w:hAnsiTheme="minorHAnsi" w:cstheme="minorHAnsi"/>
          <w:b/>
          <w:sz w:val="22"/>
          <w:szCs w:val="22"/>
        </w:rPr>
        <w:t>Psalm 78</w:t>
      </w:r>
    </w:p>
    <w:p w:rsidR="00B65CBE" w:rsidRDefault="00B65CBE" w:rsidP="00B7212B">
      <w:pPr>
        <w:rPr>
          <w:rFonts w:asciiTheme="minorHAnsi" w:hAnsiTheme="minorHAnsi" w:cstheme="minorHAnsi"/>
          <w:b/>
          <w:sz w:val="22"/>
          <w:szCs w:val="22"/>
        </w:rPr>
      </w:pPr>
      <w:r>
        <w:rPr>
          <w:rFonts w:asciiTheme="minorHAnsi" w:hAnsiTheme="minorHAnsi" w:cstheme="minorHAnsi"/>
          <w:b/>
          <w:sz w:val="22"/>
          <w:szCs w:val="22"/>
        </w:rPr>
        <w:t>Joel 1:3</w:t>
      </w:r>
    </w:p>
    <w:p w:rsidR="00B65CBE" w:rsidRDefault="00B65CBE" w:rsidP="00B7212B">
      <w:pPr>
        <w:rPr>
          <w:rFonts w:asciiTheme="minorHAnsi" w:hAnsiTheme="minorHAnsi" w:cstheme="minorHAnsi"/>
          <w:b/>
          <w:sz w:val="22"/>
          <w:szCs w:val="22"/>
        </w:rPr>
      </w:pPr>
      <w:r>
        <w:rPr>
          <w:rFonts w:asciiTheme="minorHAnsi" w:hAnsiTheme="minorHAnsi" w:cstheme="minorHAnsi"/>
          <w:b/>
          <w:sz w:val="22"/>
          <w:szCs w:val="22"/>
        </w:rPr>
        <w:t>Ephesians 6</w:t>
      </w:r>
    </w:p>
    <w:p w:rsidR="00B65CBE" w:rsidRDefault="00B65CBE" w:rsidP="00B7212B">
      <w:pPr>
        <w:rPr>
          <w:rFonts w:asciiTheme="minorHAnsi" w:hAnsiTheme="minorHAnsi" w:cstheme="minorHAnsi"/>
          <w:b/>
          <w:sz w:val="22"/>
          <w:szCs w:val="22"/>
        </w:rPr>
      </w:pPr>
      <w:r>
        <w:rPr>
          <w:rFonts w:asciiTheme="minorHAnsi" w:hAnsiTheme="minorHAnsi" w:cstheme="minorHAnsi"/>
          <w:b/>
          <w:sz w:val="22"/>
          <w:szCs w:val="22"/>
        </w:rPr>
        <w:t>Mark 9:43 - Now look who is there with Christ as he is teaching about hell - vs. 42</w:t>
      </w:r>
    </w:p>
    <w:p w:rsidR="00B65CBE" w:rsidRDefault="00B65CBE" w:rsidP="00B7212B">
      <w:pPr>
        <w:rPr>
          <w:rFonts w:asciiTheme="minorHAnsi" w:hAnsiTheme="minorHAnsi" w:cstheme="minorHAnsi"/>
          <w:b/>
          <w:sz w:val="22"/>
          <w:szCs w:val="22"/>
        </w:rPr>
      </w:pPr>
      <w:r>
        <w:rPr>
          <w:rFonts w:asciiTheme="minorHAnsi" w:hAnsiTheme="minorHAnsi" w:cstheme="minorHAnsi"/>
          <w:b/>
          <w:sz w:val="22"/>
          <w:szCs w:val="22"/>
        </w:rPr>
        <w:t>Abraham called because he would teach his kids - Genesis 15</w:t>
      </w:r>
    </w:p>
    <w:p w:rsidR="00B65CBE" w:rsidRDefault="00B65CBE" w:rsidP="00B7212B">
      <w:pPr>
        <w:rPr>
          <w:rFonts w:asciiTheme="minorHAnsi" w:hAnsiTheme="minorHAnsi" w:cstheme="minorHAnsi"/>
          <w:b/>
          <w:sz w:val="22"/>
          <w:szCs w:val="22"/>
        </w:rPr>
      </w:pPr>
      <w:r>
        <w:rPr>
          <w:rFonts w:asciiTheme="minorHAnsi" w:hAnsiTheme="minorHAnsi" w:cstheme="minorHAnsi"/>
          <w:b/>
          <w:sz w:val="22"/>
          <w:szCs w:val="22"/>
        </w:rPr>
        <w:t xml:space="preserve">Exodus 2 - Moses mother had to tell him about his brethren </w:t>
      </w:r>
    </w:p>
    <w:p w:rsidR="00B65CBE" w:rsidRPr="00B7212B" w:rsidRDefault="00B65CBE" w:rsidP="00B7212B">
      <w:pPr>
        <w:rPr>
          <w:rFonts w:asciiTheme="minorHAnsi" w:hAnsiTheme="minorHAnsi" w:cstheme="minorHAnsi"/>
          <w:b/>
          <w:sz w:val="22"/>
          <w:szCs w:val="22"/>
        </w:rPr>
      </w:pPr>
    </w:p>
    <w:sectPr w:rsidR="00B65CBE" w:rsidRPr="00B7212B" w:rsidSect="00EC1270">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B6" w:rsidRDefault="000A34B6">
      <w:r>
        <w:separator/>
      </w:r>
    </w:p>
  </w:endnote>
  <w:endnote w:type="continuationSeparator" w:id="0">
    <w:p w:rsidR="000A34B6" w:rsidRDefault="000A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4E" w:rsidRDefault="006E3C4E" w:rsidP="00C646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3C4E" w:rsidRDefault="006E3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4E" w:rsidRDefault="006E3C4E" w:rsidP="00C646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DB4">
      <w:rPr>
        <w:rStyle w:val="PageNumber"/>
        <w:noProof/>
      </w:rPr>
      <w:t>1</w:t>
    </w:r>
    <w:r>
      <w:rPr>
        <w:rStyle w:val="PageNumber"/>
      </w:rPr>
      <w:fldChar w:fldCharType="end"/>
    </w:r>
  </w:p>
  <w:p w:rsidR="006E3C4E" w:rsidRDefault="006E3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4B6" w:rsidRDefault="000A34B6">
      <w:r>
        <w:separator/>
      </w:r>
    </w:p>
  </w:footnote>
  <w:footnote w:type="continuationSeparator" w:id="0">
    <w:p w:rsidR="000A34B6" w:rsidRDefault="000A3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59" w:rsidRPr="00FE761D" w:rsidRDefault="00DE5159" w:rsidP="00DE5159">
    <w:pPr>
      <w:spacing w:after="120"/>
      <w:rPr>
        <w:rFonts w:asciiTheme="minorHAnsi" w:hAnsiTheme="minorHAnsi" w:cstheme="minorHAnsi"/>
        <w:b/>
      </w:rPr>
    </w:pPr>
    <w:r w:rsidRPr="00FE761D">
      <w:rPr>
        <w:rFonts w:asciiTheme="minorHAnsi" w:hAnsiTheme="minorHAnsi" w:cstheme="minorHAnsi"/>
        <w:b/>
      </w:rPr>
      <w:t>Exodus Lesson 11 - Pharaoh’s Compromises</w:t>
    </w:r>
  </w:p>
  <w:p w:rsidR="00DE5159" w:rsidRDefault="00DE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B3C"/>
    <w:multiLevelType w:val="hybridMultilevel"/>
    <w:tmpl w:val="20909D76"/>
    <w:lvl w:ilvl="0" w:tplc="906E3AF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1C17"/>
    <w:multiLevelType w:val="hybridMultilevel"/>
    <w:tmpl w:val="B5AACE26"/>
    <w:lvl w:ilvl="0" w:tplc="3C88B6F0">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C623C"/>
    <w:multiLevelType w:val="hybridMultilevel"/>
    <w:tmpl w:val="E37EE93A"/>
    <w:lvl w:ilvl="0" w:tplc="61D6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66508"/>
    <w:multiLevelType w:val="hybridMultilevel"/>
    <w:tmpl w:val="60AE4F94"/>
    <w:lvl w:ilvl="0" w:tplc="62967F7A">
      <w:start w:val="1"/>
      <w:numFmt w:val="lowerLetter"/>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53EED"/>
    <w:multiLevelType w:val="hybridMultilevel"/>
    <w:tmpl w:val="1A22E5FC"/>
    <w:lvl w:ilvl="0" w:tplc="A0C8A4B4">
      <w:start w:val="1"/>
      <w:numFmt w:val="lowerRoman"/>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C4DBE"/>
    <w:multiLevelType w:val="hybridMultilevel"/>
    <w:tmpl w:val="F9500F5E"/>
    <w:lvl w:ilvl="0" w:tplc="3828D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D8"/>
    <w:rsid w:val="000A34B6"/>
    <w:rsid w:val="000F20DA"/>
    <w:rsid w:val="004D27CB"/>
    <w:rsid w:val="004E45E7"/>
    <w:rsid w:val="00503439"/>
    <w:rsid w:val="00545FD9"/>
    <w:rsid w:val="0056375F"/>
    <w:rsid w:val="00690B61"/>
    <w:rsid w:val="006D4040"/>
    <w:rsid w:val="006D68D5"/>
    <w:rsid w:val="006E3C4E"/>
    <w:rsid w:val="00752DD5"/>
    <w:rsid w:val="0077768C"/>
    <w:rsid w:val="007D74D5"/>
    <w:rsid w:val="00874828"/>
    <w:rsid w:val="008C4476"/>
    <w:rsid w:val="00A92272"/>
    <w:rsid w:val="00A93908"/>
    <w:rsid w:val="00B5165B"/>
    <w:rsid w:val="00B65CBE"/>
    <w:rsid w:val="00B7212B"/>
    <w:rsid w:val="00BE2D72"/>
    <w:rsid w:val="00C21867"/>
    <w:rsid w:val="00C646D8"/>
    <w:rsid w:val="00CE27E0"/>
    <w:rsid w:val="00D53058"/>
    <w:rsid w:val="00D63DB4"/>
    <w:rsid w:val="00D9100B"/>
    <w:rsid w:val="00DE5159"/>
    <w:rsid w:val="00DF6FF0"/>
    <w:rsid w:val="00EC1270"/>
    <w:rsid w:val="00F0357D"/>
    <w:rsid w:val="00F12B0B"/>
    <w:rsid w:val="00FE3D42"/>
    <w:rsid w:val="00FE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A5600-AD80-48C0-98AE-5E5F70F7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646D8"/>
    <w:pPr>
      <w:tabs>
        <w:tab w:val="center" w:pos="4320"/>
        <w:tab w:val="right" w:pos="8640"/>
      </w:tabs>
    </w:pPr>
  </w:style>
  <w:style w:type="character" w:styleId="PageNumber">
    <w:name w:val="page number"/>
    <w:basedOn w:val="DefaultParagraphFont"/>
    <w:rsid w:val="00C646D8"/>
  </w:style>
  <w:style w:type="paragraph" w:styleId="NormalWeb">
    <w:name w:val="Normal (Web)"/>
    <w:basedOn w:val="Normal"/>
    <w:rsid w:val="00C646D8"/>
    <w:pPr>
      <w:spacing w:before="100" w:beforeAutospacing="1" w:after="100" w:afterAutospacing="1"/>
    </w:pPr>
    <w:rPr>
      <w:color w:val="000000"/>
    </w:rPr>
  </w:style>
  <w:style w:type="paragraph" w:styleId="ListParagraph">
    <w:name w:val="List Paragraph"/>
    <w:basedOn w:val="Normal"/>
    <w:uiPriority w:val="34"/>
    <w:qFormat/>
    <w:rsid w:val="00C21867"/>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C218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C21867"/>
    <w:pPr>
      <w:widowControl w:val="0"/>
      <w:autoSpaceDE w:val="0"/>
      <w:autoSpaceDN w:val="0"/>
      <w:adjustRightInd w:val="0"/>
    </w:pPr>
    <w:rPr>
      <w:rFonts w:ascii="Arial" w:eastAsiaTheme="minorHAnsi" w:hAnsi="Arial" w:cs="Arial"/>
      <w:sz w:val="24"/>
      <w:szCs w:val="24"/>
      <w:lang w:val="x-none"/>
    </w:rPr>
  </w:style>
  <w:style w:type="paragraph" w:styleId="Header">
    <w:name w:val="header"/>
    <w:basedOn w:val="Normal"/>
    <w:link w:val="HeaderChar"/>
    <w:uiPriority w:val="99"/>
    <w:unhideWhenUsed/>
    <w:rsid w:val="00DE5159"/>
    <w:pPr>
      <w:tabs>
        <w:tab w:val="center" w:pos="4680"/>
        <w:tab w:val="right" w:pos="9360"/>
      </w:tabs>
    </w:pPr>
  </w:style>
  <w:style w:type="character" w:customStyle="1" w:styleId="HeaderChar">
    <w:name w:val="Header Char"/>
    <w:basedOn w:val="DefaultParagraphFont"/>
    <w:link w:val="Header"/>
    <w:uiPriority w:val="99"/>
    <w:rsid w:val="00DE51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Coachlight Bible Study – Exodus Lesson 10b – Part III</vt:lpstr>
    </vt:vector>
  </TitlesOfParts>
  <Company>Bible Study</Company>
  <LinksUpToDate>false</LinksUpToDate>
  <CharactersWithSpaces>33551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Coachlight Bible Study – Exodus Lesson 10b – Part III</dc:title>
  <dc:subject/>
  <dc:creator>Rod Porteous</dc:creator>
  <cp:keywords/>
  <dc:description/>
  <cp:lastModifiedBy>Rod Porteous</cp:lastModifiedBy>
  <cp:revision>3</cp:revision>
  <dcterms:created xsi:type="dcterms:W3CDTF">2020-03-10T15:03:00Z</dcterms:created>
  <dcterms:modified xsi:type="dcterms:W3CDTF">2020-03-25T00:05:00Z</dcterms:modified>
</cp:coreProperties>
</file>